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8B" w:rsidRPr="000B1BD3" w:rsidRDefault="000A1A8B" w:rsidP="000A1A8B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0B1BD3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>.</w:t>
      </w:r>
    </w:p>
    <w:p w:rsidR="00934768" w:rsidRPr="00C21A20" w:rsidRDefault="001363F9" w:rsidP="00934768">
      <w:pPr>
        <w:pStyle w:val="a6"/>
        <w:ind w:left="20" w:right="20" w:firstLine="340"/>
        <w:jc w:val="both"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gramStart"/>
      <w:r w:rsidR="000A1A8B" w:rsidRPr="000B1BD3">
        <w:rPr>
          <w:sz w:val="28"/>
          <w:szCs w:val="28"/>
        </w:rPr>
        <w:t>Настоящая  рабочая  учебная программа  базового курса «</w:t>
      </w:r>
      <w:r w:rsidR="000A1A8B">
        <w:rPr>
          <w:sz w:val="28"/>
          <w:szCs w:val="28"/>
        </w:rPr>
        <w:t>Геометрия</w:t>
      </w:r>
      <w:r w:rsidR="000A1A8B" w:rsidRPr="000B1BD3">
        <w:rPr>
          <w:sz w:val="28"/>
          <w:szCs w:val="28"/>
        </w:rPr>
        <w:t xml:space="preserve">» для </w:t>
      </w:r>
      <w:r w:rsidR="00112A26" w:rsidRPr="00112A26">
        <w:rPr>
          <w:sz w:val="28"/>
          <w:szCs w:val="28"/>
        </w:rPr>
        <w:t>9</w:t>
      </w:r>
      <w:r w:rsidR="000A1A8B">
        <w:rPr>
          <w:sz w:val="28"/>
          <w:szCs w:val="28"/>
        </w:rPr>
        <w:t xml:space="preserve"> </w:t>
      </w:r>
      <w:r w:rsidR="000A1A8B" w:rsidRPr="000B1BD3">
        <w:rPr>
          <w:sz w:val="28"/>
          <w:szCs w:val="28"/>
        </w:rPr>
        <w:t xml:space="preserve">класса </w:t>
      </w:r>
      <w:r w:rsidR="000A1A8B" w:rsidRPr="00FD723E">
        <w:rPr>
          <w:sz w:val="28"/>
          <w:szCs w:val="28"/>
        </w:rPr>
        <w:t xml:space="preserve">составлена на основе федерального компонента государственного </w:t>
      </w:r>
      <w:proofErr w:type="spellStart"/>
      <w:r w:rsidR="000A1A8B" w:rsidRPr="00FD723E">
        <w:rPr>
          <w:sz w:val="28"/>
          <w:szCs w:val="28"/>
        </w:rPr>
        <w:t>образо</w:t>
      </w:r>
      <w:r w:rsidR="00C87364">
        <w:rPr>
          <w:sz w:val="28"/>
          <w:szCs w:val="28"/>
        </w:rPr>
        <w:t>-</w:t>
      </w:r>
      <w:r w:rsidR="000A1A8B" w:rsidRPr="00FD723E">
        <w:rPr>
          <w:sz w:val="28"/>
          <w:szCs w:val="28"/>
        </w:rPr>
        <w:t>вательного</w:t>
      </w:r>
      <w:proofErr w:type="spellEnd"/>
      <w:r w:rsidR="000A1A8B" w:rsidRPr="00FD723E">
        <w:rPr>
          <w:sz w:val="28"/>
          <w:szCs w:val="28"/>
        </w:rPr>
        <w:t xml:space="preserve"> стандарта базового уровня образования, утвержденного приказом Министерства образования РФ от 09.03.2004г.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 и </w:t>
      </w:r>
      <w:r w:rsidR="00934768">
        <w:rPr>
          <w:sz w:val="28"/>
          <w:szCs w:val="28"/>
        </w:rPr>
        <w:t>авторской программы по геометрии Погорелова</w:t>
      </w:r>
      <w:r w:rsidR="00934768" w:rsidRPr="00C876E5">
        <w:rPr>
          <w:sz w:val="28"/>
          <w:szCs w:val="28"/>
        </w:rPr>
        <w:t xml:space="preserve"> </w:t>
      </w:r>
      <w:r w:rsidR="00934768">
        <w:rPr>
          <w:sz w:val="28"/>
          <w:szCs w:val="28"/>
        </w:rPr>
        <w:t>А. В.  входящей в сборник программ</w:t>
      </w:r>
      <w:proofErr w:type="gramEnd"/>
      <w:r w:rsidR="00934768">
        <w:rPr>
          <w:sz w:val="28"/>
          <w:szCs w:val="28"/>
        </w:rPr>
        <w:t xml:space="preserve"> </w:t>
      </w:r>
      <w:r w:rsidR="00934768" w:rsidRPr="00FD723E">
        <w:rPr>
          <w:sz w:val="28"/>
          <w:szCs w:val="28"/>
        </w:rPr>
        <w:t xml:space="preserve">«Программы общеобразовательных учреждений: </w:t>
      </w:r>
      <w:r w:rsidR="00934768">
        <w:rPr>
          <w:sz w:val="28"/>
          <w:szCs w:val="28"/>
        </w:rPr>
        <w:t>Геометрия</w:t>
      </w:r>
      <w:r w:rsidR="00934768" w:rsidRPr="00FD723E">
        <w:rPr>
          <w:sz w:val="28"/>
          <w:szCs w:val="28"/>
        </w:rPr>
        <w:t xml:space="preserve">, </w:t>
      </w:r>
      <w:r w:rsidR="00934768">
        <w:rPr>
          <w:sz w:val="28"/>
          <w:szCs w:val="28"/>
        </w:rPr>
        <w:t>7-9 классы», с</w:t>
      </w:r>
      <w:r w:rsidR="00934768" w:rsidRPr="00FD723E">
        <w:rPr>
          <w:sz w:val="28"/>
          <w:szCs w:val="28"/>
        </w:rPr>
        <w:t xml:space="preserve">оставитель: </w:t>
      </w:r>
      <w:proofErr w:type="spellStart"/>
      <w:r w:rsidR="00934768" w:rsidRPr="00FD723E">
        <w:rPr>
          <w:sz w:val="28"/>
          <w:szCs w:val="28"/>
        </w:rPr>
        <w:t>Бурмистрова</w:t>
      </w:r>
      <w:proofErr w:type="spellEnd"/>
      <w:r w:rsidR="00934768" w:rsidRPr="00FD723E">
        <w:rPr>
          <w:sz w:val="28"/>
          <w:szCs w:val="28"/>
        </w:rPr>
        <w:t xml:space="preserve"> Татьяна Антоновна - М. Просвещение, 200</w:t>
      </w:r>
      <w:r w:rsidR="00934768">
        <w:rPr>
          <w:sz w:val="28"/>
          <w:szCs w:val="28"/>
        </w:rPr>
        <w:t>9.</w:t>
      </w:r>
    </w:p>
    <w:p w:rsidR="000A1A8B" w:rsidRPr="00C21A20" w:rsidRDefault="000A1A8B" w:rsidP="00C87364">
      <w:pPr>
        <w:pStyle w:val="a6"/>
        <w:ind w:left="20" w:firstLine="340"/>
        <w:jc w:val="both"/>
        <w:rPr>
          <w:sz w:val="28"/>
          <w:szCs w:val="28"/>
        </w:rPr>
      </w:pPr>
      <w:r>
        <w:rPr>
          <w:rStyle w:val="9pt"/>
          <w:rFonts w:ascii="Times New Roman" w:hAnsi="Times New Roman" w:cs="Times New Roman"/>
          <w:sz w:val="28"/>
          <w:szCs w:val="28"/>
        </w:rPr>
        <w:t xml:space="preserve">Рабочая </w:t>
      </w:r>
      <w:r w:rsidRPr="00C21A20">
        <w:rPr>
          <w:rStyle w:val="9pt"/>
          <w:rFonts w:ascii="Times New Roman" w:hAnsi="Times New Roman" w:cs="Times New Roman"/>
          <w:sz w:val="28"/>
          <w:szCs w:val="28"/>
        </w:rPr>
        <w:t xml:space="preserve"> программа выполняет две основные функции</w:t>
      </w:r>
      <w:r>
        <w:rPr>
          <w:rStyle w:val="9pt"/>
          <w:rFonts w:ascii="Times New Roman" w:hAnsi="Times New Roman" w:cs="Times New Roman"/>
          <w:sz w:val="28"/>
          <w:szCs w:val="28"/>
        </w:rPr>
        <w:t>:</w:t>
      </w:r>
    </w:p>
    <w:p w:rsidR="000A1A8B" w:rsidRPr="00C21A20" w:rsidRDefault="000A1A8B" w:rsidP="00C87364">
      <w:pPr>
        <w:pStyle w:val="a6"/>
        <w:ind w:left="20" w:right="20" w:firstLine="340"/>
        <w:jc w:val="both"/>
        <w:rPr>
          <w:sz w:val="28"/>
          <w:szCs w:val="28"/>
        </w:rPr>
      </w:pPr>
      <w:r w:rsidRPr="00C21A20">
        <w:rPr>
          <w:rStyle w:val="9pt12"/>
          <w:rFonts w:ascii="Times New Roman" w:hAnsi="Times New Roman" w:cs="Times New Roman"/>
          <w:b/>
          <w:sz w:val="28"/>
          <w:szCs w:val="28"/>
        </w:rPr>
        <w:t>Информационно-методическая</w:t>
      </w:r>
      <w:r w:rsidRPr="00C21A20">
        <w:rPr>
          <w:rStyle w:val="9pt"/>
          <w:rFonts w:ascii="Times New Roman" w:hAnsi="Times New Roman" w:cs="Times New Roman"/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0A1A8B" w:rsidRPr="00C21A20" w:rsidRDefault="000A1A8B" w:rsidP="00C87364">
      <w:pPr>
        <w:pStyle w:val="a6"/>
        <w:ind w:left="20" w:right="20" w:firstLine="340"/>
        <w:jc w:val="both"/>
        <w:rPr>
          <w:sz w:val="28"/>
          <w:szCs w:val="28"/>
        </w:rPr>
      </w:pPr>
      <w:r w:rsidRPr="00C21A20">
        <w:rPr>
          <w:rStyle w:val="9pt12"/>
          <w:rFonts w:ascii="Times New Roman" w:hAnsi="Times New Roman" w:cs="Times New Roman"/>
          <w:b/>
          <w:sz w:val="28"/>
          <w:szCs w:val="28"/>
        </w:rPr>
        <w:t>Организационно-планирующая</w:t>
      </w:r>
      <w:r w:rsidRPr="00C21A20">
        <w:rPr>
          <w:rStyle w:val="9pt"/>
          <w:rFonts w:ascii="Times New Roman" w:hAnsi="Times New Roman" w:cs="Times New Roman"/>
          <w:sz w:val="28"/>
          <w:szCs w:val="28"/>
        </w:rPr>
        <w:t xml:space="preserve"> функция предусматривает выделение этапов обучения, структурирование учебного материа</w:t>
      </w:r>
      <w:r w:rsidRPr="00C21A20">
        <w:rPr>
          <w:rStyle w:val="9pt"/>
          <w:rFonts w:ascii="Times New Roman" w:hAnsi="Times New Roman" w:cs="Times New Roman"/>
          <w:sz w:val="28"/>
          <w:szCs w:val="28"/>
        </w:rPr>
        <w:softHyphen/>
        <w:t>ла, определение его количественных и качественных характери</w:t>
      </w:r>
      <w:r w:rsidRPr="00C21A20">
        <w:rPr>
          <w:rStyle w:val="9pt"/>
          <w:rFonts w:ascii="Times New Roman" w:hAnsi="Times New Roman" w:cs="Times New Roman"/>
          <w:sz w:val="28"/>
          <w:szCs w:val="28"/>
        </w:rPr>
        <w:softHyphen/>
        <w:t>стик на каждом из этапов, в том числе для содержательного на</w:t>
      </w:r>
      <w:r w:rsidRPr="00C21A20">
        <w:rPr>
          <w:rStyle w:val="9pt"/>
          <w:rFonts w:ascii="Times New Roman" w:hAnsi="Times New Roman" w:cs="Times New Roman"/>
          <w:sz w:val="28"/>
          <w:szCs w:val="28"/>
        </w:rPr>
        <w:softHyphen/>
        <w:t xml:space="preserve">полнения промежуточной аттестации </w:t>
      </w:r>
      <w:proofErr w:type="gramStart"/>
      <w:r w:rsidRPr="00C21A20">
        <w:rPr>
          <w:rStyle w:val="9pt"/>
          <w:rFonts w:ascii="Times New Roman" w:hAnsi="Times New Roman" w:cs="Times New Roman"/>
          <w:sz w:val="28"/>
          <w:szCs w:val="28"/>
        </w:rPr>
        <w:t>уча</w:t>
      </w:r>
      <w:r w:rsidR="00C87364">
        <w:rPr>
          <w:rStyle w:val="9pt"/>
          <w:rFonts w:ascii="Times New Roman" w:hAnsi="Times New Roman" w:cs="Times New Roman"/>
          <w:sz w:val="28"/>
          <w:szCs w:val="28"/>
        </w:rPr>
        <w:t>-</w:t>
      </w:r>
      <w:proofErr w:type="spellStart"/>
      <w:r w:rsidRPr="00C21A20">
        <w:rPr>
          <w:rStyle w:val="9pt"/>
          <w:rFonts w:ascii="Times New Roman" w:hAnsi="Times New Roman" w:cs="Times New Roman"/>
          <w:sz w:val="28"/>
          <w:szCs w:val="28"/>
        </w:rPr>
        <w:t>щихся</w:t>
      </w:r>
      <w:proofErr w:type="spellEnd"/>
      <w:proofErr w:type="gramEnd"/>
      <w:r w:rsidRPr="00C21A20">
        <w:rPr>
          <w:rStyle w:val="9pt"/>
          <w:rFonts w:ascii="Times New Roman" w:hAnsi="Times New Roman" w:cs="Times New Roman"/>
          <w:sz w:val="28"/>
          <w:szCs w:val="28"/>
        </w:rPr>
        <w:t>.</w:t>
      </w:r>
    </w:p>
    <w:p w:rsidR="000A1A8B" w:rsidRDefault="000A1A8B" w:rsidP="00FF7B68">
      <w:pPr>
        <w:widowControl w:val="0"/>
        <w:spacing w:line="360" w:lineRule="auto"/>
        <w:ind w:firstLine="851"/>
        <w:jc w:val="center"/>
        <w:rPr>
          <w:b/>
          <w:sz w:val="28"/>
          <w:szCs w:val="28"/>
        </w:rPr>
      </w:pPr>
      <w:r w:rsidRPr="0063171E">
        <w:rPr>
          <w:b/>
          <w:sz w:val="28"/>
          <w:szCs w:val="28"/>
        </w:rPr>
        <w:t>Место предмета в базисном учебном плане</w:t>
      </w:r>
    </w:p>
    <w:p w:rsidR="000A1A8B" w:rsidRDefault="000A1A8B" w:rsidP="00C87364">
      <w:pPr>
        <w:ind w:firstLine="885"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126FF">
        <w:rPr>
          <w:rStyle w:val="9pt"/>
          <w:rFonts w:ascii="Times New Roman" w:hAnsi="Times New Roman" w:cs="Times New Roman"/>
          <w:sz w:val="28"/>
          <w:szCs w:val="28"/>
        </w:rPr>
        <w:t xml:space="preserve">Согласно федеральному базисному учебному плану для образовательных учреждений Российской Федерации на изучение </w:t>
      </w:r>
      <w:r>
        <w:rPr>
          <w:rStyle w:val="9pt"/>
          <w:rFonts w:ascii="Times New Roman" w:hAnsi="Times New Roman" w:cs="Times New Roman"/>
          <w:sz w:val="28"/>
          <w:szCs w:val="28"/>
        </w:rPr>
        <w:t>геометрии</w:t>
      </w:r>
      <w:r w:rsidRPr="00B126FF">
        <w:rPr>
          <w:rStyle w:val="9pt"/>
          <w:rFonts w:ascii="Times New Roman" w:hAnsi="Times New Roman" w:cs="Times New Roman"/>
          <w:sz w:val="28"/>
          <w:szCs w:val="28"/>
        </w:rPr>
        <w:t xml:space="preserve"> в </w:t>
      </w:r>
      <w:r w:rsidR="00112A26" w:rsidRPr="00112A26">
        <w:rPr>
          <w:rStyle w:val="9pt"/>
          <w:rFonts w:ascii="Times New Roman" w:hAnsi="Times New Roman" w:cs="Times New Roman"/>
          <w:sz w:val="28"/>
          <w:szCs w:val="28"/>
        </w:rPr>
        <w:t>9</w:t>
      </w:r>
      <w:r w:rsidRPr="00B126FF">
        <w:rPr>
          <w:rStyle w:val="9pt"/>
          <w:rFonts w:ascii="Times New Roman" w:hAnsi="Times New Roman" w:cs="Times New Roman"/>
          <w:sz w:val="28"/>
          <w:szCs w:val="28"/>
        </w:rPr>
        <w:t xml:space="preserve"> классе отводится </w:t>
      </w:r>
      <w:r>
        <w:rPr>
          <w:rStyle w:val="9pt"/>
          <w:rFonts w:ascii="Times New Roman" w:hAnsi="Times New Roman" w:cs="Times New Roman"/>
          <w:sz w:val="28"/>
          <w:szCs w:val="28"/>
        </w:rPr>
        <w:t>2</w:t>
      </w:r>
      <w:r w:rsidRPr="00B126FF">
        <w:rPr>
          <w:rStyle w:val="9pt"/>
          <w:rFonts w:ascii="Times New Roman" w:hAnsi="Times New Roman" w:cs="Times New Roman"/>
          <w:sz w:val="28"/>
          <w:szCs w:val="28"/>
        </w:rPr>
        <w:t xml:space="preserve"> ч в неделю.  Планирование учебного материала по алгебре  рассчитано на </w:t>
      </w:r>
      <w:r w:rsidR="0012626E">
        <w:rPr>
          <w:rStyle w:val="9pt"/>
          <w:rFonts w:ascii="Times New Roman" w:hAnsi="Times New Roman" w:cs="Times New Roman"/>
          <w:sz w:val="28"/>
          <w:szCs w:val="28"/>
        </w:rPr>
        <w:t>68</w:t>
      </w:r>
      <w:r w:rsidRPr="00B126FF">
        <w:rPr>
          <w:rStyle w:val="9pt"/>
          <w:rFonts w:ascii="Times New Roman" w:hAnsi="Times New Roman" w:cs="Times New Roman"/>
          <w:sz w:val="28"/>
          <w:szCs w:val="28"/>
        </w:rPr>
        <w:t xml:space="preserve"> учебных часа (</w:t>
      </w:r>
      <w:r>
        <w:rPr>
          <w:rStyle w:val="9pt"/>
          <w:rFonts w:ascii="Times New Roman" w:hAnsi="Times New Roman" w:cs="Times New Roman"/>
          <w:sz w:val="28"/>
          <w:szCs w:val="28"/>
        </w:rPr>
        <w:t>2</w:t>
      </w:r>
      <w:r w:rsidRPr="00B126FF">
        <w:rPr>
          <w:rStyle w:val="9pt"/>
          <w:rFonts w:ascii="Times New Roman" w:hAnsi="Times New Roman" w:cs="Times New Roman"/>
          <w:sz w:val="28"/>
          <w:szCs w:val="28"/>
        </w:rPr>
        <w:t xml:space="preserve"> часа в неделю), количество </w:t>
      </w:r>
      <w:proofErr w:type="spellStart"/>
      <w:proofErr w:type="gramStart"/>
      <w:r w:rsidRPr="00B126FF">
        <w:rPr>
          <w:rStyle w:val="9pt"/>
          <w:rFonts w:ascii="Times New Roman" w:hAnsi="Times New Roman" w:cs="Times New Roman"/>
          <w:sz w:val="28"/>
          <w:szCs w:val="28"/>
        </w:rPr>
        <w:t>конт</w:t>
      </w:r>
      <w:proofErr w:type="spellEnd"/>
      <w:r w:rsidR="00C87364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B126FF">
        <w:rPr>
          <w:rStyle w:val="9pt"/>
          <w:rFonts w:ascii="Times New Roman" w:hAnsi="Times New Roman" w:cs="Times New Roman"/>
          <w:sz w:val="28"/>
          <w:szCs w:val="28"/>
        </w:rPr>
        <w:t>рольных</w:t>
      </w:r>
      <w:proofErr w:type="gramEnd"/>
      <w:r w:rsidRPr="00B126FF">
        <w:rPr>
          <w:rStyle w:val="9pt"/>
          <w:rFonts w:ascii="Times New Roman" w:hAnsi="Times New Roman" w:cs="Times New Roman"/>
          <w:sz w:val="28"/>
          <w:szCs w:val="28"/>
        </w:rPr>
        <w:t xml:space="preserve"> работ:</w:t>
      </w:r>
      <w:r w:rsidR="00934768">
        <w:rPr>
          <w:rStyle w:val="9pt"/>
          <w:rFonts w:ascii="Times New Roman" w:hAnsi="Times New Roman" w:cs="Times New Roman"/>
          <w:sz w:val="28"/>
          <w:szCs w:val="28"/>
        </w:rPr>
        <w:t>8</w:t>
      </w:r>
      <w:r w:rsidRPr="00B126FF">
        <w:rPr>
          <w:rStyle w:val="9pt"/>
          <w:rFonts w:ascii="Times New Roman" w:hAnsi="Times New Roman" w:cs="Times New Roman"/>
          <w:sz w:val="28"/>
          <w:szCs w:val="28"/>
        </w:rPr>
        <w:t xml:space="preserve">. Рабочая программа конкретизирует содержание </w:t>
      </w:r>
      <w:proofErr w:type="gramStart"/>
      <w:r w:rsidRPr="00B126FF">
        <w:rPr>
          <w:rStyle w:val="9pt"/>
          <w:rFonts w:ascii="Times New Roman" w:hAnsi="Times New Roman" w:cs="Times New Roman"/>
          <w:sz w:val="28"/>
          <w:szCs w:val="28"/>
        </w:rPr>
        <w:t>предмет</w:t>
      </w:r>
      <w:r w:rsidR="00C87364">
        <w:rPr>
          <w:rStyle w:val="9pt"/>
          <w:rFonts w:ascii="Times New Roman" w:hAnsi="Times New Roman" w:cs="Times New Roman"/>
          <w:sz w:val="28"/>
          <w:szCs w:val="28"/>
        </w:rPr>
        <w:t>-</w:t>
      </w:r>
      <w:proofErr w:type="spellStart"/>
      <w:r w:rsidRPr="00B126FF">
        <w:rPr>
          <w:rStyle w:val="9pt"/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B126FF">
        <w:rPr>
          <w:rStyle w:val="9pt"/>
          <w:rFonts w:ascii="Times New Roman" w:hAnsi="Times New Roman" w:cs="Times New Roman"/>
          <w:sz w:val="28"/>
          <w:szCs w:val="28"/>
        </w:rPr>
        <w:t xml:space="preserve"> тем образовательного стандарта и дает распределение учебных часов по разделам курса. </w:t>
      </w:r>
    </w:p>
    <w:p w:rsidR="000A1A8B" w:rsidRDefault="000A1A8B" w:rsidP="000A1A8B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0A1A8B" w:rsidRDefault="000A1A8B" w:rsidP="000A1A8B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1770D8">
        <w:rPr>
          <w:b/>
          <w:sz w:val="28"/>
          <w:szCs w:val="28"/>
        </w:rPr>
        <w:t xml:space="preserve">зменения, внесенные в примерную учебную программу и их обоснование </w:t>
      </w:r>
    </w:p>
    <w:p w:rsidR="00FF7B68" w:rsidRDefault="000C0BB7" w:rsidP="00CA51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 д</w:t>
      </w:r>
      <w:r w:rsidRPr="00CA0CA4">
        <w:rPr>
          <w:sz w:val="28"/>
          <w:szCs w:val="28"/>
        </w:rPr>
        <w:t xml:space="preserve">обавлены две контрольные работы: </w:t>
      </w:r>
      <w:r>
        <w:rPr>
          <w:sz w:val="28"/>
          <w:szCs w:val="28"/>
        </w:rPr>
        <w:t>в</w:t>
      </w:r>
      <w:r w:rsidRPr="00CA0CA4">
        <w:rPr>
          <w:sz w:val="28"/>
          <w:szCs w:val="28"/>
        </w:rPr>
        <w:t>ходная контрольная работа</w:t>
      </w:r>
      <w:r>
        <w:rPr>
          <w:sz w:val="28"/>
          <w:szCs w:val="28"/>
        </w:rPr>
        <w:t xml:space="preserve"> (за курс </w:t>
      </w:r>
      <w:r w:rsidR="00934768">
        <w:rPr>
          <w:sz w:val="28"/>
          <w:szCs w:val="28"/>
        </w:rPr>
        <w:t>геометрии</w:t>
      </w:r>
      <w:r>
        <w:rPr>
          <w:sz w:val="28"/>
          <w:szCs w:val="28"/>
        </w:rPr>
        <w:t xml:space="preserve"> </w:t>
      </w:r>
      <w:r w:rsidRPr="00162BB1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класса)</w:t>
      </w:r>
      <w:r w:rsidRPr="00CA0CA4">
        <w:rPr>
          <w:sz w:val="28"/>
          <w:szCs w:val="28"/>
        </w:rPr>
        <w:t xml:space="preserve"> и </w:t>
      </w:r>
      <w:r>
        <w:rPr>
          <w:sz w:val="28"/>
          <w:szCs w:val="28"/>
        </w:rPr>
        <w:t>административная</w:t>
      </w:r>
      <w:r w:rsidRPr="00CA0CA4">
        <w:rPr>
          <w:sz w:val="28"/>
          <w:szCs w:val="28"/>
        </w:rPr>
        <w:t xml:space="preserve"> контрольная работа (итоговая за </w:t>
      </w:r>
      <w:r w:rsidRPr="00CA0CA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полугодие), в связи с этим, изменено соотношение часов </w:t>
      </w:r>
      <w:r w:rsidR="00C87364">
        <w:rPr>
          <w:sz w:val="28"/>
          <w:szCs w:val="28"/>
        </w:rPr>
        <w:t>отведенных на</w:t>
      </w:r>
      <w:r>
        <w:rPr>
          <w:sz w:val="28"/>
          <w:szCs w:val="28"/>
        </w:rPr>
        <w:t xml:space="preserve"> раздел «Повторение», и вместо предложенных в авторской программе 6 часов, в рабочей программе 4 часа.</w:t>
      </w:r>
    </w:p>
    <w:p w:rsidR="000C0BB7" w:rsidRDefault="000C0BB7" w:rsidP="000C0BB7">
      <w:pPr>
        <w:pStyle w:val="3"/>
        <w:keepNext w:val="0"/>
        <w:widowControl w:val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9288F">
        <w:rPr>
          <w:rFonts w:ascii="Times New Roman" w:hAnsi="Times New Roman" w:cs="Times New Roman"/>
          <w:sz w:val="28"/>
          <w:szCs w:val="28"/>
        </w:rPr>
        <w:t>Цели</w:t>
      </w:r>
    </w:p>
    <w:p w:rsidR="000C0BB7" w:rsidRPr="000D38BE" w:rsidRDefault="000C0BB7" w:rsidP="000C0BB7">
      <w:pPr>
        <w:pStyle w:val="3"/>
        <w:keepNext w:val="0"/>
        <w:widowControl w:val="0"/>
        <w:ind w:firstLine="851"/>
        <w:jc w:val="both"/>
        <w:rPr>
          <w:b w:val="0"/>
          <w:sz w:val="28"/>
          <w:szCs w:val="28"/>
        </w:rPr>
      </w:pPr>
      <w:r w:rsidRPr="000D38BE">
        <w:rPr>
          <w:rStyle w:val="9pt"/>
          <w:rFonts w:ascii="Times New Roman" w:hAnsi="Times New Roman" w:cs="Times New Roman"/>
          <w:b w:val="0"/>
          <w:sz w:val="28"/>
          <w:szCs w:val="28"/>
        </w:rPr>
        <w:t>Изучение математики на ступени основного общего образова</w:t>
      </w:r>
      <w:r w:rsidRPr="000D38BE">
        <w:rPr>
          <w:rStyle w:val="9pt"/>
          <w:rFonts w:ascii="Times New Roman" w:hAnsi="Times New Roman" w:cs="Times New Roman"/>
          <w:b w:val="0"/>
          <w:sz w:val="28"/>
          <w:szCs w:val="28"/>
        </w:rPr>
        <w:softHyphen/>
        <w:t>ния    направлено на достижение следующих целей:</w:t>
      </w:r>
    </w:p>
    <w:p w:rsidR="000C0BB7" w:rsidRPr="00C96CFD" w:rsidRDefault="000C0BB7" w:rsidP="000C0BB7">
      <w:pPr>
        <w:pStyle w:val="a6"/>
        <w:numPr>
          <w:ilvl w:val="0"/>
          <w:numId w:val="2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C96CFD">
        <w:rPr>
          <w:rStyle w:val="9pt"/>
          <w:rFonts w:ascii="Times New Roman" w:hAnsi="Times New Roman" w:cs="Times New Roman"/>
          <w:sz w:val="28"/>
          <w:szCs w:val="28"/>
        </w:rPr>
        <w:lastRenderedPageBreak/>
        <w:t>овладение системой математических знаний и умений, необ</w:t>
      </w:r>
      <w:r w:rsidRPr="00C96CFD">
        <w:rPr>
          <w:rStyle w:val="9pt"/>
          <w:rFonts w:ascii="Times New Roman" w:hAnsi="Times New Roman" w:cs="Times New Roman"/>
          <w:sz w:val="28"/>
          <w:szCs w:val="28"/>
        </w:rPr>
        <w:softHyphen/>
        <w:t>ходимых для применения в практической деятельности, изу</w:t>
      </w:r>
      <w:r w:rsidRPr="00C96CFD">
        <w:rPr>
          <w:rStyle w:val="9pt"/>
          <w:rFonts w:ascii="Times New Roman" w:hAnsi="Times New Roman" w:cs="Times New Roman"/>
          <w:sz w:val="28"/>
          <w:szCs w:val="28"/>
        </w:rPr>
        <w:softHyphen/>
        <w:t>чения смежных дисциплин, продолжения образования; развитие таких качеств личности, как ясность и точность мысли, логическое мышление, пространственное воображе</w:t>
      </w:r>
      <w:r w:rsidRPr="00C96CFD">
        <w:rPr>
          <w:rStyle w:val="9pt"/>
          <w:rFonts w:ascii="Times New Roman" w:hAnsi="Times New Roman" w:cs="Times New Roman"/>
          <w:sz w:val="28"/>
          <w:szCs w:val="28"/>
        </w:rPr>
        <w:softHyphen/>
        <w:t>ние, алгоритмическая культура, интуиция, критичность и са</w:t>
      </w:r>
      <w:r w:rsidRPr="00C96CFD">
        <w:rPr>
          <w:rStyle w:val="9pt"/>
          <w:rFonts w:ascii="Times New Roman" w:hAnsi="Times New Roman" w:cs="Times New Roman"/>
          <w:sz w:val="28"/>
          <w:szCs w:val="28"/>
        </w:rPr>
        <w:softHyphen/>
        <w:t>мокритичность;</w:t>
      </w:r>
    </w:p>
    <w:p w:rsidR="000C0BB7" w:rsidRPr="00C96CFD" w:rsidRDefault="000C0BB7" w:rsidP="000C0BB7">
      <w:pPr>
        <w:pStyle w:val="a6"/>
        <w:numPr>
          <w:ilvl w:val="0"/>
          <w:numId w:val="2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C96CFD">
        <w:rPr>
          <w:rStyle w:val="9pt"/>
          <w:rFonts w:ascii="Times New Roman" w:hAnsi="Times New Roman" w:cs="Times New Roman"/>
          <w:sz w:val="28"/>
          <w:szCs w:val="28"/>
        </w:rPr>
        <w:t xml:space="preserve">формирование представлений об идеях и методах математики как </w:t>
      </w:r>
      <w:proofErr w:type="spellStart"/>
      <w:proofErr w:type="gramStart"/>
      <w:r w:rsidRPr="00C96CFD">
        <w:rPr>
          <w:rStyle w:val="9pt"/>
          <w:rFonts w:ascii="Times New Roman" w:hAnsi="Times New Roman" w:cs="Times New Roman"/>
          <w:sz w:val="28"/>
          <w:szCs w:val="28"/>
        </w:rPr>
        <w:t>универ</w:t>
      </w:r>
      <w:proofErr w:type="spellEnd"/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C96CFD">
        <w:rPr>
          <w:rStyle w:val="9pt"/>
          <w:rFonts w:ascii="Times New Roman" w:hAnsi="Times New Roman" w:cs="Times New Roman"/>
          <w:sz w:val="28"/>
          <w:szCs w:val="28"/>
        </w:rPr>
        <w:t>сального</w:t>
      </w:r>
      <w:proofErr w:type="gramEnd"/>
      <w:r w:rsidRPr="00C96CFD">
        <w:rPr>
          <w:rStyle w:val="9pt"/>
          <w:rFonts w:ascii="Times New Roman" w:hAnsi="Times New Roman" w:cs="Times New Roman"/>
          <w:sz w:val="28"/>
          <w:szCs w:val="28"/>
        </w:rPr>
        <w:t xml:space="preserve"> языка науки и техники, средстве модели</w:t>
      </w:r>
      <w:r w:rsidRPr="00C96CFD">
        <w:rPr>
          <w:rStyle w:val="9pt"/>
          <w:rFonts w:ascii="Times New Roman" w:hAnsi="Times New Roman" w:cs="Times New Roman"/>
          <w:sz w:val="28"/>
          <w:szCs w:val="28"/>
        </w:rPr>
        <w:softHyphen/>
        <w:t xml:space="preserve">рования процессов и </w:t>
      </w:r>
      <w:proofErr w:type="spellStart"/>
      <w:r w:rsidRPr="00C96CFD">
        <w:rPr>
          <w:rStyle w:val="9pt"/>
          <w:rFonts w:ascii="Times New Roman" w:hAnsi="Times New Roman" w:cs="Times New Roman"/>
          <w:sz w:val="28"/>
          <w:szCs w:val="28"/>
        </w:rPr>
        <w:t>явле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C96CFD">
        <w:rPr>
          <w:rStyle w:val="9pt"/>
          <w:rFonts w:ascii="Times New Roman" w:hAnsi="Times New Roman" w:cs="Times New Roman"/>
          <w:sz w:val="28"/>
          <w:szCs w:val="28"/>
        </w:rPr>
        <w:t>ний</w:t>
      </w:r>
      <w:proofErr w:type="spellEnd"/>
      <w:r w:rsidRPr="00C96CFD">
        <w:rPr>
          <w:rStyle w:val="9pt"/>
          <w:rFonts w:ascii="Times New Roman" w:hAnsi="Times New Roman" w:cs="Times New Roman"/>
          <w:sz w:val="28"/>
          <w:szCs w:val="28"/>
        </w:rPr>
        <w:t>;</w:t>
      </w:r>
    </w:p>
    <w:p w:rsidR="000C0BB7" w:rsidRPr="00C96CFD" w:rsidRDefault="000C0BB7" w:rsidP="000C0BB7">
      <w:pPr>
        <w:pStyle w:val="a6"/>
        <w:numPr>
          <w:ilvl w:val="0"/>
          <w:numId w:val="2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C96CFD">
        <w:rPr>
          <w:rStyle w:val="9pt"/>
          <w:rFonts w:ascii="Times New Roman" w:hAnsi="Times New Roman" w:cs="Times New Roman"/>
          <w:sz w:val="28"/>
          <w:szCs w:val="28"/>
        </w:rPr>
        <w:t>воспитание средствами математики культуры личности, зна</w:t>
      </w:r>
      <w:r w:rsidRPr="00C96CFD">
        <w:rPr>
          <w:rStyle w:val="9pt"/>
          <w:rFonts w:ascii="Times New Roman" w:hAnsi="Times New Roman" w:cs="Times New Roman"/>
          <w:sz w:val="28"/>
          <w:szCs w:val="28"/>
        </w:rPr>
        <w:softHyphen/>
        <w:t>комство с жизнью и деятельностью видных отечественных и зарубежных ученых-математиков, понимание значимости математики для общественного прогресса.</w:t>
      </w:r>
    </w:p>
    <w:p w:rsidR="000C0BB7" w:rsidRDefault="000C0BB7" w:rsidP="000C0BB7">
      <w:pPr>
        <w:pStyle w:val="3"/>
        <w:keepNext w:val="0"/>
        <w:widowControl w:val="0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9288F">
        <w:rPr>
          <w:rFonts w:ascii="Times New Roman" w:hAnsi="Times New Roman" w:cs="Times New Roman"/>
          <w:sz w:val="28"/>
          <w:szCs w:val="28"/>
        </w:rPr>
        <w:t>адачи учебного предмета</w:t>
      </w:r>
    </w:p>
    <w:p w:rsidR="000C0BB7" w:rsidRPr="00F64DA9" w:rsidRDefault="000C0BB7" w:rsidP="000C0BB7">
      <w:pPr>
        <w:pStyle w:val="a6"/>
        <w:ind w:left="20" w:right="20"/>
        <w:jc w:val="both"/>
        <w:rPr>
          <w:sz w:val="28"/>
          <w:szCs w:val="28"/>
        </w:rPr>
      </w:pPr>
      <w:r w:rsidRPr="00F64DA9">
        <w:rPr>
          <w:sz w:val="28"/>
          <w:szCs w:val="28"/>
        </w:rPr>
        <w:t>Математическое образование в основной школе складывается из следующих со</w:t>
      </w:r>
      <w:r w:rsidRPr="00F64DA9">
        <w:rPr>
          <w:rStyle w:val="9pt"/>
          <w:rFonts w:ascii="Times New Roman" w:hAnsi="Times New Roman" w:cs="Times New Roman"/>
          <w:sz w:val="28"/>
          <w:szCs w:val="28"/>
        </w:rPr>
        <w:t>держательных компонентов:</w:t>
      </w:r>
      <w:r w:rsidRPr="00F64DA9">
        <w:rPr>
          <w:rStyle w:val="9pt12"/>
          <w:rFonts w:ascii="Times New Roman" w:hAnsi="Times New Roman" w:cs="Times New Roman"/>
          <w:sz w:val="28"/>
          <w:szCs w:val="28"/>
        </w:rPr>
        <w:t xml:space="preserve"> арифметика; алгебра; геометрия; элементы ком</w:t>
      </w:r>
      <w:r w:rsidRPr="00F64DA9">
        <w:rPr>
          <w:rStyle w:val="9pt12"/>
          <w:rFonts w:ascii="Times New Roman" w:hAnsi="Times New Roman" w:cs="Times New Roman"/>
          <w:sz w:val="28"/>
          <w:szCs w:val="28"/>
        </w:rPr>
        <w:softHyphen/>
        <w:t>бинаторики, теории вероятностей, статистики и логи</w:t>
      </w:r>
      <w:r w:rsidRPr="00F64DA9">
        <w:rPr>
          <w:rStyle w:val="9pt12"/>
          <w:rFonts w:ascii="Times New Roman" w:hAnsi="Times New Roman" w:cs="Times New Roman"/>
          <w:sz w:val="28"/>
          <w:szCs w:val="28"/>
        </w:rPr>
        <w:softHyphen/>
        <w:t>ки.</w:t>
      </w:r>
      <w:r>
        <w:rPr>
          <w:rStyle w:val="9pt"/>
        </w:rPr>
        <w:t xml:space="preserve"> </w:t>
      </w:r>
      <w:proofErr w:type="gramStart"/>
      <w:r w:rsidRPr="00F64DA9">
        <w:rPr>
          <w:rStyle w:val="9pt"/>
          <w:rFonts w:ascii="Times New Roman" w:hAnsi="Times New Roman" w:cs="Times New Roman"/>
          <w:sz w:val="28"/>
          <w:szCs w:val="28"/>
        </w:rPr>
        <w:t xml:space="preserve">В своей </w:t>
      </w:r>
      <w:proofErr w:type="spellStart"/>
      <w:r w:rsidRPr="00F64DA9">
        <w:rPr>
          <w:rStyle w:val="9pt"/>
          <w:rFonts w:ascii="Times New Roman" w:hAnsi="Times New Roman" w:cs="Times New Roman"/>
          <w:sz w:val="28"/>
          <w:szCs w:val="28"/>
        </w:rPr>
        <w:t>сово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F64DA9">
        <w:rPr>
          <w:rStyle w:val="9pt"/>
          <w:rFonts w:ascii="Times New Roman" w:hAnsi="Times New Roman" w:cs="Times New Roman"/>
          <w:sz w:val="28"/>
          <w:szCs w:val="28"/>
        </w:rPr>
        <w:t>купности</w:t>
      </w:r>
      <w:proofErr w:type="spellEnd"/>
      <w:r w:rsidRPr="00F64DA9">
        <w:rPr>
          <w:rStyle w:val="9pt"/>
          <w:rFonts w:ascii="Times New Roman" w:hAnsi="Times New Roman" w:cs="Times New Roman"/>
          <w:sz w:val="28"/>
          <w:szCs w:val="28"/>
        </w:rPr>
        <w:t xml:space="preserve">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</w:t>
      </w:r>
      <w:r w:rsidRPr="00F64DA9">
        <w:rPr>
          <w:rStyle w:val="9pt"/>
          <w:rFonts w:ascii="Times New Roman" w:hAnsi="Times New Roman" w:cs="Times New Roman"/>
          <w:sz w:val="28"/>
          <w:szCs w:val="28"/>
        </w:rPr>
        <w:softHyphen/>
        <w:t>ставленные перед школьным образованием цели на информаци</w:t>
      </w:r>
      <w:r w:rsidRPr="00F64DA9">
        <w:rPr>
          <w:rStyle w:val="9pt"/>
          <w:rFonts w:ascii="Times New Roman" w:hAnsi="Times New Roman" w:cs="Times New Roman"/>
          <w:sz w:val="28"/>
          <w:szCs w:val="28"/>
        </w:rPr>
        <w:softHyphen/>
        <w:t>онно емком и практически значимом материале.</w:t>
      </w:r>
      <w:proofErr w:type="gramEnd"/>
      <w:r w:rsidRPr="00F64DA9">
        <w:rPr>
          <w:rStyle w:val="9pt"/>
          <w:rFonts w:ascii="Times New Roman" w:hAnsi="Times New Roman" w:cs="Times New Roman"/>
          <w:sz w:val="28"/>
          <w:szCs w:val="28"/>
        </w:rPr>
        <w:t xml:space="preserve"> Эти </w:t>
      </w:r>
      <w:proofErr w:type="gramStart"/>
      <w:r w:rsidRPr="00F64DA9">
        <w:rPr>
          <w:rStyle w:val="9pt"/>
          <w:rFonts w:ascii="Times New Roman" w:hAnsi="Times New Roman" w:cs="Times New Roman"/>
          <w:sz w:val="28"/>
          <w:szCs w:val="28"/>
        </w:rPr>
        <w:t>содер</w:t>
      </w:r>
      <w:r w:rsidRPr="00F64DA9">
        <w:rPr>
          <w:rStyle w:val="9pt"/>
          <w:rFonts w:ascii="Times New Roman" w:hAnsi="Times New Roman" w:cs="Times New Roman"/>
          <w:sz w:val="28"/>
          <w:szCs w:val="28"/>
        </w:rPr>
        <w:softHyphen/>
        <w:t>жа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F64DA9">
        <w:rPr>
          <w:rStyle w:val="9pt"/>
          <w:rFonts w:ascii="Times New Roman" w:hAnsi="Times New Roman" w:cs="Times New Roman"/>
          <w:sz w:val="28"/>
          <w:szCs w:val="28"/>
        </w:rPr>
        <w:t>тельные</w:t>
      </w:r>
      <w:proofErr w:type="gramEnd"/>
      <w:r w:rsidRPr="00F64DA9">
        <w:rPr>
          <w:rStyle w:val="9pt"/>
          <w:rFonts w:ascii="Times New Roman" w:hAnsi="Times New Roman" w:cs="Times New Roman"/>
          <w:sz w:val="28"/>
          <w:szCs w:val="28"/>
        </w:rPr>
        <w:t xml:space="preserve"> компоненты, развиваясь на протяжении всех лет обучения, </w:t>
      </w:r>
      <w:proofErr w:type="spellStart"/>
      <w:r w:rsidRPr="00F64DA9">
        <w:rPr>
          <w:rStyle w:val="9pt"/>
          <w:rFonts w:ascii="Times New Roman" w:hAnsi="Times New Roman" w:cs="Times New Roman"/>
          <w:sz w:val="28"/>
          <w:szCs w:val="28"/>
        </w:rPr>
        <w:t>естест</w:t>
      </w:r>
      <w:proofErr w:type="spellEnd"/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F64DA9">
        <w:rPr>
          <w:rStyle w:val="9pt"/>
          <w:rFonts w:ascii="Times New Roman" w:hAnsi="Times New Roman" w:cs="Times New Roman"/>
          <w:sz w:val="28"/>
          <w:szCs w:val="28"/>
        </w:rPr>
        <w:t>венным образом переплетаются и взаимодейству</w:t>
      </w:r>
      <w:r w:rsidRPr="00F64DA9">
        <w:rPr>
          <w:rStyle w:val="9pt"/>
          <w:rFonts w:ascii="Times New Roman" w:hAnsi="Times New Roman" w:cs="Times New Roman"/>
          <w:sz w:val="28"/>
          <w:szCs w:val="28"/>
        </w:rPr>
        <w:softHyphen/>
        <w:t>ют в учебных курсах.</w:t>
      </w:r>
    </w:p>
    <w:p w:rsidR="000C0BB7" w:rsidRDefault="000C0BB7" w:rsidP="000C0BB7">
      <w:pPr>
        <w:pStyle w:val="a6"/>
        <w:ind w:left="20" w:right="20" w:firstLine="320"/>
        <w:jc w:val="both"/>
      </w:pPr>
      <w:r w:rsidRPr="0099288F">
        <w:rPr>
          <w:sz w:val="28"/>
          <w:szCs w:val="28"/>
        </w:rPr>
        <w:t xml:space="preserve">В рамках указанных содержательных линий решаются следующие </w:t>
      </w:r>
      <w:r w:rsidRPr="00C24937">
        <w:rPr>
          <w:sz w:val="28"/>
          <w:szCs w:val="28"/>
        </w:rPr>
        <w:t>задачи:</w:t>
      </w:r>
      <w:r w:rsidRPr="00576D45">
        <w:t xml:space="preserve"> </w:t>
      </w:r>
    </w:p>
    <w:p w:rsidR="000C0BB7" w:rsidRDefault="000C0BB7" w:rsidP="000C0BB7">
      <w:pPr>
        <w:pStyle w:val="a6"/>
        <w:numPr>
          <w:ilvl w:val="0"/>
          <w:numId w:val="2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9659DE">
        <w:rPr>
          <w:rStyle w:val="9pt"/>
          <w:rFonts w:ascii="Times New Roman" w:hAnsi="Times New Roman" w:cs="Times New Roman"/>
          <w:sz w:val="28"/>
          <w:szCs w:val="28"/>
        </w:rPr>
        <w:t xml:space="preserve">систематизация сведений о числах; изучение новых видов числовых </w:t>
      </w:r>
      <w:proofErr w:type="spellStart"/>
      <w:proofErr w:type="gramStart"/>
      <w:r w:rsidRPr="009659DE">
        <w:rPr>
          <w:rStyle w:val="9pt"/>
          <w:rFonts w:ascii="Times New Roman" w:hAnsi="Times New Roman" w:cs="Times New Roman"/>
          <w:sz w:val="28"/>
          <w:szCs w:val="28"/>
        </w:rPr>
        <w:t>выра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9659DE">
        <w:rPr>
          <w:rStyle w:val="9pt"/>
          <w:rFonts w:ascii="Times New Roman" w:hAnsi="Times New Roman" w:cs="Times New Roman"/>
          <w:sz w:val="28"/>
          <w:szCs w:val="28"/>
        </w:rPr>
        <w:t>жений</w:t>
      </w:r>
      <w:proofErr w:type="spellEnd"/>
      <w:proofErr w:type="gramEnd"/>
      <w:r w:rsidRPr="009659DE">
        <w:rPr>
          <w:rStyle w:val="9pt"/>
          <w:rFonts w:ascii="Times New Roman" w:hAnsi="Times New Roman" w:cs="Times New Roman"/>
          <w:sz w:val="28"/>
          <w:szCs w:val="28"/>
        </w:rPr>
        <w:t xml:space="preserve"> и формул; совершенствование практических навыков и вычисли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9659DE">
        <w:rPr>
          <w:rStyle w:val="9pt"/>
          <w:rFonts w:ascii="Times New Roman" w:hAnsi="Times New Roman" w:cs="Times New Roman"/>
          <w:sz w:val="28"/>
          <w:szCs w:val="28"/>
        </w:rPr>
        <w:t xml:space="preserve">тельной культуры; </w:t>
      </w:r>
      <w:r>
        <w:rPr>
          <w:rStyle w:val="9pt"/>
          <w:rFonts w:ascii="Times New Roman" w:hAnsi="Times New Roman" w:cs="Times New Roman"/>
          <w:sz w:val="28"/>
          <w:szCs w:val="28"/>
        </w:rPr>
        <w:t>приобретение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t xml:space="preserve"> прак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softHyphen/>
        <w:t xml:space="preserve">тических навыков, необходимых для повседневной жизни. </w:t>
      </w:r>
    </w:p>
    <w:p w:rsidR="000C0BB7" w:rsidRDefault="000C0BB7" w:rsidP="000C0BB7">
      <w:pPr>
        <w:pStyle w:val="a6"/>
        <w:numPr>
          <w:ilvl w:val="0"/>
          <w:numId w:val="2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576D45">
        <w:rPr>
          <w:rStyle w:val="9pt"/>
          <w:rFonts w:ascii="Times New Roman" w:hAnsi="Times New Roman" w:cs="Times New Roman"/>
          <w:sz w:val="28"/>
          <w:szCs w:val="28"/>
        </w:rPr>
        <w:t>формирование математического аппа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softHyphen/>
        <w:t>рата для решения задач из математики, смежных пр</w:t>
      </w:r>
      <w:r>
        <w:rPr>
          <w:rStyle w:val="9pt"/>
          <w:rFonts w:ascii="Times New Roman" w:hAnsi="Times New Roman" w:cs="Times New Roman"/>
          <w:sz w:val="28"/>
          <w:szCs w:val="28"/>
        </w:rPr>
        <w:t xml:space="preserve">едметов, окружающей реальности; 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t>развитие алгоритмического мышле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softHyphen/>
        <w:t>ния, необходимого, в частности, для освоения курса информати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softHyphen/>
        <w:t>ки; овладение навыками дедуктивных рассуждений</w:t>
      </w:r>
      <w:r>
        <w:rPr>
          <w:rStyle w:val="9pt"/>
          <w:rFonts w:ascii="Times New Roman" w:hAnsi="Times New Roman" w:cs="Times New Roman"/>
          <w:sz w:val="28"/>
          <w:szCs w:val="28"/>
        </w:rPr>
        <w:t>;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9pt"/>
          <w:rFonts w:ascii="Times New Roman" w:hAnsi="Times New Roman" w:cs="Times New Roman"/>
          <w:sz w:val="28"/>
          <w:szCs w:val="28"/>
        </w:rPr>
        <w:t xml:space="preserve">     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t>развитие воображения, способностей к математическому творче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softHyphen/>
        <w:t>ству.</w:t>
      </w:r>
    </w:p>
    <w:p w:rsidR="000C0BB7" w:rsidRPr="009659DE" w:rsidRDefault="000C0BB7" w:rsidP="000C0BB7">
      <w:pPr>
        <w:pStyle w:val="a6"/>
        <w:numPr>
          <w:ilvl w:val="0"/>
          <w:numId w:val="2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576D45">
        <w:rPr>
          <w:rStyle w:val="9pt"/>
          <w:rFonts w:ascii="Times New Roman" w:hAnsi="Times New Roman" w:cs="Times New Roman"/>
          <w:sz w:val="28"/>
          <w:szCs w:val="28"/>
        </w:rPr>
        <w:t xml:space="preserve">важной задачей изучения </w:t>
      </w:r>
      <w:r>
        <w:rPr>
          <w:rStyle w:val="9pt"/>
          <w:rFonts w:ascii="Times New Roman" w:hAnsi="Times New Roman" w:cs="Times New Roman"/>
          <w:sz w:val="28"/>
          <w:szCs w:val="28"/>
        </w:rPr>
        <w:t>математики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t xml:space="preserve"> является получе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softHyphen/>
        <w:t>ние школьниками конкретных знаний о функциях как важней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softHyphen/>
        <w:t xml:space="preserve">шей математической модели для описания и исследования разнообразных процессов (равномерных, </w:t>
      </w:r>
      <w:proofErr w:type="gramStart"/>
      <w:r w:rsidRPr="00576D45">
        <w:rPr>
          <w:rStyle w:val="9pt"/>
          <w:rFonts w:ascii="Times New Roman" w:hAnsi="Times New Roman" w:cs="Times New Roman"/>
          <w:sz w:val="28"/>
          <w:szCs w:val="28"/>
        </w:rPr>
        <w:t>равно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t>ускоренных</w:t>
      </w:r>
      <w:proofErr w:type="gramEnd"/>
      <w:r w:rsidRPr="00576D45">
        <w:rPr>
          <w:rStyle w:val="9pt"/>
          <w:rFonts w:ascii="Times New Roman" w:hAnsi="Times New Roman" w:cs="Times New Roman"/>
          <w:sz w:val="28"/>
          <w:szCs w:val="28"/>
        </w:rPr>
        <w:t>, экс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softHyphen/>
        <w:t>поненциальных, периодических и др.), для формирования у уча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softHyphen/>
        <w:t>щихся представлений о роли математики в развитии цивилиза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softHyphen/>
        <w:t>ции и культуры.</w:t>
      </w:r>
    </w:p>
    <w:p w:rsidR="000C0BB7" w:rsidRPr="009659DE" w:rsidRDefault="000C0BB7" w:rsidP="000C0BB7">
      <w:pPr>
        <w:pStyle w:val="a6"/>
        <w:numPr>
          <w:ilvl w:val="0"/>
          <w:numId w:val="2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606414">
        <w:rPr>
          <w:rStyle w:val="9pt"/>
          <w:rFonts w:ascii="Times New Roman" w:hAnsi="Times New Roman" w:cs="Times New Roman"/>
          <w:sz w:val="28"/>
          <w:szCs w:val="28"/>
        </w:rPr>
        <w:t>формирование функциональной грамотности — умений вос</w:t>
      </w:r>
      <w:r w:rsidRPr="00606414">
        <w:rPr>
          <w:rStyle w:val="9pt"/>
          <w:rFonts w:ascii="Times New Roman" w:hAnsi="Times New Roman" w:cs="Times New Roman"/>
          <w:sz w:val="28"/>
          <w:szCs w:val="28"/>
        </w:rPr>
        <w:softHyphen/>
        <w:t xml:space="preserve">принимать и анализировать информацию, представленную в различных формах, </w:t>
      </w:r>
      <w:proofErr w:type="gramStart"/>
      <w:r w:rsidRPr="00606414">
        <w:rPr>
          <w:rStyle w:val="9pt"/>
          <w:rFonts w:ascii="Times New Roman" w:hAnsi="Times New Roman" w:cs="Times New Roman"/>
          <w:sz w:val="28"/>
          <w:szCs w:val="28"/>
        </w:rPr>
        <w:t>пони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606414">
        <w:rPr>
          <w:rStyle w:val="9pt"/>
          <w:rFonts w:ascii="Times New Roman" w:hAnsi="Times New Roman" w:cs="Times New Roman"/>
          <w:sz w:val="28"/>
          <w:szCs w:val="28"/>
        </w:rPr>
        <w:t>мать</w:t>
      </w:r>
      <w:proofErr w:type="gramEnd"/>
      <w:r w:rsidRPr="00606414">
        <w:rPr>
          <w:rStyle w:val="9pt"/>
          <w:rFonts w:ascii="Times New Roman" w:hAnsi="Times New Roman" w:cs="Times New Roman"/>
          <w:sz w:val="28"/>
          <w:szCs w:val="28"/>
        </w:rPr>
        <w:t xml:space="preserve"> вероятностный характер многих реальных зависимостей, производить простейшие вероятност</w:t>
      </w:r>
      <w:r w:rsidRPr="00606414">
        <w:rPr>
          <w:rStyle w:val="9pt"/>
          <w:rFonts w:ascii="Times New Roman" w:hAnsi="Times New Roman" w:cs="Times New Roman"/>
          <w:sz w:val="28"/>
          <w:szCs w:val="28"/>
        </w:rPr>
        <w:softHyphen/>
        <w:t>ные расчеты в простейших прикладных задачах.</w:t>
      </w:r>
    </w:p>
    <w:p w:rsidR="000C0BB7" w:rsidRPr="00A75A77" w:rsidRDefault="000C0BB7" w:rsidP="00FF7B68">
      <w:pPr>
        <w:pStyle w:val="6"/>
        <w:widowControl w:val="0"/>
        <w:spacing w:line="360" w:lineRule="auto"/>
        <w:ind w:firstLine="851"/>
        <w:jc w:val="center"/>
        <w:rPr>
          <w:i/>
          <w:sz w:val="28"/>
          <w:szCs w:val="28"/>
        </w:rPr>
      </w:pPr>
      <w:proofErr w:type="spellStart"/>
      <w:r w:rsidRPr="00A75A77">
        <w:rPr>
          <w:i/>
          <w:sz w:val="28"/>
          <w:szCs w:val="28"/>
        </w:rPr>
        <w:lastRenderedPageBreak/>
        <w:t>Общеучебные</w:t>
      </w:r>
      <w:proofErr w:type="spellEnd"/>
      <w:r w:rsidRPr="00A75A7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A75A77">
        <w:rPr>
          <w:i/>
          <w:sz w:val="28"/>
          <w:szCs w:val="28"/>
        </w:rPr>
        <w:t>умения, навыки и способы деятельности</w:t>
      </w:r>
    </w:p>
    <w:p w:rsidR="000C0BB7" w:rsidRPr="009659DE" w:rsidRDefault="000C0BB7" w:rsidP="000C0BB7">
      <w:pPr>
        <w:pStyle w:val="a6"/>
        <w:ind w:left="284" w:right="-100"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A75A77">
        <w:rPr>
          <w:sz w:val="28"/>
          <w:szCs w:val="28"/>
        </w:rPr>
        <w:t xml:space="preserve">В ходе освоения содержания математического образования учащиеся </w:t>
      </w:r>
      <w:proofErr w:type="spellStart"/>
      <w:proofErr w:type="gramStart"/>
      <w:r w:rsidRPr="00A75A77">
        <w:rPr>
          <w:sz w:val="28"/>
          <w:szCs w:val="28"/>
        </w:rPr>
        <w:t>овла</w:t>
      </w:r>
      <w:proofErr w:type="spellEnd"/>
      <w:r>
        <w:rPr>
          <w:sz w:val="28"/>
          <w:szCs w:val="28"/>
        </w:rPr>
        <w:t>-</w:t>
      </w:r>
      <w:r w:rsidRPr="00A75A77">
        <w:rPr>
          <w:sz w:val="28"/>
          <w:szCs w:val="28"/>
        </w:rPr>
        <w:t>девают</w:t>
      </w:r>
      <w:proofErr w:type="gramEnd"/>
      <w:r w:rsidRPr="00A75A77">
        <w:rPr>
          <w:sz w:val="28"/>
          <w:szCs w:val="28"/>
        </w:rPr>
        <w:t xml:space="preserve"> разнообразными способами деятельности, приобретают и </w:t>
      </w:r>
      <w:r w:rsidRPr="009659DE">
        <w:rPr>
          <w:rStyle w:val="9pt"/>
          <w:rFonts w:ascii="Times New Roman" w:hAnsi="Times New Roman" w:cs="Times New Roman"/>
          <w:sz w:val="28"/>
          <w:szCs w:val="28"/>
        </w:rPr>
        <w:t>совершен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proofErr w:type="spellStart"/>
      <w:r w:rsidRPr="009659DE">
        <w:rPr>
          <w:rStyle w:val="9pt"/>
          <w:rFonts w:ascii="Times New Roman" w:hAnsi="Times New Roman" w:cs="Times New Roman"/>
          <w:sz w:val="28"/>
          <w:szCs w:val="28"/>
        </w:rPr>
        <w:t>ствуют</w:t>
      </w:r>
      <w:proofErr w:type="spellEnd"/>
      <w:r w:rsidRPr="009659DE">
        <w:rPr>
          <w:rStyle w:val="9pt"/>
          <w:rFonts w:ascii="Times New Roman" w:hAnsi="Times New Roman" w:cs="Times New Roman"/>
          <w:sz w:val="28"/>
          <w:szCs w:val="28"/>
        </w:rPr>
        <w:t xml:space="preserve"> опыт:</w:t>
      </w:r>
    </w:p>
    <w:p w:rsidR="000C0BB7" w:rsidRDefault="000C0BB7" w:rsidP="000C0BB7">
      <w:pPr>
        <w:pStyle w:val="a6"/>
        <w:numPr>
          <w:ilvl w:val="0"/>
          <w:numId w:val="2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C54CDC">
        <w:rPr>
          <w:rStyle w:val="9pt"/>
          <w:rFonts w:ascii="Times New Roman" w:hAnsi="Times New Roman" w:cs="Times New Roman"/>
          <w:sz w:val="28"/>
          <w:szCs w:val="28"/>
        </w:rPr>
        <w:t>планирования и осуществления алгоритмической деятельно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softHyphen/>
        <w:t xml:space="preserve">сти, </w:t>
      </w:r>
      <w:proofErr w:type="spellStart"/>
      <w:proofErr w:type="gramStart"/>
      <w:r w:rsidRPr="00C54CDC">
        <w:rPr>
          <w:rStyle w:val="9pt"/>
          <w:rFonts w:ascii="Times New Roman" w:hAnsi="Times New Roman" w:cs="Times New Roman"/>
          <w:sz w:val="28"/>
          <w:szCs w:val="28"/>
        </w:rPr>
        <w:t>выпол</w:t>
      </w:r>
      <w:proofErr w:type="spellEnd"/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t>нения</w:t>
      </w:r>
      <w:proofErr w:type="gramEnd"/>
      <w:r w:rsidRPr="00C54CDC">
        <w:rPr>
          <w:rStyle w:val="9pt"/>
          <w:rFonts w:ascii="Times New Roman" w:hAnsi="Times New Roman" w:cs="Times New Roman"/>
          <w:sz w:val="28"/>
          <w:szCs w:val="28"/>
        </w:rPr>
        <w:t xml:space="preserve"> заданных и конструирования новых алгоритмов;</w:t>
      </w:r>
    </w:p>
    <w:p w:rsidR="000C0BB7" w:rsidRPr="009659DE" w:rsidRDefault="000C0BB7" w:rsidP="000C0BB7">
      <w:pPr>
        <w:pStyle w:val="a6"/>
        <w:numPr>
          <w:ilvl w:val="0"/>
          <w:numId w:val="2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C54CDC">
        <w:rPr>
          <w:rStyle w:val="9pt"/>
          <w:rFonts w:ascii="Times New Roman" w:hAnsi="Times New Roman" w:cs="Times New Roman"/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softHyphen/>
        <w:t>шения;</w:t>
      </w:r>
    </w:p>
    <w:p w:rsidR="000C0BB7" w:rsidRPr="009659DE" w:rsidRDefault="000C0BB7" w:rsidP="000C0BB7">
      <w:pPr>
        <w:pStyle w:val="a6"/>
        <w:numPr>
          <w:ilvl w:val="0"/>
          <w:numId w:val="2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C54CDC">
        <w:rPr>
          <w:rStyle w:val="9pt"/>
          <w:rFonts w:ascii="Times New Roman" w:hAnsi="Times New Roman" w:cs="Times New Roman"/>
          <w:sz w:val="28"/>
          <w:szCs w:val="28"/>
        </w:rPr>
        <w:t xml:space="preserve">исследовательской деятельности, развития идей, проведения </w:t>
      </w:r>
      <w:proofErr w:type="spellStart"/>
      <w:proofErr w:type="gramStart"/>
      <w:r w:rsidRPr="00C54CDC">
        <w:rPr>
          <w:rStyle w:val="9pt"/>
          <w:rFonts w:ascii="Times New Roman" w:hAnsi="Times New Roman" w:cs="Times New Roman"/>
          <w:sz w:val="28"/>
          <w:szCs w:val="28"/>
        </w:rPr>
        <w:t>экс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softHyphen/>
        <w:t>перимен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t>тов</w:t>
      </w:r>
      <w:proofErr w:type="spellEnd"/>
      <w:proofErr w:type="gramEnd"/>
      <w:r w:rsidRPr="00C54CDC">
        <w:rPr>
          <w:rStyle w:val="9pt"/>
          <w:rFonts w:ascii="Times New Roman" w:hAnsi="Times New Roman" w:cs="Times New Roman"/>
          <w:sz w:val="28"/>
          <w:szCs w:val="28"/>
        </w:rPr>
        <w:t>, обобщения, постановки и формулирования новых задач;</w:t>
      </w:r>
    </w:p>
    <w:p w:rsidR="000C0BB7" w:rsidRPr="009659DE" w:rsidRDefault="000C0BB7" w:rsidP="000C0BB7">
      <w:pPr>
        <w:pStyle w:val="a6"/>
        <w:numPr>
          <w:ilvl w:val="0"/>
          <w:numId w:val="2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C54CDC">
        <w:rPr>
          <w:rStyle w:val="9pt"/>
          <w:rFonts w:ascii="Times New Roman" w:hAnsi="Times New Roman" w:cs="Times New Roman"/>
          <w:sz w:val="28"/>
          <w:szCs w:val="28"/>
        </w:rPr>
        <w:t>ясного, точного, грамотного изложения своих мыслей в уст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softHyphen/>
        <w:t xml:space="preserve">ной и </w:t>
      </w:r>
      <w:proofErr w:type="gramStart"/>
      <w:r w:rsidRPr="00C54CDC">
        <w:rPr>
          <w:rStyle w:val="9pt"/>
          <w:rFonts w:ascii="Times New Roman" w:hAnsi="Times New Roman" w:cs="Times New Roman"/>
          <w:sz w:val="28"/>
          <w:szCs w:val="28"/>
        </w:rPr>
        <w:t>письмен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t>ной</w:t>
      </w:r>
      <w:proofErr w:type="gramEnd"/>
      <w:r w:rsidRPr="00C54CDC">
        <w:rPr>
          <w:rStyle w:val="9pt"/>
          <w:rFonts w:ascii="Times New Roman" w:hAnsi="Times New Roman" w:cs="Times New Roman"/>
          <w:sz w:val="28"/>
          <w:szCs w:val="28"/>
        </w:rPr>
        <w:t xml:space="preserve"> речи, использования различных языков мате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softHyphen/>
        <w:t xml:space="preserve">матики (словесного, </w:t>
      </w:r>
      <w:proofErr w:type="spellStart"/>
      <w:r w:rsidRPr="00C54CDC">
        <w:rPr>
          <w:rStyle w:val="9pt"/>
          <w:rFonts w:ascii="Times New Roman" w:hAnsi="Times New Roman" w:cs="Times New Roman"/>
          <w:sz w:val="28"/>
          <w:szCs w:val="28"/>
        </w:rPr>
        <w:t>симво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t>лического</w:t>
      </w:r>
      <w:proofErr w:type="spellEnd"/>
      <w:r w:rsidRPr="00C54CDC">
        <w:rPr>
          <w:rStyle w:val="9pt"/>
          <w:rFonts w:ascii="Times New Roman" w:hAnsi="Times New Roman" w:cs="Times New Roman"/>
          <w:sz w:val="28"/>
          <w:szCs w:val="28"/>
        </w:rPr>
        <w:t>, графического), свободного перехода с одного языка на другой для иллюстрации, интерпре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softHyphen/>
        <w:t>тации, аргументации и доказательства;</w:t>
      </w:r>
    </w:p>
    <w:p w:rsidR="000C0BB7" w:rsidRPr="009659DE" w:rsidRDefault="000C0BB7" w:rsidP="000C0BB7">
      <w:pPr>
        <w:pStyle w:val="a6"/>
        <w:numPr>
          <w:ilvl w:val="0"/>
          <w:numId w:val="2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C54CDC">
        <w:rPr>
          <w:rStyle w:val="9pt"/>
          <w:rFonts w:ascii="Times New Roman" w:hAnsi="Times New Roman" w:cs="Times New Roman"/>
          <w:sz w:val="28"/>
          <w:szCs w:val="28"/>
        </w:rPr>
        <w:t>проведения доказательных рассуждений, аргументации, вы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softHyphen/>
        <w:t xml:space="preserve">движения </w:t>
      </w:r>
      <w:proofErr w:type="spellStart"/>
      <w:proofErr w:type="gramStart"/>
      <w:r w:rsidRPr="00C54CDC">
        <w:rPr>
          <w:rStyle w:val="9pt"/>
          <w:rFonts w:ascii="Times New Roman" w:hAnsi="Times New Roman" w:cs="Times New Roman"/>
          <w:sz w:val="28"/>
          <w:szCs w:val="28"/>
        </w:rPr>
        <w:t>гипо</w:t>
      </w:r>
      <w:proofErr w:type="spellEnd"/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t>тез</w:t>
      </w:r>
      <w:proofErr w:type="gramEnd"/>
      <w:r w:rsidRPr="00C54CDC">
        <w:rPr>
          <w:rStyle w:val="9pt"/>
          <w:rFonts w:ascii="Times New Roman" w:hAnsi="Times New Roman" w:cs="Times New Roman"/>
          <w:sz w:val="28"/>
          <w:szCs w:val="28"/>
        </w:rPr>
        <w:t xml:space="preserve"> и их обоснования;</w:t>
      </w:r>
    </w:p>
    <w:p w:rsidR="000C0BB7" w:rsidRDefault="000C0BB7" w:rsidP="000C0BB7">
      <w:pPr>
        <w:pStyle w:val="a6"/>
        <w:numPr>
          <w:ilvl w:val="0"/>
          <w:numId w:val="2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C54CDC">
        <w:rPr>
          <w:rStyle w:val="9pt"/>
          <w:rFonts w:ascii="Times New Roman" w:hAnsi="Times New Roman" w:cs="Times New Roman"/>
          <w:sz w:val="28"/>
          <w:szCs w:val="28"/>
        </w:rPr>
        <w:t>поиска, систематизации, анализа и классификации информа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softHyphen/>
        <w:t xml:space="preserve">ции, </w:t>
      </w:r>
      <w:proofErr w:type="spellStart"/>
      <w:proofErr w:type="gramStart"/>
      <w:r w:rsidRPr="00C54CDC">
        <w:rPr>
          <w:rStyle w:val="9pt"/>
          <w:rFonts w:ascii="Times New Roman" w:hAnsi="Times New Roman" w:cs="Times New Roman"/>
          <w:sz w:val="28"/>
          <w:szCs w:val="28"/>
        </w:rPr>
        <w:t>использо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t>вания</w:t>
      </w:r>
      <w:proofErr w:type="spellEnd"/>
      <w:proofErr w:type="gramEnd"/>
      <w:r w:rsidRPr="00C54CDC">
        <w:rPr>
          <w:rStyle w:val="9pt"/>
          <w:rFonts w:ascii="Times New Roman" w:hAnsi="Times New Roman" w:cs="Times New Roman"/>
          <w:sz w:val="28"/>
          <w:szCs w:val="28"/>
        </w:rPr>
        <w:t xml:space="preserve"> разнообразных информационных источни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softHyphen/>
        <w:t>ков, включая учебную и справочную литературу, современные информационные технологии.</w:t>
      </w:r>
    </w:p>
    <w:p w:rsidR="000A1A8B" w:rsidRDefault="000A1A8B" w:rsidP="000A1A8B">
      <w:pPr>
        <w:widowControl w:val="0"/>
        <w:spacing w:line="360" w:lineRule="auto"/>
        <w:ind w:firstLine="851"/>
        <w:jc w:val="both"/>
        <w:rPr>
          <w:b/>
          <w:sz w:val="28"/>
          <w:szCs w:val="28"/>
        </w:rPr>
      </w:pPr>
    </w:p>
    <w:p w:rsidR="000A1A8B" w:rsidRDefault="000A1A8B" w:rsidP="000A1A8B">
      <w:pPr>
        <w:widowControl w:val="0"/>
        <w:spacing w:line="360" w:lineRule="auto"/>
        <w:ind w:firstLine="851"/>
        <w:jc w:val="both"/>
        <w:rPr>
          <w:b/>
          <w:sz w:val="28"/>
          <w:szCs w:val="28"/>
        </w:rPr>
      </w:pPr>
      <w:r w:rsidRPr="007D4D32">
        <w:rPr>
          <w:b/>
          <w:sz w:val="28"/>
          <w:szCs w:val="28"/>
        </w:rPr>
        <w:t>Учебно-методический комплект</w:t>
      </w:r>
    </w:p>
    <w:p w:rsidR="000A1A8B" w:rsidRPr="003C17C0" w:rsidRDefault="000A1A8B" w:rsidP="000C0BB7">
      <w:pPr>
        <w:widowControl w:val="0"/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Геометрия</w:t>
      </w:r>
      <w:r w:rsidRPr="006744D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Учеб. Для 7-9</w:t>
      </w:r>
      <w:r w:rsidRPr="007D4D32">
        <w:rPr>
          <w:color w:val="000000"/>
          <w:sz w:val="28"/>
          <w:szCs w:val="28"/>
        </w:rPr>
        <w:t xml:space="preserve"> </w:t>
      </w:r>
      <w:proofErr w:type="spellStart"/>
      <w:r w:rsidRPr="007D4D32">
        <w:rPr>
          <w:color w:val="000000"/>
          <w:sz w:val="28"/>
          <w:szCs w:val="28"/>
        </w:rPr>
        <w:t>кл</w:t>
      </w:r>
      <w:proofErr w:type="spellEnd"/>
      <w:r w:rsidRPr="007D4D32">
        <w:rPr>
          <w:color w:val="000000"/>
          <w:sz w:val="28"/>
          <w:szCs w:val="28"/>
        </w:rPr>
        <w:t xml:space="preserve">. </w:t>
      </w:r>
      <w:proofErr w:type="spellStart"/>
      <w:r w:rsidRPr="007D4D32">
        <w:rPr>
          <w:color w:val="000000"/>
          <w:sz w:val="28"/>
          <w:szCs w:val="28"/>
        </w:rPr>
        <w:t>общеобразоват</w:t>
      </w:r>
      <w:proofErr w:type="spellEnd"/>
      <w:r>
        <w:rPr>
          <w:color w:val="000000"/>
          <w:sz w:val="28"/>
          <w:szCs w:val="28"/>
        </w:rPr>
        <w:t>.</w:t>
      </w:r>
      <w:r w:rsidRPr="007D4D32">
        <w:rPr>
          <w:color w:val="000000"/>
          <w:sz w:val="28"/>
          <w:szCs w:val="28"/>
        </w:rPr>
        <w:t xml:space="preserve"> учреждений /</w:t>
      </w:r>
      <w:r>
        <w:rPr>
          <w:color w:val="000000"/>
          <w:sz w:val="28"/>
          <w:szCs w:val="28"/>
        </w:rPr>
        <w:t>А. В</w:t>
      </w:r>
      <w:r w:rsidRPr="007D4D3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Погорелов. </w:t>
      </w:r>
      <w:r w:rsidRPr="007D4D32">
        <w:rPr>
          <w:color w:val="000000"/>
          <w:sz w:val="28"/>
          <w:szCs w:val="28"/>
        </w:rPr>
        <w:t xml:space="preserve"> – М.: Просвещение, </w:t>
      </w:r>
      <w:r w:rsidRPr="00545B4E">
        <w:rPr>
          <w:sz w:val="28"/>
          <w:szCs w:val="28"/>
        </w:rPr>
        <w:t>200</w:t>
      </w:r>
      <w:r>
        <w:rPr>
          <w:sz w:val="28"/>
          <w:szCs w:val="28"/>
        </w:rPr>
        <w:t>7.</w:t>
      </w:r>
      <w:r w:rsidRPr="007D4D32">
        <w:rPr>
          <w:color w:val="000000"/>
          <w:sz w:val="28"/>
          <w:szCs w:val="28"/>
        </w:rPr>
        <w:t xml:space="preserve"> </w:t>
      </w:r>
    </w:p>
    <w:p w:rsidR="000C0BB7" w:rsidRPr="009B1161" w:rsidRDefault="000C0BB7" w:rsidP="000C0BB7">
      <w:pPr>
        <w:widowControl w:val="0"/>
        <w:numPr>
          <w:ilvl w:val="0"/>
          <w:numId w:val="1"/>
        </w:numPr>
        <w:tabs>
          <w:tab w:val="left" w:pos="1276"/>
        </w:tabs>
        <w:jc w:val="both"/>
        <w:rPr>
          <w:color w:val="000000"/>
          <w:sz w:val="28"/>
          <w:szCs w:val="28"/>
        </w:rPr>
      </w:pPr>
      <w:r w:rsidRPr="00FD723E">
        <w:rPr>
          <w:sz w:val="28"/>
          <w:szCs w:val="28"/>
        </w:rPr>
        <w:t xml:space="preserve">Программы общеобразовательных учреждений: </w:t>
      </w:r>
      <w:r>
        <w:rPr>
          <w:sz w:val="28"/>
          <w:szCs w:val="28"/>
        </w:rPr>
        <w:t>«Геометрия</w:t>
      </w:r>
      <w:r w:rsidRPr="00FD723E">
        <w:rPr>
          <w:sz w:val="28"/>
          <w:szCs w:val="28"/>
        </w:rPr>
        <w:t xml:space="preserve">, </w:t>
      </w:r>
      <w:r>
        <w:rPr>
          <w:sz w:val="28"/>
          <w:szCs w:val="28"/>
        </w:rPr>
        <w:t>7-9</w:t>
      </w:r>
      <w:r w:rsidRPr="00FD723E">
        <w:rPr>
          <w:sz w:val="28"/>
          <w:szCs w:val="28"/>
        </w:rPr>
        <w:t xml:space="preserve"> классы». Составитель: </w:t>
      </w:r>
      <w:proofErr w:type="spellStart"/>
      <w:r w:rsidRPr="00FD723E">
        <w:rPr>
          <w:sz w:val="28"/>
          <w:szCs w:val="28"/>
        </w:rPr>
        <w:t>Бурмистрова</w:t>
      </w:r>
      <w:proofErr w:type="spellEnd"/>
      <w:r w:rsidRPr="00FD723E">
        <w:rPr>
          <w:sz w:val="28"/>
          <w:szCs w:val="28"/>
        </w:rPr>
        <w:t xml:space="preserve"> Татьяна Антоновна - М. Просвещение, 200</w:t>
      </w:r>
      <w:r>
        <w:rPr>
          <w:sz w:val="28"/>
          <w:szCs w:val="28"/>
        </w:rPr>
        <w:t>9</w:t>
      </w:r>
      <w:r w:rsidRPr="00FD723E">
        <w:rPr>
          <w:sz w:val="28"/>
          <w:szCs w:val="28"/>
        </w:rPr>
        <w:t>.</w:t>
      </w:r>
    </w:p>
    <w:p w:rsidR="000C0BB7" w:rsidRDefault="000C0BB7" w:rsidP="00CA518F">
      <w:pPr>
        <w:widowControl w:val="0"/>
        <w:tabs>
          <w:tab w:val="left" w:pos="1843"/>
        </w:tabs>
        <w:spacing w:line="360" w:lineRule="auto"/>
        <w:rPr>
          <w:b/>
          <w:sz w:val="28"/>
          <w:szCs w:val="28"/>
        </w:rPr>
      </w:pPr>
    </w:p>
    <w:p w:rsidR="000C0BB7" w:rsidRDefault="000C0BB7" w:rsidP="000C0BB7">
      <w:pPr>
        <w:widowControl w:val="0"/>
        <w:tabs>
          <w:tab w:val="left" w:pos="1843"/>
        </w:tabs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выпускников.</w:t>
      </w:r>
    </w:p>
    <w:p w:rsidR="000C0BB7" w:rsidRPr="00D66830" w:rsidRDefault="000C0BB7" w:rsidP="00CA518F">
      <w:pPr>
        <w:widowControl w:val="0"/>
        <w:tabs>
          <w:tab w:val="left" w:pos="1843"/>
        </w:tabs>
        <w:spacing w:line="360" w:lineRule="auto"/>
        <w:ind w:firstLine="284"/>
        <w:contextualSpacing/>
        <w:rPr>
          <w:b/>
          <w:i/>
          <w:sz w:val="28"/>
          <w:szCs w:val="28"/>
        </w:rPr>
      </w:pPr>
      <w:r w:rsidRPr="00D66830">
        <w:rPr>
          <w:b/>
          <w:i/>
          <w:sz w:val="28"/>
          <w:szCs w:val="28"/>
        </w:rPr>
        <w:t>В результате изучения мате</w:t>
      </w:r>
      <w:r w:rsidR="00CA518F">
        <w:rPr>
          <w:b/>
          <w:i/>
          <w:sz w:val="28"/>
          <w:szCs w:val="28"/>
        </w:rPr>
        <w:t xml:space="preserve">матики на базовом уровне ученик </w:t>
      </w:r>
      <w:r w:rsidRPr="00D66830">
        <w:rPr>
          <w:b/>
          <w:i/>
          <w:sz w:val="28"/>
          <w:szCs w:val="28"/>
        </w:rPr>
        <w:t>должен</w:t>
      </w:r>
    </w:p>
    <w:p w:rsidR="000C0BB7" w:rsidRPr="00D66830" w:rsidRDefault="000C0BB7" w:rsidP="000C0BB7">
      <w:pPr>
        <w:tabs>
          <w:tab w:val="left" w:pos="1843"/>
        </w:tabs>
        <w:spacing w:before="240"/>
        <w:ind w:firstLine="851"/>
        <w:jc w:val="both"/>
        <w:rPr>
          <w:b/>
          <w:sz w:val="28"/>
          <w:szCs w:val="28"/>
        </w:rPr>
      </w:pPr>
      <w:r w:rsidRPr="00D66830">
        <w:rPr>
          <w:b/>
          <w:sz w:val="28"/>
          <w:szCs w:val="28"/>
        </w:rPr>
        <w:t>знать/понимать</w:t>
      </w:r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 xml:space="preserve">существо понятия математического доказательства; приводить примеры </w:t>
      </w:r>
      <w:proofErr w:type="gramStart"/>
      <w:r w:rsidRPr="00B23733">
        <w:rPr>
          <w:rStyle w:val="9pt"/>
          <w:rFonts w:ascii="Times New Roman" w:hAnsi="Times New Roman" w:cs="Times New Roman"/>
          <w:sz w:val="28"/>
          <w:szCs w:val="28"/>
        </w:rPr>
        <w:t>до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proofErr w:type="spellStart"/>
      <w:r w:rsidRPr="00B23733">
        <w:rPr>
          <w:rStyle w:val="9pt"/>
          <w:rFonts w:ascii="Times New Roman" w:hAnsi="Times New Roman" w:cs="Times New Roman"/>
          <w:sz w:val="28"/>
          <w:szCs w:val="28"/>
        </w:rPr>
        <w:t>казательств</w:t>
      </w:r>
      <w:proofErr w:type="spellEnd"/>
      <w:proofErr w:type="gramEnd"/>
      <w:r w:rsidRPr="00B23733">
        <w:rPr>
          <w:rStyle w:val="9pt"/>
          <w:rFonts w:ascii="Times New Roman" w:hAnsi="Times New Roman" w:cs="Times New Roman"/>
          <w:sz w:val="28"/>
          <w:szCs w:val="28"/>
        </w:rPr>
        <w:t>;</w:t>
      </w:r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>существо понятия алгоритма; приводить примеры алгорит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мов;</w:t>
      </w:r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>как используются математические формулы, уравнения и не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 xml:space="preserve">равенства; </w:t>
      </w:r>
      <w:proofErr w:type="gramStart"/>
      <w:r w:rsidRPr="00B23733">
        <w:rPr>
          <w:rStyle w:val="9pt"/>
          <w:rFonts w:ascii="Times New Roman" w:hAnsi="Times New Roman" w:cs="Times New Roman"/>
          <w:sz w:val="28"/>
          <w:szCs w:val="28"/>
        </w:rPr>
        <w:t>при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t>меры</w:t>
      </w:r>
      <w:proofErr w:type="gramEnd"/>
      <w:r w:rsidRPr="00B23733">
        <w:rPr>
          <w:rStyle w:val="9pt"/>
          <w:rFonts w:ascii="Times New Roman" w:hAnsi="Times New Roman" w:cs="Times New Roman"/>
          <w:sz w:val="28"/>
          <w:szCs w:val="28"/>
        </w:rPr>
        <w:t xml:space="preserve"> их применения для решения математи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ческих и практических задач;</w:t>
      </w:r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 xml:space="preserve">как математически определенные функции могут описывать реальные </w:t>
      </w:r>
      <w:proofErr w:type="spellStart"/>
      <w:proofErr w:type="gramStart"/>
      <w:r w:rsidRPr="00B23733">
        <w:rPr>
          <w:rStyle w:val="9pt"/>
          <w:rFonts w:ascii="Times New Roman" w:hAnsi="Times New Roman" w:cs="Times New Roman"/>
          <w:sz w:val="28"/>
          <w:szCs w:val="28"/>
        </w:rPr>
        <w:t>зави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t>симости</w:t>
      </w:r>
      <w:proofErr w:type="spellEnd"/>
      <w:proofErr w:type="gramEnd"/>
      <w:r w:rsidRPr="00B23733">
        <w:rPr>
          <w:rStyle w:val="9pt"/>
          <w:rFonts w:ascii="Times New Roman" w:hAnsi="Times New Roman" w:cs="Times New Roman"/>
          <w:sz w:val="28"/>
          <w:szCs w:val="28"/>
        </w:rPr>
        <w:t xml:space="preserve">; приводить примеры такого описания; </w:t>
      </w:r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lastRenderedPageBreak/>
        <w:t xml:space="preserve"> вероятностный характер многих закономерностей окружаю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 xml:space="preserve">щего мира; </w:t>
      </w:r>
      <w:proofErr w:type="gramStart"/>
      <w:r w:rsidRPr="00B23733">
        <w:rPr>
          <w:rStyle w:val="9pt"/>
          <w:rFonts w:ascii="Times New Roman" w:hAnsi="Times New Roman" w:cs="Times New Roman"/>
          <w:sz w:val="28"/>
          <w:szCs w:val="28"/>
        </w:rPr>
        <w:t>при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t>меры</w:t>
      </w:r>
      <w:proofErr w:type="gramEnd"/>
      <w:r w:rsidRPr="00B23733">
        <w:rPr>
          <w:rStyle w:val="9pt"/>
          <w:rFonts w:ascii="Times New Roman" w:hAnsi="Times New Roman" w:cs="Times New Roman"/>
          <w:sz w:val="28"/>
          <w:szCs w:val="28"/>
        </w:rPr>
        <w:t xml:space="preserve"> статистических закономерностей и вы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водов;</w:t>
      </w:r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 xml:space="preserve">каким образом геометрия возникла из практических задач землемерия; </w:t>
      </w:r>
      <w:proofErr w:type="gramStart"/>
      <w:r w:rsidRPr="00B23733">
        <w:rPr>
          <w:rStyle w:val="9pt"/>
          <w:rFonts w:ascii="Times New Roman" w:hAnsi="Times New Roman" w:cs="Times New Roman"/>
          <w:sz w:val="28"/>
          <w:szCs w:val="28"/>
        </w:rPr>
        <w:t>при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t>меры</w:t>
      </w:r>
      <w:proofErr w:type="gramEnd"/>
      <w:r w:rsidRPr="00B23733">
        <w:rPr>
          <w:rStyle w:val="9pt"/>
          <w:rFonts w:ascii="Times New Roman" w:hAnsi="Times New Roman" w:cs="Times New Roman"/>
          <w:sz w:val="28"/>
          <w:szCs w:val="28"/>
        </w:rPr>
        <w:t xml:space="preserve"> геометрических объектов и утвержде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нии о них, важных для практики;</w:t>
      </w:r>
    </w:p>
    <w:p w:rsidR="000C0BB7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>
        <w:rPr>
          <w:rStyle w:val="9pt"/>
          <w:rFonts w:ascii="Times New Roman" w:hAnsi="Times New Roman" w:cs="Times New Roman"/>
          <w:sz w:val="28"/>
          <w:szCs w:val="28"/>
        </w:rPr>
        <w:t>смысл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t xml:space="preserve"> идеализации, позволяющей решать задачи реальной </w:t>
      </w:r>
      <w:proofErr w:type="spellStart"/>
      <w:proofErr w:type="gramStart"/>
      <w:r>
        <w:rPr>
          <w:rStyle w:val="9pt"/>
          <w:rFonts w:ascii="Times New Roman" w:hAnsi="Times New Roman" w:cs="Times New Roman"/>
          <w:sz w:val="28"/>
          <w:szCs w:val="28"/>
        </w:rPr>
        <w:t>действ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t>итель</w:t>
      </w:r>
      <w:r>
        <w:rPr>
          <w:rStyle w:val="9pt"/>
          <w:rFonts w:ascii="Times New Roman" w:hAnsi="Times New Roman" w:cs="Times New Roman"/>
          <w:sz w:val="28"/>
          <w:szCs w:val="28"/>
        </w:rPr>
        <w:t>-н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t>ости</w:t>
      </w:r>
      <w:proofErr w:type="spellEnd"/>
      <w:proofErr w:type="gramEnd"/>
      <w:r w:rsidRPr="00B23733">
        <w:rPr>
          <w:rStyle w:val="9pt"/>
          <w:rFonts w:ascii="Times New Roman" w:hAnsi="Times New Roman" w:cs="Times New Roman"/>
          <w:sz w:val="28"/>
          <w:szCs w:val="28"/>
        </w:rPr>
        <w:t xml:space="preserve"> математическими методами, примеры оши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 xml:space="preserve">бок, </w:t>
      </w:r>
      <w:r>
        <w:rPr>
          <w:rStyle w:val="9pt"/>
          <w:rFonts w:ascii="Times New Roman" w:hAnsi="Times New Roman" w:cs="Times New Roman"/>
          <w:sz w:val="28"/>
          <w:szCs w:val="28"/>
        </w:rPr>
        <w:t>возникающих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t xml:space="preserve"> при идеализации.</w:t>
      </w:r>
    </w:p>
    <w:p w:rsidR="000C0BB7" w:rsidRPr="00B23733" w:rsidRDefault="000C0BB7" w:rsidP="000C0BB7">
      <w:pPr>
        <w:keepNext/>
        <w:keepLines/>
        <w:spacing w:before="120" w:after="120"/>
        <w:ind w:left="500"/>
        <w:contextualSpacing/>
        <w:jc w:val="both"/>
        <w:outlineLvl w:val="2"/>
        <w:rPr>
          <w:sz w:val="28"/>
          <w:szCs w:val="28"/>
        </w:rPr>
      </w:pPr>
      <w:r w:rsidRPr="00B23733">
        <w:rPr>
          <w:b/>
          <w:bCs/>
          <w:sz w:val="28"/>
          <w:szCs w:val="28"/>
        </w:rPr>
        <w:t>уметь</w:t>
      </w:r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>пользоваться геометрическим языком для описания предме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 xml:space="preserve">тов </w:t>
      </w:r>
      <w:proofErr w:type="spellStart"/>
      <w:proofErr w:type="gramStart"/>
      <w:r w:rsidRPr="00B23733">
        <w:rPr>
          <w:rStyle w:val="9pt"/>
          <w:rFonts w:ascii="Times New Roman" w:hAnsi="Times New Roman" w:cs="Times New Roman"/>
          <w:sz w:val="28"/>
          <w:szCs w:val="28"/>
        </w:rPr>
        <w:t>окружа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t>ющего</w:t>
      </w:r>
      <w:proofErr w:type="spellEnd"/>
      <w:proofErr w:type="gramEnd"/>
      <w:r w:rsidRPr="00B23733">
        <w:rPr>
          <w:rStyle w:val="9pt"/>
          <w:rFonts w:ascii="Times New Roman" w:hAnsi="Times New Roman" w:cs="Times New Roman"/>
          <w:sz w:val="28"/>
          <w:szCs w:val="28"/>
        </w:rPr>
        <w:t xml:space="preserve"> мира;</w:t>
      </w:r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 xml:space="preserve">распознавать геометрические фигуры, различать их </w:t>
      </w:r>
      <w:proofErr w:type="gramStart"/>
      <w:r w:rsidRPr="00B23733">
        <w:rPr>
          <w:rStyle w:val="9pt"/>
          <w:rFonts w:ascii="Times New Roman" w:hAnsi="Times New Roman" w:cs="Times New Roman"/>
          <w:sz w:val="28"/>
          <w:szCs w:val="28"/>
        </w:rPr>
        <w:t>взаимное</w:t>
      </w:r>
      <w:proofErr w:type="gramEnd"/>
      <w:r w:rsidRPr="00B23733">
        <w:rPr>
          <w:rStyle w:val="9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733">
        <w:rPr>
          <w:rStyle w:val="9pt"/>
          <w:rFonts w:ascii="Times New Roman" w:hAnsi="Times New Roman" w:cs="Times New Roman"/>
          <w:sz w:val="28"/>
          <w:szCs w:val="28"/>
        </w:rPr>
        <w:t>располо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t>жение</w:t>
      </w:r>
      <w:proofErr w:type="spellEnd"/>
      <w:r w:rsidRPr="00B23733">
        <w:rPr>
          <w:rStyle w:val="9pt"/>
          <w:rFonts w:ascii="Times New Roman" w:hAnsi="Times New Roman" w:cs="Times New Roman"/>
          <w:sz w:val="28"/>
          <w:szCs w:val="28"/>
        </w:rPr>
        <w:t>;</w:t>
      </w:r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 xml:space="preserve">изображать геометрические фигуры; выполнять чертежи по </w:t>
      </w:r>
      <w:proofErr w:type="spellStart"/>
      <w:r w:rsidRPr="00B23733">
        <w:rPr>
          <w:rStyle w:val="9pt"/>
          <w:rFonts w:ascii="Times New Roman" w:hAnsi="Times New Roman" w:cs="Times New Roman"/>
          <w:sz w:val="28"/>
          <w:szCs w:val="28"/>
        </w:rPr>
        <w:t>уеловию</w:t>
      </w:r>
      <w:proofErr w:type="spellEnd"/>
      <w:r w:rsidRPr="00B23733">
        <w:rPr>
          <w:rStyle w:val="9pt"/>
          <w:rFonts w:ascii="Times New Roman" w:hAnsi="Times New Roman" w:cs="Times New Roman"/>
          <w:sz w:val="28"/>
          <w:szCs w:val="28"/>
        </w:rPr>
        <w:t xml:space="preserve"> задач; осуществлять преобразования фигур; распознавать на чертежах, моделях и в окружающей обста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новке основные пространственные тела, изображать их; в простейших случаях строить сечения и развертки простран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ственных тел;</w:t>
      </w:r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>проводить операции над векторами, вычислять длину и коор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 xml:space="preserve">динаты </w:t>
      </w:r>
      <w:proofErr w:type="spellStart"/>
      <w:proofErr w:type="gramStart"/>
      <w:r w:rsidRPr="00B23733">
        <w:rPr>
          <w:rStyle w:val="9pt"/>
          <w:rFonts w:ascii="Times New Roman" w:hAnsi="Times New Roman" w:cs="Times New Roman"/>
          <w:sz w:val="28"/>
          <w:szCs w:val="28"/>
        </w:rPr>
        <w:t>векто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t>ра</w:t>
      </w:r>
      <w:proofErr w:type="spellEnd"/>
      <w:proofErr w:type="gramEnd"/>
      <w:r w:rsidRPr="00B23733">
        <w:rPr>
          <w:rStyle w:val="9pt"/>
          <w:rFonts w:ascii="Times New Roman" w:hAnsi="Times New Roman" w:cs="Times New Roman"/>
          <w:sz w:val="28"/>
          <w:szCs w:val="28"/>
        </w:rPr>
        <w:t>, угол между векторами;</w:t>
      </w:r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proofErr w:type="gramStart"/>
      <w:r w:rsidRPr="00B23733">
        <w:rPr>
          <w:rStyle w:val="9pt"/>
          <w:rFonts w:ascii="Times New Roman" w:hAnsi="Times New Roman" w:cs="Times New Roman"/>
          <w:sz w:val="28"/>
          <w:szCs w:val="28"/>
        </w:rPr>
        <w:t xml:space="preserve">вычислять значения геометрических величин (длин, углов, площадей, </w:t>
      </w:r>
      <w:proofErr w:type="spellStart"/>
      <w:r w:rsidRPr="00B23733">
        <w:rPr>
          <w:rStyle w:val="9pt"/>
          <w:rFonts w:ascii="Times New Roman" w:hAnsi="Times New Roman" w:cs="Times New Roman"/>
          <w:sz w:val="28"/>
          <w:szCs w:val="28"/>
        </w:rPr>
        <w:t>объе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t>мов</w:t>
      </w:r>
      <w:proofErr w:type="spellEnd"/>
      <w:r w:rsidRPr="00B23733">
        <w:rPr>
          <w:rStyle w:val="9pt"/>
          <w:rFonts w:ascii="Times New Roman" w:hAnsi="Times New Roman" w:cs="Times New Roman"/>
          <w:sz w:val="28"/>
          <w:szCs w:val="28"/>
        </w:rPr>
        <w:t xml:space="preserve">); в том числе: для углов от 0° до 180° определять значения </w:t>
      </w:r>
      <w:proofErr w:type="spellStart"/>
      <w:r w:rsidRPr="00B23733">
        <w:rPr>
          <w:rStyle w:val="9pt"/>
          <w:rFonts w:ascii="Times New Roman" w:hAnsi="Times New Roman" w:cs="Times New Roman"/>
          <w:sz w:val="28"/>
          <w:szCs w:val="28"/>
        </w:rPr>
        <w:t>тригоно</w:t>
      </w:r>
      <w:proofErr w:type="spellEnd"/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t>метрических функций по задан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ным значениям углов; находить значения тригонометриче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 xml:space="preserve">ских функций по значению одной из них, находить </w:t>
      </w:r>
      <w:proofErr w:type="spellStart"/>
      <w:r w:rsidRPr="00B23733">
        <w:rPr>
          <w:rStyle w:val="9pt"/>
          <w:rFonts w:ascii="Times New Roman" w:hAnsi="Times New Roman" w:cs="Times New Roman"/>
          <w:sz w:val="28"/>
          <w:szCs w:val="28"/>
        </w:rPr>
        <w:t>сторо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t>ны</w:t>
      </w:r>
      <w:proofErr w:type="spellEnd"/>
      <w:r w:rsidRPr="00B23733">
        <w:rPr>
          <w:rStyle w:val="9pt"/>
          <w:rFonts w:ascii="Times New Roman" w:hAnsi="Times New Roman" w:cs="Times New Roman"/>
          <w:sz w:val="28"/>
          <w:szCs w:val="28"/>
        </w:rPr>
        <w:t>, углы и площади треугольников, длины ломаных, дуг окруж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 xml:space="preserve">ности, </w:t>
      </w:r>
      <w:proofErr w:type="spellStart"/>
      <w:r w:rsidRPr="00B23733">
        <w:rPr>
          <w:rStyle w:val="9pt"/>
          <w:rFonts w:ascii="Times New Roman" w:hAnsi="Times New Roman" w:cs="Times New Roman"/>
          <w:sz w:val="28"/>
          <w:szCs w:val="28"/>
        </w:rPr>
        <w:t>пло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t>щадей</w:t>
      </w:r>
      <w:proofErr w:type="spellEnd"/>
      <w:r w:rsidRPr="00B23733">
        <w:rPr>
          <w:rStyle w:val="9pt"/>
          <w:rFonts w:ascii="Times New Roman" w:hAnsi="Times New Roman" w:cs="Times New Roman"/>
          <w:sz w:val="28"/>
          <w:szCs w:val="28"/>
        </w:rPr>
        <w:t xml:space="preserve"> основных геометрических фигур и фигур, составленных из них;</w:t>
      </w:r>
      <w:proofErr w:type="gramEnd"/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>решать геометрические задачи, опираясь на изученные свой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ства фигур и отношений между ними, применяя дополни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тельные построения, алгебраический и тригонометрический аппарат, соображения симметрии;</w:t>
      </w:r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0C0BB7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bookmarkStart w:id="0" w:name="bookmark1"/>
      <w:r w:rsidRPr="00B23733">
        <w:rPr>
          <w:rStyle w:val="9pt"/>
          <w:rFonts w:ascii="Times New Roman" w:hAnsi="Times New Roman" w:cs="Times New Roman"/>
          <w:sz w:val="28"/>
          <w:szCs w:val="28"/>
        </w:rPr>
        <w:t>решать простейшие планимет</w:t>
      </w:r>
      <w:r>
        <w:rPr>
          <w:rStyle w:val="9pt"/>
          <w:rFonts w:ascii="Times New Roman" w:hAnsi="Times New Roman" w:cs="Times New Roman"/>
          <w:sz w:val="28"/>
          <w:szCs w:val="28"/>
        </w:rPr>
        <w:t>рические задачи в пространстве.</w:t>
      </w:r>
    </w:p>
    <w:p w:rsidR="000C0BB7" w:rsidRPr="00B23733" w:rsidRDefault="000C0BB7" w:rsidP="000C0BB7">
      <w:pPr>
        <w:pStyle w:val="a6"/>
        <w:ind w:left="284" w:right="-100"/>
        <w:contextualSpacing/>
        <w:jc w:val="both"/>
        <w:rPr>
          <w:rStyle w:val="9pt"/>
          <w:rFonts w:ascii="Times New Roman" w:hAnsi="Times New Roman" w:cs="Times New Roman"/>
          <w:b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23733">
        <w:rPr>
          <w:rStyle w:val="9pt"/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B23733">
        <w:rPr>
          <w:rStyle w:val="9pt"/>
          <w:rFonts w:ascii="Times New Roman" w:hAnsi="Times New Roman" w:cs="Times New Roman"/>
          <w:b/>
          <w:sz w:val="28"/>
          <w:szCs w:val="28"/>
        </w:rPr>
        <w:t>:</w:t>
      </w:r>
      <w:bookmarkEnd w:id="0"/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>описания реальных ситуаций на языке геометрии; расчетов, включающих простейшие тригонометрические фор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мулы;</w:t>
      </w:r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>решения геометрических задач с использованием тригономет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рии;</w:t>
      </w:r>
    </w:p>
    <w:p w:rsidR="000C0BB7" w:rsidRPr="00B23733" w:rsidRDefault="000C0BB7" w:rsidP="000C0BB7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>решения практических задач, связанных с нахождением гео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метрических величин (используя при необходимости справоч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ники и технические средства);</w:t>
      </w:r>
    </w:p>
    <w:p w:rsidR="000C0BB7" w:rsidRDefault="000C0BB7" w:rsidP="00CA518F">
      <w:pPr>
        <w:pStyle w:val="a6"/>
        <w:numPr>
          <w:ilvl w:val="0"/>
          <w:numId w:val="2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23733">
        <w:rPr>
          <w:rStyle w:val="9pt"/>
          <w:rFonts w:ascii="Times New Roman" w:hAnsi="Times New Roman" w:cs="Times New Roman"/>
          <w:sz w:val="28"/>
          <w:szCs w:val="28"/>
        </w:rPr>
        <w:t>построений геометрическими инструментами (линейка, уголь</w:t>
      </w:r>
      <w:r w:rsidRPr="00B23733">
        <w:rPr>
          <w:rStyle w:val="9pt"/>
          <w:rFonts w:ascii="Times New Roman" w:hAnsi="Times New Roman" w:cs="Times New Roman"/>
          <w:sz w:val="28"/>
          <w:szCs w:val="28"/>
        </w:rPr>
        <w:softHyphen/>
        <w:t>ник, циркуль, транспортир).</w:t>
      </w:r>
    </w:p>
    <w:p w:rsidR="00CA518F" w:rsidRDefault="00CA518F" w:rsidP="00CA518F">
      <w:pPr>
        <w:pStyle w:val="a6"/>
        <w:ind w:left="284" w:right="-100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</w:p>
    <w:p w:rsidR="00CA518F" w:rsidRPr="00CA518F" w:rsidRDefault="00CA518F" w:rsidP="00CA518F">
      <w:pPr>
        <w:pStyle w:val="a6"/>
        <w:ind w:left="284" w:right="-100"/>
        <w:contextualSpacing/>
        <w:jc w:val="both"/>
        <w:rPr>
          <w:sz w:val="28"/>
          <w:szCs w:val="28"/>
        </w:rPr>
      </w:pPr>
    </w:p>
    <w:p w:rsidR="000A1A8B" w:rsidRPr="00B126FF" w:rsidRDefault="000A1A8B" w:rsidP="000A1A8B">
      <w:pPr>
        <w:jc w:val="center"/>
        <w:rPr>
          <w:rStyle w:val="9pt"/>
          <w:rFonts w:ascii="Times New Roman" w:hAnsi="Times New Roman" w:cs="Times New Roman"/>
          <w:b/>
          <w:i/>
          <w:sz w:val="28"/>
          <w:szCs w:val="28"/>
          <w:lang w:eastAsia="en-US" w:bidi="en-US"/>
        </w:rPr>
      </w:pPr>
      <w:r w:rsidRPr="00B126FF">
        <w:rPr>
          <w:rStyle w:val="9pt"/>
          <w:rFonts w:ascii="Times New Roman" w:hAnsi="Times New Roman" w:cs="Times New Roman"/>
          <w:b/>
          <w:i/>
          <w:sz w:val="28"/>
          <w:szCs w:val="28"/>
          <w:lang w:eastAsia="en-US" w:bidi="en-US"/>
        </w:rPr>
        <w:lastRenderedPageBreak/>
        <w:t xml:space="preserve">Календарно-тематическое планирование.  </w:t>
      </w:r>
    </w:p>
    <w:tbl>
      <w:tblPr>
        <w:tblpPr w:leftFromText="180" w:rightFromText="180" w:vertAnchor="text" w:horzAnchor="margin" w:tblpY="329"/>
        <w:tblW w:w="94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"/>
        <w:gridCol w:w="4423"/>
        <w:gridCol w:w="1701"/>
        <w:gridCol w:w="1276"/>
        <w:gridCol w:w="1134"/>
      </w:tblGrid>
      <w:tr w:rsidR="002F592A" w:rsidRPr="00AE7A48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A40B6" w:rsidRDefault="002F592A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40B6">
              <w:rPr>
                <w:b/>
                <w:sz w:val="28"/>
                <w:szCs w:val="28"/>
              </w:rPr>
              <w:t>№ п\</w:t>
            </w:r>
            <w:proofErr w:type="gramStart"/>
            <w:r w:rsidRPr="001A40B6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0C0BB7" w:rsidRDefault="002F592A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C0BB7">
              <w:rPr>
                <w:b/>
                <w:sz w:val="28"/>
                <w:szCs w:val="28"/>
              </w:rPr>
              <w:t xml:space="preserve">Наименование </w:t>
            </w:r>
          </w:p>
          <w:p w:rsidR="002F592A" w:rsidRPr="000C0BB7" w:rsidRDefault="002F592A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C0BB7">
              <w:rPr>
                <w:b/>
                <w:sz w:val="28"/>
                <w:szCs w:val="28"/>
              </w:rPr>
              <w:t>раздела и тем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0C0BB7" w:rsidRDefault="002F592A" w:rsidP="00CA557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C0BB7">
              <w:rPr>
                <w:b/>
                <w:sz w:val="28"/>
                <w:szCs w:val="28"/>
              </w:rPr>
              <w:t xml:space="preserve">Часы </w:t>
            </w:r>
            <w:proofErr w:type="gramStart"/>
            <w:r w:rsidRPr="000C0BB7">
              <w:rPr>
                <w:b/>
                <w:sz w:val="28"/>
                <w:szCs w:val="28"/>
              </w:rPr>
              <w:t>учеб-</w:t>
            </w:r>
            <w:proofErr w:type="spellStart"/>
            <w:r w:rsidRPr="000C0BB7">
              <w:rPr>
                <w:b/>
                <w:sz w:val="28"/>
                <w:szCs w:val="28"/>
              </w:rPr>
              <w:t>ного</w:t>
            </w:r>
            <w:proofErr w:type="spellEnd"/>
            <w:proofErr w:type="gramEnd"/>
            <w:r w:rsidRPr="000C0B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0BB7">
              <w:rPr>
                <w:b/>
                <w:sz w:val="28"/>
                <w:szCs w:val="28"/>
              </w:rPr>
              <w:t>вре</w:t>
            </w:r>
            <w:r>
              <w:rPr>
                <w:b/>
                <w:sz w:val="28"/>
                <w:szCs w:val="28"/>
              </w:rPr>
              <w:t>-</w:t>
            </w:r>
            <w:r w:rsidRPr="000C0BB7">
              <w:rPr>
                <w:b/>
                <w:sz w:val="28"/>
                <w:szCs w:val="28"/>
              </w:rPr>
              <w:t>мени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0C0BB7" w:rsidRDefault="002F592A" w:rsidP="000C0BB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C0BB7">
              <w:rPr>
                <w:b/>
                <w:sz w:val="28"/>
                <w:szCs w:val="28"/>
              </w:rPr>
              <w:t>План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 w:rsidRPr="000C0BB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C0BB7">
              <w:rPr>
                <w:b/>
                <w:sz w:val="28"/>
                <w:szCs w:val="28"/>
              </w:rPr>
              <w:t>д</w:t>
            </w:r>
            <w:proofErr w:type="gramEnd"/>
            <w:r w:rsidRPr="000C0BB7">
              <w:rPr>
                <w:b/>
                <w:sz w:val="28"/>
                <w:szCs w:val="28"/>
              </w:rPr>
              <w:t xml:space="preserve">ата </w:t>
            </w:r>
            <w:proofErr w:type="spellStart"/>
            <w:r w:rsidRPr="000C0BB7">
              <w:rPr>
                <w:b/>
                <w:sz w:val="28"/>
                <w:szCs w:val="28"/>
              </w:rPr>
              <w:t>прове</w:t>
            </w:r>
            <w:r>
              <w:rPr>
                <w:b/>
                <w:sz w:val="28"/>
                <w:szCs w:val="28"/>
              </w:rPr>
              <w:t>-</w:t>
            </w:r>
            <w:r w:rsidRPr="000C0BB7">
              <w:rPr>
                <w:b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92A" w:rsidRPr="000C0BB7" w:rsidRDefault="002F592A" w:rsidP="000C0BB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C0BB7">
              <w:rPr>
                <w:b/>
                <w:sz w:val="28"/>
                <w:szCs w:val="28"/>
              </w:rPr>
              <w:t>Дата факт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 w:rsidRPr="000C0BB7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BB7">
              <w:rPr>
                <w:b/>
                <w:sz w:val="28"/>
                <w:szCs w:val="28"/>
              </w:rPr>
              <w:t>п</w:t>
            </w:r>
            <w:proofErr w:type="gramEnd"/>
            <w:r w:rsidRPr="000C0BB7">
              <w:rPr>
                <w:b/>
                <w:sz w:val="28"/>
                <w:szCs w:val="28"/>
              </w:rPr>
              <w:t>рове</w:t>
            </w:r>
            <w:r>
              <w:rPr>
                <w:b/>
                <w:sz w:val="28"/>
                <w:szCs w:val="28"/>
              </w:rPr>
              <w:t>-</w:t>
            </w:r>
            <w:r w:rsidRPr="000C0BB7">
              <w:rPr>
                <w:b/>
                <w:sz w:val="28"/>
                <w:szCs w:val="28"/>
              </w:rPr>
              <w:t>дения</w:t>
            </w:r>
            <w:proofErr w:type="spellEnd"/>
          </w:p>
        </w:tc>
      </w:tr>
      <w:tr w:rsidR="002F592A" w:rsidRPr="00F618D0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7D6D24" w:rsidRDefault="002F592A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7D6D2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7D6D24" w:rsidRDefault="002F592A" w:rsidP="00F02478">
            <w:pPr>
              <w:rPr>
                <w:b/>
                <w:sz w:val="28"/>
                <w:szCs w:val="28"/>
              </w:rPr>
            </w:pPr>
            <w:r w:rsidRPr="007D6D24">
              <w:rPr>
                <w:b/>
                <w:sz w:val="28"/>
                <w:szCs w:val="28"/>
              </w:rPr>
              <w:t xml:space="preserve">§ </w:t>
            </w:r>
            <w:r>
              <w:rPr>
                <w:b/>
                <w:sz w:val="28"/>
                <w:szCs w:val="28"/>
              </w:rPr>
              <w:t>11.Подобие фигур</w:t>
            </w:r>
            <w:r w:rsidRPr="007D6D2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7D6D24" w:rsidRDefault="002F592A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F618D0" w:rsidRDefault="002F592A" w:rsidP="00F0247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</w:tcPr>
          <w:p w:rsidR="002F592A" w:rsidRPr="00F618D0" w:rsidRDefault="002F592A" w:rsidP="00F0247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2F592A" w:rsidRPr="00F618D0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A40B6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4E6FEB" w:rsidRDefault="002F592A" w:rsidP="00B64C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Преобразование подобия.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F618D0" w:rsidRDefault="002F592A" w:rsidP="00F0247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92A" w:rsidRPr="00F618D0" w:rsidRDefault="002F592A" w:rsidP="00F0247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2F592A" w:rsidRPr="00F618D0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A40B6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0F4546" w:rsidRDefault="002F592A" w:rsidP="00F02478">
            <w:pPr>
              <w:rPr>
                <w:i/>
                <w:sz w:val="28"/>
                <w:szCs w:val="28"/>
              </w:rPr>
            </w:pPr>
            <w:r w:rsidRPr="000F4546">
              <w:rPr>
                <w:sz w:val="28"/>
                <w:szCs w:val="28"/>
              </w:rPr>
              <w:t>Свойства преобразования подобия.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F618D0" w:rsidRDefault="002F592A" w:rsidP="00F0247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92A" w:rsidRPr="00F618D0" w:rsidRDefault="002F592A" w:rsidP="00F0247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2F592A" w:rsidRPr="00F618D0" w:rsidTr="002F592A">
        <w:trPr>
          <w:trHeight w:val="922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A40B6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D64CA7" w:rsidRDefault="002F592A" w:rsidP="00B64C14">
            <w:pPr>
              <w:rPr>
                <w:sz w:val="28"/>
                <w:szCs w:val="28"/>
              </w:rPr>
            </w:pPr>
            <w:r w:rsidRPr="00D64CA7">
              <w:rPr>
                <w:sz w:val="28"/>
                <w:szCs w:val="28"/>
              </w:rPr>
              <w:t xml:space="preserve">Подобие фигур.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F618D0" w:rsidRDefault="002F592A" w:rsidP="00F0247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92A" w:rsidRPr="00F618D0" w:rsidRDefault="002F592A" w:rsidP="00F0247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2F592A" w:rsidRPr="00F618D0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7D6D24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D6D24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7D6D24" w:rsidRDefault="002F592A" w:rsidP="00F02478">
            <w:pPr>
              <w:rPr>
                <w:sz w:val="28"/>
                <w:szCs w:val="28"/>
              </w:rPr>
            </w:pPr>
            <w:r w:rsidRPr="000F4546">
              <w:rPr>
                <w:sz w:val="28"/>
                <w:szCs w:val="28"/>
              </w:rPr>
              <w:t>Признак подобия треугольников по двум углам.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7D6D24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6D2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F618D0" w:rsidRDefault="002F592A" w:rsidP="00F0247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92A" w:rsidRPr="00F618D0" w:rsidRDefault="002F592A" w:rsidP="00F0247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F592A" w:rsidRPr="00AE7A48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A40B6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D64CA7" w:rsidRDefault="002F592A" w:rsidP="00B64C14">
            <w:pPr>
              <w:rPr>
                <w:sz w:val="28"/>
                <w:szCs w:val="28"/>
              </w:rPr>
            </w:pPr>
            <w:r w:rsidRPr="00D64CA7">
              <w:rPr>
                <w:sz w:val="28"/>
                <w:szCs w:val="28"/>
              </w:rPr>
              <w:t xml:space="preserve">Признак подобия треугольника по двум сторонам и углу между ними.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CE65BD" w:rsidRDefault="002F592A" w:rsidP="00F0247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16.09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92A" w:rsidRPr="00CE65BD" w:rsidRDefault="002F592A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F592A" w:rsidRPr="00F618D0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A40B6" w:rsidRDefault="002F592A" w:rsidP="00CA55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D64CA7" w:rsidRDefault="002F592A" w:rsidP="00CA5572">
            <w:pPr>
              <w:rPr>
                <w:sz w:val="28"/>
                <w:szCs w:val="28"/>
              </w:rPr>
            </w:pPr>
            <w:r w:rsidRPr="00D64CA7">
              <w:rPr>
                <w:sz w:val="28"/>
                <w:szCs w:val="28"/>
              </w:rPr>
              <w:t>Признак подобия треугольника по трем сторонам.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CA55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F618D0" w:rsidRDefault="002F592A" w:rsidP="00CA557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92A" w:rsidRPr="00F618D0" w:rsidRDefault="002F592A" w:rsidP="00CA5572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2F592A" w:rsidRPr="00AE7A48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A40B6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0F4546" w:rsidRDefault="002F592A" w:rsidP="00F0247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 подобия треугольника по трем сторонам.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CE65BD" w:rsidRDefault="002F592A" w:rsidP="00F0247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26.09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92A" w:rsidRPr="00CE65BD" w:rsidRDefault="002F592A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F592A" w:rsidRPr="00AE7A48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A40B6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D64CA7" w:rsidRDefault="002F592A" w:rsidP="00F02478">
            <w:pPr>
              <w:rPr>
                <w:i/>
                <w:sz w:val="28"/>
                <w:szCs w:val="28"/>
              </w:rPr>
            </w:pPr>
            <w:r w:rsidRPr="00D64CA7">
              <w:rPr>
                <w:sz w:val="28"/>
                <w:szCs w:val="28"/>
              </w:rPr>
              <w:t>Подобие прямоугольных треугольников.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CE65BD" w:rsidRDefault="002F592A" w:rsidP="00F0247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30.09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92A" w:rsidRPr="00CE65BD" w:rsidRDefault="002F592A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F592A" w:rsidRPr="00AE5821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A40B6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0F4546" w:rsidRDefault="002F592A" w:rsidP="00F02478">
            <w:pPr>
              <w:rPr>
                <w:b/>
                <w:sz w:val="28"/>
                <w:szCs w:val="28"/>
              </w:rPr>
            </w:pPr>
            <w:r w:rsidRPr="000F4546">
              <w:rPr>
                <w:sz w:val="28"/>
                <w:szCs w:val="28"/>
              </w:rPr>
              <w:t>Подобие прямоугольных треугольников.</w:t>
            </w:r>
            <w:r>
              <w:rPr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AE5821" w:rsidRDefault="002F592A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92A" w:rsidRPr="00AE5821" w:rsidRDefault="002F592A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F592A" w:rsidRPr="00AE5821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A40B6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0F4546" w:rsidRDefault="002F592A" w:rsidP="00B64C14">
            <w:pPr>
              <w:pStyle w:val="71"/>
              <w:shd w:val="clear" w:color="auto" w:fill="auto"/>
              <w:spacing w:line="240" w:lineRule="auto"/>
              <w:jc w:val="both"/>
            </w:pPr>
            <w:r w:rsidRPr="004E6FEB">
              <w:rPr>
                <w:b/>
                <w:i/>
                <w:sz w:val="28"/>
                <w:szCs w:val="28"/>
              </w:rPr>
              <w:t>Контрольная работа №</w:t>
            </w:r>
            <w:r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8588E">
              <w:rPr>
                <w:sz w:val="28"/>
                <w:szCs w:val="28"/>
              </w:rPr>
              <w:t>«</w:t>
            </w:r>
            <w:r w:rsidRPr="00323FB9">
              <w:rPr>
                <w:i/>
                <w:sz w:val="28"/>
                <w:szCs w:val="28"/>
              </w:rPr>
              <w:t>Подобие фигур</w:t>
            </w:r>
            <w:r>
              <w:rPr>
                <w:i/>
                <w:sz w:val="28"/>
                <w:szCs w:val="28"/>
              </w:rPr>
              <w:t>»</w:t>
            </w:r>
            <w:r w:rsidRPr="00323FB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AE5821" w:rsidRDefault="002F592A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92A" w:rsidRPr="00AE5821" w:rsidRDefault="002F592A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F592A" w:rsidRPr="00AE5821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A40B6" w:rsidRDefault="002F592A" w:rsidP="00FF7B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40B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D64CA7" w:rsidRDefault="002F592A" w:rsidP="00F02478">
            <w:pPr>
              <w:rPr>
                <w:sz w:val="28"/>
                <w:szCs w:val="28"/>
              </w:rPr>
            </w:pPr>
            <w:proofErr w:type="gramStart"/>
            <w:r w:rsidRPr="00D64CA7">
              <w:rPr>
                <w:sz w:val="28"/>
                <w:szCs w:val="28"/>
              </w:rPr>
              <w:t>Углы</w:t>
            </w:r>
            <w:proofErr w:type="gramEnd"/>
            <w:r w:rsidRPr="00D64CA7">
              <w:rPr>
                <w:sz w:val="28"/>
                <w:szCs w:val="28"/>
              </w:rPr>
              <w:t xml:space="preserve"> вписанные в окружность.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AE5821" w:rsidRDefault="002F592A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92A" w:rsidRPr="00AE5821" w:rsidRDefault="002F592A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F592A" w:rsidRPr="00AE5821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A40B6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AD5FB4" w:rsidRDefault="002F592A" w:rsidP="00F02478">
            <w:pPr>
              <w:rPr>
                <w:b/>
                <w:sz w:val="28"/>
                <w:szCs w:val="28"/>
              </w:rPr>
            </w:pPr>
            <w:proofErr w:type="gramStart"/>
            <w:r w:rsidRPr="00283CFE">
              <w:rPr>
                <w:sz w:val="28"/>
                <w:szCs w:val="28"/>
              </w:rPr>
              <w:t>Углы</w:t>
            </w:r>
            <w:proofErr w:type="gramEnd"/>
            <w:r w:rsidRPr="00283CFE">
              <w:rPr>
                <w:sz w:val="28"/>
                <w:szCs w:val="28"/>
              </w:rPr>
              <w:t xml:space="preserve"> вписанные в окружность.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AE5821" w:rsidRDefault="002F592A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92A" w:rsidRPr="00AE5821" w:rsidRDefault="002F592A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F592A" w:rsidRPr="00AE5821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A40B6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D64CA7" w:rsidRDefault="002F592A" w:rsidP="00F02478">
            <w:pPr>
              <w:rPr>
                <w:sz w:val="28"/>
                <w:szCs w:val="28"/>
              </w:rPr>
            </w:pPr>
            <w:r w:rsidRPr="00D64CA7">
              <w:rPr>
                <w:sz w:val="28"/>
                <w:szCs w:val="28"/>
              </w:rPr>
              <w:t>Пропорциональность отрезков хорд и секущих окружности.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AE5821" w:rsidRDefault="002F592A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92A" w:rsidRPr="00AE5821" w:rsidRDefault="002F592A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F592A" w:rsidRPr="00AE5821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A40B6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AE5821" w:rsidRDefault="002F592A" w:rsidP="00F02478">
            <w:pPr>
              <w:rPr>
                <w:b/>
                <w:sz w:val="28"/>
                <w:szCs w:val="28"/>
              </w:rPr>
            </w:pPr>
            <w:r w:rsidRPr="00283CFE">
              <w:rPr>
                <w:sz w:val="28"/>
                <w:szCs w:val="28"/>
              </w:rPr>
              <w:t>Пропорциональность отрезков хорд и секущих окружности.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AE5821" w:rsidRDefault="002F592A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92A" w:rsidRPr="00AE5821" w:rsidRDefault="002F592A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F592A" w:rsidRPr="00AE7A48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A40B6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D64CA7" w:rsidRDefault="002F592A" w:rsidP="00F02478">
            <w:pPr>
              <w:rPr>
                <w:sz w:val="28"/>
                <w:szCs w:val="28"/>
              </w:rPr>
            </w:pPr>
            <w:r w:rsidRPr="00D64CA7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CE65BD" w:rsidRDefault="002F592A" w:rsidP="00F0247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21.10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92A" w:rsidRPr="00CE65BD" w:rsidRDefault="002F592A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F592A" w:rsidRPr="00AE7A48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283CFE" w:rsidRDefault="002F592A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83CF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4E6FEB" w:rsidRDefault="002F592A" w:rsidP="00F02478">
            <w:pPr>
              <w:rPr>
                <w:b/>
                <w:i/>
                <w:sz w:val="28"/>
                <w:szCs w:val="28"/>
              </w:rPr>
            </w:pPr>
            <w:r w:rsidRPr="007D6D24">
              <w:rPr>
                <w:b/>
                <w:sz w:val="28"/>
                <w:szCs w:val="28"/>
              </w:rPr>
              <w:t xml:space="preserve">§ </w:t>
            </w:r>
            <w:r>
              <w:rPr>
                <w:b/>
                <w:sz w:val="28"/>
                <w:szCs w:val="28"/>
              </w:rPr>
              <w:t>12. Решение треугольников.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283CFE" w:rsidRDefault="002F592A" w:rsidP="00F024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83CF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CE65BD" w:rsidRDefault="002F592A" w:rsidP="00F024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</w:tcPr>
          <w:p w:rsidR="002F592A" w:rsidRPr="00CE65BD" w:rsidRDefault="002F592A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F592A" w:rsidRPr="00AE7A48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A40B6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D64CA7" w:rsidRDefault="002F592A" w:rsidP="00F02478">
            <w:pPr>
              <w:rPr>
                <w:sz w:val="28"/>
                <w:szCs w:val="28"/>
              </w:rPr>
            </w:pPr>
            <w:r w:rsidRPr="00D64CA7">
              <w:rPr>
                <w:sz w:val="28"/>
                <w:szCs w:val="28"/>
              </w:rPr>
              <w:t>Теорема косинусов.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CE65BD" w:rsidRDefault="002F592A" w:rsidP="00F0247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24.10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92A" w:rsidRPr="00CE65BD" w:rsidRDefault="002F592A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F592A" w:rsidRPr="00AE7A48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A40B6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369DC" w:rsidRDefault="002F592A" w:rsidP="00F02478">
            <w:r>
              <w:rPr>
                <w:sz w:val="28"/>
                <w:szCs w:val="28"/>
              </w:rPr>
              <w:t>Теорема косинусов.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CE65BD" w:rsidRDefault="002F592A" w:rsidP="00F0247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11.11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92A" w:rsidRPr="00CE65BD" w:rsidRDefault="002F592A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F592A" w:rsidRPr="00AE7A48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A40B6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D64CA7" w:rsidRDefault="002F592A" w:rsidP="005F64CB">
            <w:pPr>
              <w:rPr>
                <w:sz w:val="28"/>
                <w:szCs w:val="28"/>
              </w:rPr>
            </w:pPr>
            <w:r w:rsidRPr="00D64CA7">
              <w:rPr>
                <w:sz w:val="28"/>
                <w:szCs w:val="28"/>
              </w:rPr>
              <w:t xml:space="preserve">Теорема синусов.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CE65BD" w:rsidRDefault="002F592A" w:rsidP="00F0247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14.11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92A" w:rsidRPr="00CE65BD" w:rsidRDefault="002F592A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F592A" w:rsidRPr="00AE7A48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A40B6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369DC" w:rsidRDefault="002F592A" w:rsidP="005F6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Теорема синусов.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CE65BD" w:rsidRDefault="002F592A" w:rsidP="00F0247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14.11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92A" w:rsidRPr="00CE65BD" w:rsidRDefault="002F592A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F592A" w:rsidRPr="00AE7A48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A40B6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369DC" w:rsidRDefault="002F592A" w:rsidP="00F02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Соотношение между углами треугольника и противолежащими сторонами.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CE65BD" w:rsidRDefault="002F592A" w:rsidP="00F0247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18.11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92A" w:rsidRPr="00CE65BD" w:rsidRDefault="002F592A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F592A" w:rsidRPr="00AE7A48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A40B6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D64CA7" w:rsidRDefault="002F592A" w:rsidP="00F02478">
            <w:pPr>
              <w:pStyle w:val="71"/>
              <w:shd w:val="clear" w:color="auto" w:fill="auto"/>
              <w:spacing w:line="240" w:lineRule="auto"/>
              <w:jc w:val="left"/>
            </w:pPr>
            <w:r w:rsidRPr="00D64CA7">
              <w:rPr>
                <w:sz w:val="28"/>
                <w:szCs w:val="28"/>
              </w:rPr>
              <w:t xml:space="preserve">Решение треугольников.         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CE65BD" w:rsidRDefault="002F592A" w:rsidP="00F0247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21.11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92A" w:rsidRPr="00CE65BD" w:rsidRDefault="002F592A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F592A" w:rsidRPr="00AE7A48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A40B6" w:rsidRDefault="002F592A" w:rsidP="00FF7B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40B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Default="002F592A" w:rsidP="00F02478">
            <w:pPr>
              <w:rPr>
                <w:b/>
              </w:rPr>
            </w:pPr>
            <w:r>
              <w:rPr>
                <w:sz w:val="28"/>
                <w:szCs w:val="28"/>
              </w:rPr>
              <w:t xml:space="preserve">Решение треугольников.         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CE65BD" w:rsidRDefault="002F592A" w:rsidP="00F0247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25.11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92A" w:rsidRPr="00CE65BD" w:rsidRDefault="002F592A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F592A" w:rsidRPr="00AE7A48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A40B6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369DC" w:rsidRDefault="002F592A" w:rsidP="00F0247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треугольников.         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2C5131" w:rsidRDefault="002F592A" w:rsidP="00F024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C513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CE65BD" w:rsidRDefault="002F592A" w:rsidP="00F0247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28.11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92A" w:rsidRPr="00CE65BD" w:rsidRDefault="002F592A" w:rsidP="00F02478">
            <w:pPr>
              <w:spacing w:line="360" w:lineRule="auto"/>
              <w:jc w:val="center"/>
              <w:rPr>
                <w:b/>
              </w:rPr>
            </w:pPr>
          </w:p>
        </w:tc>
      </w:tr>
      <w:tr w:rsidR="002F592A" w:rsidRPr="00AE7A48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Default="002F592A" w:rsidP="002F59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369DC" w:rsidRDefault="002F592A" w:rsidP="002F592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треугольников.         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2C5131" w:rsidRDefault="002F592A" w:rsidP="002F5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C513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Default="002F592A" w:rsidP="002F592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02.11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92A" w:rsidRPr="00CE65BD" w:rsidRDefault="002F592A" w:rsidP="002F592A">
            <w:pPr>
              <w:spacing w:line="360" w:lineRule="auto"/>
              <w:jc w:val="center"/>
              <w:rPr>
                <w:b/>
              </w:rPr>
            </w:pPr>
          </w:p>
        </w:tc>
      </w:tr>
      <w:tr w:rsidR="002F592A" w:rsidRPr="00AE7A48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A40B6" w:rsidRDefault="002F592A" w:rsidP="002F59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Default="002F592A" w:rsidP="002F592A">
            <w:pPr>
              <w:rPr>
                <w:b/>
              </w:rPr>
            </w:pPr>
            <w:r w:rsidRPr="004E6FEB">
              <w:rPr>
                <w:b/>
                <w:i/>
                <w:sz w:val="28"/>
                <w:szCs w:val="28"/>
              </w:rPr>
              <w:t>Контрольная работа №</w:t>
            </w:r>
            <w:r>
              <w:rPr>
                <w:b/>
                <w:i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8588E">
              <w:rPr>
                <w:sz w:val="28"/>
                <w:szCs w:val="28"/>
              </w:rPr>
              <w:t>«</w:t>
            </w:r>
            <w:r w:rsidRPr="00323FB9">
              <w:rPr>
                <w:i/>
                <w:sz w:val="28"/>
                <w:szCs w:val="28"/>
              </w:rPr>
              <w:t>Решение треугольников</w:t>
            </w:r>
            <w:r>
              <w:rPr>
                <w:i/>
                <w:sz w:val="28"/>
                <w:szCs w:val="28"/>
              </w:rPr>
              <w:t>»</w:t>
            </w:r>
            <w:r w:rsidRPr="00323FB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2F5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CE65BD" w:rsidRDefault="002F592A" w:rsidP="002F592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05.12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92A" w:rsidRPr="00CE65BD" w:rsidRDefault="002F592A" w:rsidP="002F592A">
            <w:pPr>
              <w:spacing w:line="360" w:lineRule="auto"/>
              <w:jc w:val="center"/>
              <w:rPr>
                <w:b/>
              </w:rPr>
            </w:pPr>
          </w:p>
        </w:tc>
      </w:tr>
      <w:tr w:rsidR="002F592A" w:rsidRPr="00AE7A48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2C5131" w:rsidRDefault="002F592A" w:rsidP="002F592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C513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4E6FEB" w:rsidRDefault="002F592A" w:rsidP="002F592A">
            <w:pPr>
              <w:rPr>
                <w:b/>
                <w:i/>
                <w:sz w:val="28"/>
                <w:szCs w:val="28"/>
              </w:rPr>
            </w:pPr>
            <w:r w:rsidRPr="007D6D24">
              <w:rPr>
                <w:b/>
                <w:sz w:val="28"/>
                <w:szCs w:val="28"/>
              </w:rPr>
              <w:t xml:space="preserve">§ </w:t>
            </w:r>
            <w:r>
              <w:rPr>
                <w:b/>
                <w:sz w:val="28"/>
                <w:szCs w:val="28"/>
              </w:rPr>
              <w:t>13. Многоугольники.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2C5131" w:rsidRDefault="002F592A" w:rsidP="002F592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C5131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>+1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CE65BD" w:rsidRDefault="002F592A" w:rsidP="002F592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</w:tcPr>
          <w:p w:rsidR="002F592A" w:rsidRPr="00CE65BD" w:rsidRDefault="002F592A" w:rsidP="002F592A">
            <w:pPr>
              <w:spacing w:line="360" w:lineRule="auto"/>
              <w:jc w:val="center"/>
              <w:rPr>
                <w:b/>
              </w:rPr>
            </w:pPr>
          </w:p>
        </w:tc>
      </w:tr>
      <w:tr w:rsidR="002F592A" w:rsidRPr="00AE7A48" w:rsidTr="002F592A">
        <w:trPr>
          <w:trHeight w:val="101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A40B6" w:rsidRDefault="002F592A" w:rsidP="002F59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D64CA7" w:rsidRDefault="002F592A" w:rsidP="002F592A">
            <w:pPr>
              <w:autoSpaceDE w:val="0"/>
              <w:autoSpaceDN w:val="0"/>
              <w:adjustRightInd w:val="0"/>
              <w:spacing w:line="252" w:lineRule="auto"/>
            </w:pPr>
            <w:r w:rsidRPr="00D64CA7">
              <w:rPr>
                <w:rFonts w:eastAsiaTheme="minorHAnsi"/>
                <w:sz w:val="28"/>
                <w:szCs w:val="28"/>
                <w:lang w:eastAsia="en-US"/>
              </w:rPr>
              <w:t xml:space="preserve">Ломаная.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2F5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CE65BD" w:rsidRDefault="002F592A" w:rsidP="002F592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09.12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92A" w:rsidRPr="00CE65BD" w:rsidRDefault="002F592A" w:rsidP="002F592A">
            <w:pPr>
              <w:spacing w:line="360" w:lineRule="auto"/>
              <w:jc w:val="center"/>
              <w:rPr>
                <w:b/>
              </w:rPr>
            </w:pPr>
          </w:p>
        </w:tc>
      </w:tr>
      <w:tr w:rsidR="002F592A" w:rsidRPr="00AE7A48" w:rsidTr="002F592A">
        <w:trPr>
          <w:trHeight w:val="1149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A40B6" w:rsidRDefault="002F592A" w:rsidP="002F59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369DC" w:rsidRDefault="002F592A" w:rsidP="002F592A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</w:rPr>
            </w:pPr>
            <w:r w:rsidRPr="002C5131">
              <w:rPr>
                <w:rFonts w:eastAsiaTheme="minorHAnsi"/>
                <w:sz w:val="28"/>
                <w:szCs w:val="28"/>
                <w:lang w:eastAsia="en-US"/>
              </w:rPr>
              <w:t xml:space="preserve"> Выпуклые многоугольники.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2F5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CE65BD" w:rsidRDefault="002F592A" w:rsidP="002F592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12.12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92A" w:rsidRPr="00CE65BD" w:rsidRDefault="002F592A" w:rsidP="002F592A">
            <w:pPr>
              <w:spacing w:line="360" w:lineRule="auto"/>
              <w:jc w:val="center"/>
              <w:rPr>
                <w:b/>
              </w:rPr>
            </w:pPr>
          </w:p>
        </w:tc>
      </w:tr>
      <w:tr w:rsidR="002F592A" w:rsidRPr="00AE7A48" w:rsidTr="002F592A">
        <w:trPr>
          <w:trHeight w:val="1376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A40B6" w:rsidRDefault="002F592A" w:rsidP="002F59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369DC" w:rsidRDefault="002F592A" w:rsidP="002F592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2C5131">
              <w:rPr>
                <w:rFonts w:eastAsiaTheme="minorHAnsi"/>
                <w:sz w:val="28"/>
                <w:szCs w:val="28"/>
                <w:lang w:eastAsia="en-US"/>
              </w:rPr>
              <w:t>Правильные многоугольники.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2F5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CE65BD" w:rsidRDefault="002F592A" w:rsidP="002F592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16.12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92A" w:rsidRPr="00CE65BD" w:rsidRDefault="002F592A" w:rsidP="002F592A">
            <w:pPr>
              <w:spacing w:line="360" w:lineRule="auto"/>
              <w:jc w:val="center"/>
              <w:rPr>
                <w:b/>
              </w:rPr>
            </w:pPr>
          </w:p>
        </w:tc>
      </w:tr>
      <w:tr w:rsidR="002F592A" w:rsidRPr="00AE7A48" w:rsidTr="002F592A">
        <w:trPr>
          <w:trHeight w:val="1376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Default="002F592A" w:rsidP="002F59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2C5131" w:rsidRDefault="002F592A" w:rsidP="002F592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C5131">
              <w:rPr>
                <w:rFonts w:eastAsiaTheme="minorHAnsi"/>
                <w:sz w:val="28"/>
                <w:szCs w:val="28"/>
                <w:lang w:eastAsia="en-US"/>
              </w:rPr>
              <w:t>Правильные многоугольники.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2F59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Default="002F592A" w:rsidP="002F592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19.12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92A" w:rsidRPr="00CE65BD" w:rsidRDefault="002F592A" w:rsidP="002F592A">
            <w:pPr>
              <w:spacing w:line="360" w:lineRule="auto"/>
              <w:jc w:val="center"/>
              <w:rPr>
                <w:b/>
              </w:rPr>
            </w:pPr>
          </w:p>
        </w:tc>
      </w:tr>
      <w:tr w:rsidR="002F592A" w:rsidRPr="00AE7A48" w:rsidTr="002F592A">
        <w:trPr>
          <w:trHeight w:val="1376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Default="002F592A" w:rsidP="002F59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2C5131" w:rsidRDefault="002F592A" w:rsidP="002F592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Рещение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задач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2F59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Default="002F592A" w:rsidP="002F592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23.12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92A" w:rsidRPr="00CE65BD" w:rsidRDefault="002F592A" w:rsidP="002F592A">
            <w:pPr>
              <w:spacing w:line="360" w:lineRule="auto"/>
              <w:jc w:val="center"/>
              <w:rPr>
                <w:b/>
              </w:rPr>
            </w:pPr>
          </w:p>
        </w:tc>
      </w:tr>
      <w:tr w:rsidR="002F592A" w:rsidRPr="00AE7A48" w:rsidTr="002F592A">
        <w:trPr>
          <w:trHeight w:val="2346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A40B6" w:rsidRDefault="002F592A" w:rsidP="002F59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D64CA7" w:rsidRDefault="002F592A" w:rsidP="002F592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64CA7">
              <w:rPr>
                <w:rFonts w:eastAsiaTheme="minorHAnsi"/>
                <w:sz w:val="28"/>
                <w:szCs w:val="28"/>
                <w:lang w:eastAsia="en-US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2F5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CE65BD" w:rsidRDefault="002F592A" w:rsidP="002F592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26.12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92A" w:rsidRPr="00CE65BD" w:rsidRDefault="002F592A" w:rsidP="002F592A">
            <w:pPr>
              <w:spacing w:line="360" w:lineRule="auto"/>
              <w:jc w:val="center"/>
              <w:rPr>
                <w:b/>
              </w:rPr>
            </w:pPr>
          </w:p>
        </w:tc>
      </w:tr>
      <w:tr w:rsidR="002F592A" w:rsidRPr="00AE7A48" w:rsidTr="00E84626">
        <w:trPr>
          <w:trHeight w:val="1254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A40B6" w:rsidRDefault="002F592A" w:rsidP="002F59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B064E1" w:rsidRDefault="002F592A" w:rsidP="002F592A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</w:rPr>
            </w:pPr>
            <w:r w:rsidRPr="002C5131">
              <w:rPr>
                <w:rFonts w:eastAsiaTheme="minorHAnsi"/>
                <w:sz w:val="28"/>
                <w:szCs w:val="28"/>
                <w:lang w:eastAsia="en-US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2F5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CE65BD" w:rsidRDefault="002F592A" w:rsidP="002F592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13.01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92A" w:rsidRPr="00CE65BD" w:rsidRDefault="002F592A" w:rsidP="002F592A">
            <w:pPr>
              <w:spacing w:line="360" w:lineRule="auto"/>
              <w:jc w:val="center"/>
              <w:rPr>
                <w:b/>
              </w:rPr>
            </w:pPr>
          </w:p>
        </w:tc>
      </w:tr>
      <w:tr w:rsidR="002F592A" w:rsidRPr="00AE7A48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1A40B6" w:rsidRDefault="002F592A" w:rsidP="002F59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B064E1" w:rsidRDefault="002F592A" w:rsidP="002F592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некоторых правильных многоугольников</w:t>
            </w:r>
            <w:r w:rsidRPr="00B064E1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2F5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CE65BD" w:rsidRDefault="002F592A" w:rsidP="002F592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16.01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92A" w:rsidRPr="00CE65BD" w:rsidRDefault="002F592A" w:rsidP="002F592A">
            <w:pPr>
              <w:spacing w:line="360" w:lineRule="auto"/>
              <w:jc w:val="center"/>
              <w:rPr>
                <w:b/>
              </w:rPr>
            </w:pPr>
          </w:p>
        </w:tc>
      </w:tr>
      <w:tr w:rsidR="002F592A" w:rsidRPr="00AE7A48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9908A4" w:rsidRDefault="002F592A" w:rsidP="002F59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9908A4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FC70CD" w:rsidRDefault="002F592A" w:rsidP="002F592A">
            <w:pPr>
              <w:rPr>
                <w:sz w:val="28"/>
                <w:szCs w:val="28"/>
              </w:rPr>
            </w:pPr>
            <w:r w:rsidRPr="00FC70CD">
              <w:rPr>
                <w:sz w:val="28"/>
                <w:szCs w:val="28"/>
              </w:rPr>
              <w:t>Подобие правильных выпуклых многоугольников.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2F5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CE65BD" w:rsidRDefault="002F592A" w:rsidP="002F592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20.01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92A" w:rsidRPr="00CE65BD" w:rsidRDefault="002F592A" w:rsidP="002F592A">
            <w:pPr>
              <w:spacing w:line="360" w:lineRule="auto"/>
              <w:jc w:val="center"/>
              <w:rPr>
                <w:b/>
              </w:rPr>
            </w:pPr>
          </w:p>
        </w:tc>
      </w:tr>
      <w:tr w:rsidR="002F592A" w:rsidRPr="00AE7A48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2F59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E6142C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84626" w:rsidRDefault="00E84626" w:rsidP="002F592A">
            <w:pPr>
              <w:pStyle w:val="7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84626">
              <w:rPr>
                <w:sz w:val="28"/>
                <w:szCs w:val="28"/>
              </w:rPr>
              <w:t>Длина окружности.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2F5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CE65BD" w:rsidRDefault="002F592A" w:rsidP="002F592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23.01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92A" w:rsidRPr="00CE65BD" w:rsidRDefault="002F592A" w:rsidP="002F592A">
            <w:pPr>
              <w:spacing w:line="360" w:lineRule="auto"/>
              <w:jc w:val="center"/>
              <w:rPr>
                <w:b/>
              </w:rPr>
            </w:pPr>
          </w:p>
        </w:tc>
      </w:tr>
      <w:tr w:rsidR="002F592A" w:rsidRPr="00AE7A48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E84626" w:rsidP="002F59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2F592A" w:rsidRPr="00E6142C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84626" w:rsidRDefault="002F592A" w:rsidP="002F592A">
            <w:pPr>
              <w:pStyle w:val="7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84626">
              <w:rPr>
                <w:sz w:val="28"/>
                <w:szCs w:val="28"/>
              </w:rPr>
              <w:t>Длина окружности.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E6142C" w:rsidRDefault="002F592A" w:rsidP="002F5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CE65BD" w:rsidRDefault="00E84626" w:rsidP="002F592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2F592A">
              <w:rPr>
                <w:b/>
              </w:rPr>
              <w:t>.01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92A" w:rsidRPr="00CE65BD" w:rsidRDefault="002F592A" w:rsidP="002F592A">
            <w:pPr>
              <w:spacing w:line="360" w:lineRule="auto"/>
              <w:jc w:val="center"/>
              <w:rPr>
                <w:b/>
              </w:rPr>
            </w:pPr>
          </w:p>
        </w:tc>
      </w:tr>
      <w:tr w:rsidR="002F592A" w:rsidRPr="00AE7A48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876CF2" w:rsidRDefault="00E84626" w:rsidP="002F59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2F592A" w:rsidRPr="00876CF2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Default="00E84626" w:rsidP="002F592A">
            <w:pPr>
              <w:pStyle w:val="71"/>
              <w:shd w:val="clear" w:color="auto" w:fill="auto"/>
              <w:spacing w:line="240" w:lineRule="auto"/>
              <w:jc w:val="both"/>
            </w:pPr>
            <w:r w:rsidRPr="00F02478">
              <w:rPr>
                <w:sz w:val="28"/>
                <w:szCs w:val="28"/>
              </w:rPr>
              <w:t>Радианная мера угла.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876CF2" w:rsidRDefault="002F592A" w:rsidP="002F592A">
            <w:pPr>
              <w:spacing w:line="360" w:lineRule="auto"/>
              <w:jc w:val="center"/>
            </w:pPr>
            <w:r w:rsidRPr="00876CF2"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92A" w:rsidRPr="00CE65BD" w:rsidRDefault="00E84626" w:rsidP="002F592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30.01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92A" w:rsidRPr="00CE65BD" w:rsidRDefault="002F592A" w:rsidP="002F592A">
            <w:pPr>
              <w:spacing w:line="360" w:lineRule="auto"/>
              <w:jc w:val="center"/>
              <w:rPr>
                <w:b/>
              </w:rPr>
            </w:pPr>
          </w:p>
        </w:tc>
      </w:tr>
      <w:tr w:rsidR="00536ADE" w:rsidRPr="00AE7A48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876CF2" w:rsidRDefault="00536ADE" w:rsidP="00536A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876CF2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B064E1" w:rsidRDefault="00536ADE" w:rsidP="00536ADE">
            <w:pPr>
              <w:pStyle w:val="71"/>
              <w:shd w:val="clear" w:color="auto" w:fill="auto"/>
              <w:spacing w:line="240" w:lineRule="auto"/>
              <w:jc w:val="both"/>
            </w:pPr>
            <w:r w:rsidRPr="004E6FEB">
              <w:rPr>
                <w:b/>
                <w:i/>
                <w:sz w:val="28"/>
                <w:szCs w:val="28"/>
              </w:rPr>
              <w:t>Контрольная работа №</w:t>
            </w:r>
            <w:r>
              <w:rPr>
                <w:b/>
                <w:i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8588E">
              <w:rPr>
                <w:i/>
                <w:sz w:val="28"/>
                <w:szCs w:val="28"/>
              </w:rPr>
              <w:t>«</w:t>
            </w:r>
            <w:r w:rsidRPr="00323FB9">
              <w:rPr>
                <w:i/>
                <w:sz w:val="28"/>
                <w:szCs w:val="28"/>
              </w:rPr>
              <w:t>Многоугольники</w:t>
            </w:r>
            <w:r>
              <w:rPr>
                <w:i/>
                <w:sz w:val="28"/>
                <w:szCs w:val="28"/>
              </w:rPr>
              <w:t>»</w:t>
            </w:r>
            <w:r w:rsidRPr="00323FB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876CF2" w:rsidRDefault="00536ADE" w:rsidP="00536ADE">
            <w:pPr>
              <w:spacing w:line="360" w:lineRule="auto"/>
              <w:jc w:val="center"/>
            </w:pPr>
            <w:r w:rsidRPr="00876CF2"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03.02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</w:tr>
      <w:tr w:rsidR="00536ADE" w:rsidRPr="00AE7A48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F02478" w:rsidRDefault="00536ADE" w:rsidP="00536AD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F0247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F02478" w:rsidRDefault="00536ADE" w:rsidP="00536ADE">
            <w:pPr>
              <w:pStyle w:val="71"/>
              <w:shd w:val="clear" w:color="auto" w:fill="auto"/>
              <w:spacing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F02478">
              <w:rPr>
                <w:b/>
                <w:sz w:val="28"/>
                <w:szCs w:val="28"/>
              </w:rPr>
              <w:t>§ 14. Площади фигур.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F02478" w:rsidRDefault="00536ADE" w:rsidP="00536ADE">
            <w:pPr>
              <w:spacing w:line="360" w:lineRule="auto"/>
              <w:jc w:val="center"/>
              <w:rPr>
                <w:b/>
              </w:rPr>
            </w:pPr>
            <w:r w:rsidRPr="00F02478">
              <w:rPr>
                <w:b/>
              </w:rPr>
              <w:t>17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</w:tr>
      <w:tr w:rsidR="00536ADE" w:rsidRPr="00AE7A48" w:rsidTr="00E84626">
        <w:trPr>
          <w:trHeight w:val="752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0E1F0E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F02478" w:rsidRDefault="00536ADE" w:rsidP="00536A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02478">
              <w:rPr>
                <w:rFonts w:eastAsiaTheme="minorHAnsi"/>
                <w:b/>
                <w:sz w:val="28"/>
                <w:szCs w:val="28"/>
                <w:lang w:eastAsia="en-US"/>
              </w:rPr>
              <w:t>Понятие площади. Площадь прямоугольника.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</w:pPr>
            <w:r w:rsidRPr="000E1F0E"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05.02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</w:tr>
      <w:tr w:rsidR="00536ADE" w:rsidRPr="00AE7A48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0E1F0E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1A40B6" w:rsidRDefault="00536ADE" w:rsidP="00536ADE">
            <w:pPr>
              <w:rPr>
                <w:sz w:val="28"/>
                <w:szCs w:val="28"/>
              </w:rPr>
            </w:pPr>
            <w:r w:rsidRPr="00F02478">
              <w:rPr>
                <w:rFonts w:eastAsiaTheme="minorHAnsi"/>
                <w:sz w:val="28"/>
                <w:szCs w:val="28"/>
                <w:lang w:eastAsia="en-US"/>
              </w:rPr>
              <w:t>Понятие площади. Площадь прямоугольника.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</w:pPr>
            <w:r w:rsidRPr="000E1F0E"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Default="00536ADE" w:rsidP="00536A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10.02</w:t>
            </w:r>
          </w:p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</w:tr>
      <w:tr w:rsidR="00536ADE" w:rsidRPr="00AE7A48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B064E1" w:rsidRDefault="00D8081C" w:rsidP="00536ADE">
            <w:pPr>
              <w:pStyle w:val="71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F02478">
              <w:rPr>
                <w:sz w:val="28"/>
                <w:szCs w:val="28"/>
              </w:rPr>
              <w:t>Площадь параллелограмма.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Default="00536ADE" w:rsidP="00536A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13.02</w:t>
            </w:r>
          </w:p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</w:tr>
      <w:tr w:rsidR="00536ADE" w:rsidRPr="00AE7A48" w:rsidTr="00E84626">
        <w:trPr>
          <w:trHeight w:val="546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D8081C" w:rsidRDefault="00536ADE" w:rsidP="00536ADE">
            <w:pPr>
              <w:pStyle w:val="7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D8081C">
              <w:rPr>
                <w:sz w:val="28"/>
                <w:szCs w:val="28"/>
              </w:rPr>
              <w:t>Площадь параллелограмма.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17.02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</w:tr>
      <w:tr w:rsidR="00536ADE" w:rsidRPr="00AE7A48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4C4087" w:rsidRDefault="00D8081C" w:rsidP="00536ADE">
            <w:pPr>
              <w:pStyle w:val="71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F02478">
              <w:rPr>
                <w:sz w:val="28"/>
                <w:szCs w:val="28"/>
              </w:rPr>
              <w:t>Площадь треугольника. Формула Герона для площади треугольника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20.02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</w:tr>
      <w:tr w:rsidR="00536ADE" w:rsidRPr="00AE7A48" w:rsidTr="002F592A">
        <w:trPr>
          <w:trHeight w:val="780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2F592A" w:rsidRDefault="00536ADE" w:rsidP="00536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592A">
              <w:rPr>
                <w:rFonts w:eastAsiaTheme="minorHAnsi"/>
                <w:sz w:val="28"/>
                <w:szCs w:val="28"/>
                <w:lang w:eastAsia="en-US"/>
              </w:rPr>
              <w:t>Площадь треугольника. Формула Герона для площади треугольника.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Default="00536ADE" w:rsidP="00536A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24.02</w:t>
            </w:r>
          </w:p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</w:tr>
      <w:tr w:rsidR="00536ADE" w:rsidRPr="00AE7A48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Default="00D8081C" w:rsidP="00536ADE">
            <w:pPr>
              <w:pStyle w:val="71"/>
              <w:shd w:val="clear" w:color="auto" w:fill="auto"/>
              <w:spacing w:line="240" w:lineRule="auto"/>
              <w:jc w:val="left"/>
            </w:pPr>
            <w:r w:rsidRPr="00F02478">
              <w:rPr>
                <w:sz w:val="28"/>
                <w:szCs w:val="28"/>
              </w:rPr>
              <w:t>Площадь трапеции.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Default="00536ADE" w:rsidP="00536A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27.02</w:t>
            </w:r>
          </w:p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</w:tr>
      <w:tr w:rsidR="00536ADE" w:rsidRPr="00AE7A48" w:rsidTr="002F592A">
        <w:trPr>
          <w:trHeight w:val="2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D8081C" w:rsidRDefault="00536ADE" w:rsidP="00536ADE">
            <w:pPr>
              <w:pStyle w:val="7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D8081C">
              <w:rPr>
                <w:sz w:val="28"/>
                <w:szCs w:val="28"/>
              </w:rPr>
              <w:t>Площадь трапеции.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03.03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</w:tr>
      <w:tr w:rsidR="00536ADE" w:rsidRPr="00AE7A48" w:rsidTr="00E84626">
        <w:trPr>
          <w:trHeight w:val="53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Default="00536ADE" w:rsidP="00536ADE">
            <w:pPr>
              <w:pStyle w:val="71"/>
              <w:shd w:val="clear" w:color="auto" w:fill="auto"/>
              <w:spacing w:line="240" w:lineRule="auto"/>
              <w:jc w:val="left"/>
            </w:pPr>
            <w:r w:rsidRPr="00F02478">
              <w:rPr>
                <w:sz w:val="28"/>
                <w:szCs w:val="28"/>
              </w:rPr>
              <w:t>Площадь трапеции.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06.03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</w:tr>
      <w:tr w:rsidR="00536ADE" w:rsidRPr="00AE7A48" w:rsidTr="00536ADE">
        <w:trPr>
          <w:trHeight w:val="752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Default="00536ADE" w:rsidP="00536ADE">
            <w:pPr>
              <w:pStyle w:val="71"/>
              <w:shd w:val="clear" w:color="auto" w:fill="auto"/>
              <w:spacing w:line="240" w:lineRule="auto"/>
              <w:ind w:left="120"/>
              <w:jc w:val="left"/>
            </w:pPr>
            <w:r w:rsidRPr="004E6FEB">
              <w:rPr>
                <w:b/>
                <w:i/>
                <w:sz w:val="28"/>
                <w:szCs w:val="28"/>
              </w:rPr>
              <w:t>Контрольная работа №</w:t>
            </w:r>
            <w:r>
              <w:rPr>
                <w:b/>
                <w:i/>
                <w:sz w:val="28"/>
                <w:szCs w:val="28"/>
              </w:rPr>
              <w:t>4.</w:t>
            </w:r>
            <w:r w:rsidRPr="00F02478">
              <w:rPr>
                <w:b/>
                <w:sz w:val="28"/>
                <w:szCs w:val="28"/>
              </w:rPr>
              <w:t xml:space="preserve"> </w:t>
            </w:r>
            <w:r w:rsidRPr="00F8588E">
              <w:rPr>
                <w:i/>
                <w:sz w:val="28"/>
                <w:szCs w:val="28"/>
              </w:rPr>
              <w:t>«</w:t>
            </w:r>
            <w:r w:rsidRPr="00323FB9">
              <w:rPr>
                <w:i/>
                <w:sz w:val="28"/>
                <w:szCs w:val="28"/>
              </w:rPr>
              <w:t>Площади фигур</w:t>
            </w:r>
            <w:r>
              <w:rPr>
                <w:i/>
                <w:sz w:val="28"/>
                <w:szCs w:val="28"/>
              </w:rPr>
              <w:t>»</w:t>
            </w:r>
            <w:r w:rsidRPr="00323FB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Default="00536ADE" w:rsidP="00536A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10.03</w:t>
            </w:r>
          </w:p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</w:tr>
      <w:tr w:rsidR="00536ADE" w:rsidRPr="00AE7A48" w:rsidTr="00E84626">
        <w:trPr>
          <w:trHeight w:val="1112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D8081C" w:rsidRDefault="00536ADE" w:rsidP="00536ADE">
            <w:pPr>
              <w:pStyle w:val="71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D8081C">
              <w:rPr>
                <w:sz w:val="28"/>
                <w:szCs w:val="28"/>
              </w:rPr>
              <w:t>Формулы  для радиусов вписанной и описанной окружностей треугольника.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13.03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</w:tr>
      <w:tr w:rsidR="00536ADE" w:rsidRPr="00AE7A48" w:rsidTr="00E84626">
        <w:trPr>
          <w:trHeight w:val="112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Default="00536ADE" w:rsidP="00536ADE">
            <w:pPr>
              <w:pStyle w:val="71"/>
              <w:shd w:val="clear" w:color="auto" w:fill="auto"/>
              <w:spacing w:line="240" w:lineRule="auto"/>
              <w:ind w:left="120"/>
              <w:jc w:val="left"/>
            </w:pPr>
            <w:r w:rsidRPr="00F703F3">
              <w:rPr>
                <w:sz w:val="28"/>
                <w:szCs w:val="28"/>
              </w:rPr>
              <w:t>Формулы  для радиусов вписанной и описанной окружностей треугольника.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17.03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</w:tr>
      <w:tr w:rsidR="00536ADE" w:rsidRPr="00AE7A48" w:rsidTr="00E84626">
        <w:trPr>
          <w:trHeight w:val="534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F703F3" w:rsidRDefault="00536ADE" w:rsidP="00536ADE">
            <w:pPr>
              <w:pStyle w:val="71"/>
              <w:shd w:val="clear" w:color="auto" w:fill="auto"/>
              <w:spacing w:line="240" w:lineRule="auto"/>
              <w:ind w:left="120"/>
              <w:jc w:val="left"/>
              <w:rPr>
                <w:b/>
                <w:sz w:val="28"/>
                <w:szCs w:val="28"/>
              </w:rPr>
            </w:pPr>
            <w:r w:rsidRPr="00F703F3">
              <w:rPr>
                <w:b/>
                <w:sz w:val="28"/>
                <w:szCs w:val="28"/>
              </w:rPr>
              <w:t>Площади подобных фигур.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20.03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</w:tr>
      <w:tr w:rsidR="00536ADE" w:rsidRPr="00AE7A48" w:rsidTr="002F592A">
        <w:trPr>
          <w:trHeight w:val="815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Default="00536ADE" w:rsidP="00536ADE">
            <w:pPr>
              <w:pStyle w:val="71"/>
              <w:shd w:val="clear" w:color="auto" w:fill="auto"/>
              <w:spacing w:line="240" w:lineRule="auto"/>
              <w:ind w:left="120"/>
              <w:jc w:val="left"/>
            </w:pPr>
            <w:r w:rsidRPr="00F703F3">
              <w:rPr>
                <w:sz w:val="28"/>
                <w:szCs w:val="28"/>
              </w:rPr>
              <w:t>Площади подобных фигур.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</w:tr>
      <w:tr w:rsidR="00536ADE" w:rsidRPr="00AE7A48" w:rsidTr="002F592A">
        <w:trPr>
          <w:trHeight w:val="790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F703F3" w:rsidRDefault="00536ADE" w:rsidP="00536ADE">
            <w:pPr>
              <w:pStyle w:val="71"/>
              <w:shd w:val="clear" w:color="auto" w:fill="auto"/>
              <w:spacing w:line="240" w:lineRule="auto"/>
              <w:ind w:left="120"/>
              <w:jc w:val="left"/>
              <w:rPr>
                <w:b/>
                <w:sz w:val="28"/>
                <w:szCs w:val="28"/>
              </w:rPr>
            </w:pPr>
            <w:r w:rsidRPr="00F703F3">
              <w:rPr>
                <w:b/>
                <w:sz w:val="28"/>
                <w:szCs w:val="28"/>
              </w:rPr>
              <w:t>Площадь круга.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</w:tr>
      <w:tr w:rsidR="00536ADE" w:rsidRPr="00AE7A48" w:rsidTr="002F592A">
        <w:trPr>
          <w:trHeight w:val="790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4C4087" w:rsidRDefault="00536ADE" w:rsidP="00536ADE">
            <w:pPr>
              <w:pStyle w:val="71"/>
              <w:shd w:val="clear" w:color="auto" w:fill="auto"/>
              <w:spacing w:line="240" w:lineRule="auto"/>
              <w:ind w:left="120"/>
              <w:jc w:val="left"/>
              <w:rPr>
                <w:b/>
                <w:sz w:val="28"/>
                <w:szCs w:val="28"/>
              </w:rPr>
            </w:pPr>
            <w:r w:rsidRPr="00F703F3">
              <w:rPr>
                <w:sz w:val="28"/>
                <w:szCs w:val="28"/>
              </w:rPr>
              <w:t>Площадь круга.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</w:tr>
      <w:tr w:rsidR="00536ADE" w:rsidRPr="00AE7A48" w:rsidTr="002F592A">
        <w:trPr>
          <w:trHeight w:val="1062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Default="00536ADE" w:rsidP="00536ADE">
            <w:pPr>
              <w:pStyle w:val="71"/>
              <w:shd w:val="clear" w:color="auto" w:fill="auto"/>
              <w:spacing w:line="240" w:lineRule="auto"/>
              <w:jc w:val="left"/>
            </w:pPr>
            <w:r w:rsidRPr="004E6FEB">
              <w:rPr>
                <w:b/>
                <w:i/>
                <w:sz w:val="28"/>
                <w:szCs w:val="28"/>
              </w:rPr>
              <w:t>Контрольная работа №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F703F3">
              <w:rPr>
                <w:b/>
                <w:sz w:val="28"/>
                <w:szCs w:val="28"/>
              </w:rPr>
              <w:t xml:space="preserve"> </w:t>
            </w:r>
            <w:r w:rsidRPr="00F8588E">
              <w:rPr>
                <w:i/>
                <w:sz w:val="28"/>
                <w:szCs w:val="28"/>
              </w:rPr>
              <w:t>«</w:t>
            </w:r>
            <w:r w:rsidRPr="00323FB9">
              <w:rPr>
                <w:i/>
                <w:sz w:val="28"/>
                <w:szCs w:val="28"/>
              </w:rPr>
              <w:t>Площади подобных фигур</w:t>
            </w:r>
            <w:r>
              <w:rPr>
                <w:i/>
                <w:sz w:val="28"/>
                <w:szCs w:val="28"/>
              </w:rPr>
              <w:t>»</w:t>
            </w:r>
            <w:r w:rsidRPr="00323FB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</w:tr>
      <w:tr w:rsidR="00536ADE" w:rsidRPr="00F703F3" w:rsidTr="002F592A">
        <w:trPr>
          <w:trHeight w:val="790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FC70CD" w:rsidRDefault="00536ADE" w:rsidP="00536ADE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FC70CD">
              <w:rPr>
                <w:b/>
                <w:color w:val="FF0000"/>
                <w:sz w:val="28"/>
                <w:szCs w:val="28"/>
              </w:rPr>
              <w:t>5.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FC70CD" w:rsidRDefault="00536ADE" w:rsidP="00536ADE">
            <w:pPr>
              <w:pStyle w:val="71"/>
              <w:shd w:val="clear" w:color="auto" w:fill="auto"/>
              <w:spacing w:line="240" w:lineRule="auto"/>
              <w:ind w:left="120"/>
              <w:jc w:val="left"/>
              <w:rPr>
                <w:b/>
                <w:i/>
                <w:color w:val="FF0000"/>
                <w:sz w:val="28"/>
                <w:szCs w:val="28"/>
              </w:rPr>
            </w:pPr>
            <w:r w:rsidRPr="00FC70CD">
              <w:rPr>
                <w:b/>
                <w:color w:val="FF0000"/>
                <w:sz w:val="28"/>
                <w:szCs w:val="28"/>
              </w:rPr>
              <w:t>Элементы стереометрии</w:t>
            </w:r>
            <w:r w:rsidRPr="00FC70CD">
              <w:rPr>
                <w:b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FC70CD" w:rsidRDefault="00536ADE" w:rsidP="00536ADE">
            <w:pPr>
              <w:spacing w:line="360" w:lineRule="auto"/>
              <w:jc w:val="center"/>
              <w:rPr>
                <w:b/>
                <w:color w:val="FF0000"/>
              </w:rPr>
            </w:pPr>
            <w:r w:rsidRPr="00FC70CD">
              <w:rPr>
                <w:b/>
                <w:color w:val="FF0000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F703F3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</w:tcPr>
          <w:p w:rsidR="00536ADE" w:rsidRPr="00F703F3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</w:tr>
      <w:tr w:rsidR="00536ADE" w:rsidRPr="00AE7A48" w:rsidTr="002F592A">
        <w:trPr>
          <w:trHeight w:val="815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F703F3" w:rsidRDefault="00536ADE" w:rsidP="00536ADE">
            <w:pPr>
              <w:rPr>
                <w:b/>
                <w:sz w:val="28"/>
                <w:szCs w:val="28"/>
              </w:rPr>
            </w:pPr>
            <w:r w:rsidRPr="00F703F3">
              <w:rPr>
                <w:b/>
                <w:sz w:val="28"/>
                <w:szCs w:val="28"/>
              </w:rPr>
              <w:t>Аксиомы стереометрии.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</w:tr>
      <w:tr w:rsidR="00536ADE" w:rsidRPr="00AE7A48" w:rsidTr="00E84626">
        <w:trPr>
          <w:trHeight w:val="1042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F703F3" w:rsidRDefault="00536ADE" w:rsidP="00536ADE">
            <w:pPr>
              <w:rPr>
                <w:b/>
                <w:sz w:val="28"/>
                <w:szCs w:val="28"/>
              </w:rPr>
            </w:pPr>
            <w:r w:rsidRPr="00F703F3">
              <w:rPr>
                <w:b/>
                <w:sz w:val="28"/>
                <w:szCs w:val="28"/>
              </w:rPr>
              <w:t>Параллельность прямых и плоскостей в пространстве.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</w:tr>
      <w:tr w:rsidR="00536ADE" w:rsidRPr="00AE7A48" w:rsidTr="002F592A">
        <w:trPr>
          <w:trHeight w:val="1062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A454AC" w:rsidRDefault="00536ADE" w:rsidP="00536ADE">
            <w:pPr>
              <w:pStyle w:val="71"/>
              <w:shd w:val="clear" w:color="auto" w:fill="auto"/>
              <w:spacing w:line="240" w:lineRule="auto"/>
              <w:ind w:left="120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Параллельность прямых и плоскостей в пространстве.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</w:tr>
      <w:tr w:rsidR="00536ADE" w:rsidRPr="00AE7A48" w:rsidTr="002F592A">
        <w:trPr>
          <w:trHeight w:val="1062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Default="00536ADE" w:rsidP="00536ADE">
            <w:pPr>
              <w:pStyle w:val="7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sz w:val="28"/>
                <w:szCs w:val="28"/>
              </w:rPr>
              <w:t>Параллельность прямых и плоскостей в пространстве.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</w:tr>
      <w:tr w:rsidR="00536ADE" w:rsidRPr="00AE7A48" w:rsidTr="002F592A">
        <w:trPr>
          <w:trHeight w:val="1062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F703F3" w:rsidRDefault="00536ADE" w:rsidP="00536ADE">
            <w:pPr>
              <w:pStyle w:val="71"/>
              <w:shd w:val="clear" w:color="auto" w:fill="auto"/>
              <w:spacing w:line="240" w:lineRule="auto"/>
              <w:ind w:left="120"/>
              <w:jc w:val="left"/>
              <w:rPr>
                <w:b/>
                <w:sz w:val="28"/>
                <w:szCs w:val="28"/>
              </w:rPr>
            </w:pPr>
            <w:r w:rsidRPr="00F703F3">
              <w:rPr>
                <w:b/>
                <w:sz w:val="28"/>
                <w:szCs w:val="28"/>
              </w:rPr>
              <w:t>Многогранники. Тела вращения.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</w:tr>
      <w:tr w:rsidR="00536ADE" w:rsidRPr="00AE7A48" w:rsidTr="002F592A">
        <w:trPr>
          <w:trHeight w:val="1062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Default="00536ADE" w:rsidP="00536ADE">
            <w:pPr>
              <w:pStyle w:val="71"/>
              <w:shd w:val="clear" w:color="auto" w:fill="auto"/>
              <w:spacing w:line="240" w:lineRule="auto"/>
              <w:ind w:left="120"/>
              <w:jc w:val="left"/>
            </w:pPr>
            <w:r w:rsidRPr="00F703F3">
              <w:rPr>
                <w:sz w:val="28"/>
                <w:szCs w:val="28"/>
              </w:rPr>
              <w:t>Многогранники. Тела вращения.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</w:tr>
      <w:tr w:rsidR="00536ADE" w:rsidRPr="00AE7A48" w:rsidTr="002F592A">
        <w:trPr>
          <w:trHeight w:val="1087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A454AC" w:rsidRDefault="00536ADE" w:rsidP="00536ADE">
            <w:pPr>
              <w:pStyle w:val="71"/>
              <w:shd w:val="clear" w:color="auto" w:fill="auto"/>
              <w:spacing w:line="240" w:lineRule="auto"/>
              <w:ind w:left="120"/>
              <w:jc w:val="left"/>
              <w:rPr>
                <w:b/>
                <w:sz w:val="28"/>
                <w:szCs w:val="28"/>
              </w:rPr>
            </w:pPr>
            <w:r w:rsidRPr="00F703F3">
              <w:rPr>
                <w:sz w:val="28"/>
                <w:szCs w:val="28"/>
              </w:rPr>
              <w:t>Многогранники. Тела вращения.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</w:tr>
      <w:tr w:rsidR="00536ADE" w:rsidRPr="00AE7A48" w:rsidTr="002F592A">
        <w:trPr>
          <w:trHeight w:val="1062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F703F3" w:rsidRDefault="00536ADE" w:rsidP="00536ADE">
            <w:pPr>
              <w:pStyle w:val="71"/>
              <w:shd w:val="clear" w:color="auto" w:fill="auto"/>
              <w:spacing w:line="240" w:lineRule="auto"/>
              <w:ind w:left="120"/>
              <w:jc w:val="left"/>
              <w:rPr>
                <w:b/>
                <w:sz w:val="28"/>
                <w:szCs w:val="28"/>
              </w:rPr>
            </w:pPr>
            <w:r w:rsidRPr="00F703F3">
              <w:rPr>
                <w:b/>
                <w:sz w:val="28"/>
                <w:szCs w:val="28"/>
              </w:rPr>
              <w:t>Повторение курса планиметрии.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</w:tr>
      <w:tr w:rsidR="00536ADE" w:rsidRPr="00AE7A48" w:rsidTr="002F592A">
        <w:trPr>
          <w:trHeight w:val="1605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CC1476" w:rsidRDefault="00536ADE" w:rsidP="00536ADE">
            <w:pPr>
              <w:rPr>
                <w:sz w:val="28"/>
                <w:szCs w:val="28"/>
              </w:rPr>
            </w:pPr>
            <w:r w:rsidRPr="00F703F3">
              <w:rPr>
                <w:sz w:val="28"/>
                <w:szCs w:val="28"/>
              </w:rPr>
              <w:t>Повторение курса планиметрии.</w:t>
            </w:r>
            <w:r w:rsidRPr="003528DC">
              <w:rPr>
                <w:color w:val="000000"/>
                <w:sz w:val="28"/>
                <w:szCs w:val="28"/>
              </w:rPr>
              <w:t xml:space="preserve"> Решение задач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</w:tr>
      <w:tr w:rsidR="00536ADE" w:rsidRPr="00AE7A48" w:rsidTr="002F592A">
        <w:trPr>
          <w:trHeight w:val="1580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Default="00536ADE" w:rsidP="00536A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A454AC" w:rsidRDefault="00536ADE" w:rsidP="00536ADE">
            <w:pPr>
              <w:rPr>
                <w:b/>
                <w:i/>
                <w:sz w:val="28"/>
                <w:szCs w:val="28"/>
              </w:rPr>
            </w:pPr>
            <w:r w:rsidRPr="00F703F3">
              <w:rPr>
                <w:sz w:val="28"/>
                <w:szCs w:val="28"/>
              </w:rPr>
              <w:t>Повторение курса планиметрии.</w:t>
            </w:r>
            <w:r w:rsidRPr="003528DC">
              <w:rPr>
                <w:color w:val="000000"/>
                <w:sz w:val="28"/>
                <w:szCs w:val="28"/>
              </w:rPr>
              <w:t xml:space="preserve"> Решение задач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Default="00536ADE" w:rsidP="00536AD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</w:tr>
      <w:tr w:rsidR="00536ADE" w:rsidRPr="00AE7A48" w:rsidTr="002F592A">
        <w:trPr>
          <w:trHeight w:val="1062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CC1476" w:rsidRDefault="00536ADE" w:rsidP="00536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за курс 9-го класса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</w:tr>
      <w:tr w:rsidR="00536ADE" w:rsidRPr="00AE7A48" w:rsidTr="002F592A">
        <w:trPr>
          <w:trHeight w:val="815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A454AC" w:rsidRDefault="00536ADE" w:rsidP="00536AD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0E1F0E" w:rsidRDefault="00536ADE" w:rsidP="00536ADE">
            <w:pPr>
              <w:spacing w:line="360" w:lineRule="auto"/>
              <w:jc w:val="center"/>
            </w:pPr>
            <w:r>
              <w:t>68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6ADE" w:rsidRPr="00CE65BD" w:rsidRDefault="00536ADE" w:rsidP="00536ADE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0A1A8B" w:rsidRDefault="000A1A8B" w:rsidP="000A1A8B">
      <w:pPr>
        <w:tabs>
          <w:tab w:val="left" w:pos="1843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3A3D04" w:rsidRDefault="003A3D04" w:rsidP="000A1A8B">
      <w:pPr>
        <w:autoSpaceDE w:val="0"/>
        <w:autoSpaceDN w:val="0"/>
        <w:spacing w:line="360" w:lineRule="auto"/>
        <w:ind w:left="52" w:firstLine="668"/>
        <w:jc w:val="center"/>
        <w:rPr>
          <w:b/>
          <w:bCs/>
          <w:sz w:val="28"/>
          <w:szCs w:val="28"/>
        </w:rPr>
      </w:pPr>
    </w:p>
    <w:p w:rsidR="003A3D04" w:rsidRDefault="003A3D04" w:rsidP="000A1A8B">
      <w:pPr>
        <w:autoSpaceDE w:val="0"/>
        <w:autoSpaceDN w:val="0"/>
        <w:spacing w:line="360" w:lineRule="auto"/>
        <w:ind w:left="52" w:firstLine="668"/>
        <w:jc w:val="center"/>
        <w:rPr>
          <w:b/>
          <w:bCs/>
          <w:sz w:val="28"/>
          <w:szCs w:val="28"/>
        </w:rPr>
      </w:pPr>
    </w:p>
    <w:p w:rsidR="003A3D04" w:rsidRDefault="003A3D04" w:rsidP="000A1A8B">
      <w:pPr>
        <w:autoSpaceDE w:val="0"/>
        <w:autoSpaceDN w:val="0"/>
        <w:spacing w:line="360" w:lineRule="auto"/>
        <w:ind w:left="52" w:firstLine="668"/>
        <w:jc w:val="center"/>
        <w:rPr>
          <w:b/>
          <w:bCs/>
          <w:sz w:val="28"/>
          <w:szCs w:val="28"/>
        </w:rPr>
      </w:pPr>
    </w:p>
    <w:p w:rsidR="003A3D04" w:rsidRDefault="003A3D04" w:rsidP="000A1A8B">
      <w:pPr>
        <w:autoSpaceDE w:val="0"/>
        <w:autoSpaceDN w:val="0"/>
        <w:spacing w:line="360" w:lineRule="auto"/>
        <w:ind w:left="52" w:firstLine="668"/>
        <w:jc w:val="center"/>
        <w:rPr>
          <w:b/>
          <w:bCs/>
          <w:sz w:val="28"/>
          <w:szCs w:val="28"/>
        </w:rPr>
      </w:pPr>
    </w:p>
    <w:p w:rsidR="003A3D04" w:rsidRDefault="003A3D04" w:rsidP="000A1A8B">
      <w:pPr>
        <w:autoSpaceDE w:val="0"/>
        <w:autoSpaceDN w:val="0"/>
        <w:spacing w:line="360" w:lineRule="auto"/>
        <w:ind w:left="52" w:firstLine="668"/>
        <w:jc w:val="center"/>
        <w:rPr>
          <w:b/>
          <w:bCs/>
          <w:sz w:val="28"/>
          <w:szCs w:val="28"/>
        </w:rPr>
      </w:pPr>
    </w:p>
    <w:p w:rsidR="003A3D04" w:rsidRDefault="003A3D04" w:rsidP="000A1A8B">
      <w:pPr>
        <w:autoSpaceDE w:val="0"/>
        <w:autoSpaceDN w:val="0"/>
        <w:spacing w:line="360" w:lineRule="auto"/>
        <w:ind w:left="52" w:firstLine="668"/>
        <w:jc w:val="center"/>
        <w:rPr>
          <w:b/>
          <w:bCs/>
          <w:sz w:val="28"/>
          <w:szCs w:val="28"/>
        </w:rPr>
      </w:pPr>
    </w:p>
    <w:p w:rsidR="003A3D04" w:rsidRDefault="003A3D04" w:rsidP="000A1A8B">
      <w:pPr>
        <w:autoSpaceDE w:val="0"/>
        <w:autoSpaceDN w:val="0"/>
        <w:spacing w:line="360" w:lineRule="auto"/>
        <w:ind w:left="52" w:firstLine="668"/>
        <w:jc w:val="center"/>
        <w:rPr>
          <w:b/>
          <w:bCs/>
          <w:sz w:val="28"/>
          <w:szCs w:val="28"/>
        </w:rPr>
      </w:pPr>
    </w:p>
    <w:p w:rsidR="00815797" w:rsidRDefault="00815797" w:rsidP="000A1A8B">
      <w:pPr>
        <w:autoSpaceDE w:val="0"/>
        <w:autoSpaceDN w:val="0"/>
        <w:spacing w:line="360" w:lineRule="auto"/>
        <w:ind w:left="52" w:firstLine="668"/>
        <w:jc w:val="center"/>
        <w:rPr>
          <w:b/>
          <w:bCs/>
          <w:sz w:val="28"/>
          <w:szCs w:val="28"/>
        </w:rPr>
      </w:pPr>
    </w:p>
    <w:p w:rsidR="00815797" w:rsidRDefault="00815797" w:rsidP="000A1A8B">
      <w:pPr>
        <w:autoSpaceDE w:val="0"/>
        <w:autoSpaceDN w:val="0"/>
        <w:spacing w:line="360" w:lineRule="auto"/>
        <w:ind w:left="52" w:firstLine="668"/>
        <w:jc w:val="center"/>
        <w:rPr>
          <w:b/>
          <w:bCs/>
          <w:sz w:val="28"/>
          <w:szCs w:val="28"/>
        </w:rPr>
      </w:pPr>
    </w:p>
    <w:p w:rsidR="00815797" w:rsidRDefault="00815797" w:rsidP="000A1A8B">
      <w:pPr>
        <w:autoSpaceDE w:val="0"/>
        <w:autoSpaceDN w:val="0"/>
        <w:spacing w:line="360" w:lineRule="auto"/>
        <w:ind w:left="52" w:firstLine="668"/>
        <w:jc w:val="center"/>
        <w:rPr>
          <w:b/>
          <w:bCs/>
          <w:sz w:val="28"/>
          <w:szCs w:val="28"/>
        </w:rPr>
      </w:pPr>
    </w:p>
    <w:p w:rsidR="00815797" w:rsidRDefault="00815797" w:rsidP="000A1A8B">
      <w:pPr>
        <w:autoSpaceDE w:val="0"/>
        <w:autoSpaceDN w:val="0"/>
        <w:spacing w:line="360" w:lineRule="auto"/>
        <w:ind w:left="52" w:firstLine="668"/>
        <w:jc w:val="center"/>
        <w:rPr>
          <w:b/>
          <w:bCs/>
          <w:sz w:val="28"/>
          <w:szCs w:val="28"/>
        </w:rPr>
      </w:pPr>
    </w:p>
    <w:p w:rsidR="00815797" w:rsidRDefault="00815797" w:rsidP="000A1A8B">
      <w:pPr>
        <w:autoSpaceDE w:val="0"/>
        <w:autoSpaceDN w:val="0"/>
        <w:spacing w:line="360" w:lineRule="auto"/>
        <w:ind w:left="52" w:firstLine="668"/>
        <w:jc w:val="center"/>
        <w:rPr>
          <w:b/>
          <w:bCs/>
          <w:sz w:val="28"/>
          <w:szCs w:val="28"/>
        </w:rPr>
      </w:pPr>
    </w:p>
    <w:p w:rsidR="00815797" w:rsidRDefault="00815797" w:rsidP="000A1A8B">
      <w:pPr>
        <w:autoSpaceDE w:val="0"/>
        <w:autoSpaceDN w:val="0"/>
        <w:spacing w:line="360" w:lineRule="auto"/>
        <w:ind w:left="52" w:firstLine="668"/>
        <w:jc w:val="center"/>
        <w:rPr>
          <w:b/>
          <w:bCs/>
          <w:sz w:val="28"/>
          <w:szCs w:val="28"/>
        </w:rPr>
      </w:pPr>
    </w:p>
    <w:p w:rsidR="00815797" w:rsidRDefault="00815797" w:rsidP="000A1A8B">
      <w:pPr>
        <w:autoSpaceDE w:val="0"/>
        <w:autoSpaceDN w:val="0"/>
        <w:spacing w:line="360" w:lineRule="auto"/>
        <w:ind w:left="52" w:firstLine="668"/>
        <w:jc w:val="center"/>
        <w:rPr>
          <w:b/>
          <w:bCs/>
          <w:sz w:val="28"/>
          <w:szCs w:val="28"/>
        </w:rPr>
      </w:pPr>
    </w:p>
    <w:p w:rsidR="00815797" w:rsidRDefault="00815797" w:rsidP="000A1A8B">
      <w:pPr>
        <w:autoSpaceDE w:val="0"/>
        <w:autoSpaceDN w:val="0"/>
        <w:spacing w:line="360" w:lineRule="auto"/>
        <w:ind w:left="52" w:firstLine="668"/>
        <w:jc w:val="center"/>
        <w:rPr>
          <w:b/>
          <w:bCs/>
          <w:sz w:val="28"/>
          <w:szCs w:val="28"/>
        </w:rPr>
      </w:pPr>
    </w:p>
    <w:p w:rsidR="00815797" w:rsidRDefault="00815797" w:rsidP="000A1A8B">
      <w:pPr>
        <w:autoSpaceDE w:val="0"/>
        <w:autoSpaceDN w:val="0"/>
        <w:spacing w:line="360" w:lineRule="auto"/>
        <w:ind w:left="52" w:firstLine="668"/>
        <w:jc w:val="center"/>
        <w:rPr>
          <w:b/>
          <w:bCs/>
          <w:sz w:val="28"/>
          <w:szCs w:val="28"/>
        </w:rPr>
      </w:pPr>
    </w:p>
    <w:p w:rsidR="00815797" w:rsidRDefault="00815797" w:rsidP="000A1A8B">
      <w:pPr>
        <w:autoSpaceDE w:val="0"/>
        <w:autoSpaceDN w:val="0"/>
        <w:spacing w:line="360" w:lineRule="auto"/>
        <w:ind w:left="52" w:firstLine="668"/>
        <w:jc w:val="center"/>
        <w:rPr>
          <w:b/>
          <w:bCs/>
          <w:sz w:val="28"/>
          <w:szCs w:val="28"/>
        </w:rPr>
      </w:pPr>
    </w:p>
    <w:p w:rsidR="00815797" w:rsidRDefault="00815797" w:rsidP="000A1A8B">
      <w:pPr>
        <w:autoSpaceDE w:val="0"/>
        <w:autoSpaceDN w:val="0"/>
        <w:spacing w:line="360" w:lineRule="auto"/>
        <w:ind w:left="52" w:firstLine="668"/>
        <w:jc w:val="center"/>
        <w:rPr>
          <w:b/>
          <w:bCs/>
          <w:sz w:val="28"/>
          <w:szCs w:val="28"/>
        </w:rPr>
      </w:pPr>
    </w:p>
    <w:p w:rsidR="00815797" w:rsidRDefault="00815797" w:rsidP="000A1A8B">
      <w:pPr>
        <w:autoSpaceDE w:val="0"/>
        <w:autoSpaceDN w:val="0"/>
        <w:spacing w:line="360" w:lineRule="auto"/>
        <w:ind w:left="52" w:firstLine="668"/>
        <w:jc w:val="center"/>
        <w:rPr>
          <w:b/>
          <w:bCs/>
          <w:sz w:val="28"/>
          <w:szCs w:val="28"/>
        </w:rPr>
      </w:pPr>
    </w:p>
    <w:p w:rsidR="000A1A8B" w:rsidRDefault="000A1A8B" w:rsidP="000A1A8B">
      <w:pPr>
        <w:autoSpaceDE w:val="0"/>
        <w:autoSpaceDN w:val="0"/>
        <w:spacing w:line="360" w:lineRule="auto"/>
        <w:ind w:left="52" w:firstLine="668"/>
        <w:jc w:val="center"/>
        <w:rPr>
          <w:b/>
          <w:bCs/>
          <w:sz w:val="28"/>
          <w:szCs w:val="28"/>
        </w:rPr>
      </w:pPr>
      <w:r w:rsidRPr="00502419">
        <w:rPr>
          <w:b/>
          <w:bCs/>
          <w:sz w:val="28"/>
          <w:szCs w:val="28"/>
        </w:rPr>
        <w:lastRenderedPageBreak/>
        <w:t>Содержание программы учебного курса</w:t>
      </w:r>
    </w:p>
    <w:p w:rsidR="00CE5F1C" w:rsidRPr="00CE5F1C" w:rsidRDefault="00CE5F1C" w:rsidP="00CE5F1C">
      <w:pPr>
        <w:autoSpaceDE w:val="0"/>
        <w:autoSpaceDN w:val="0"/>
        <w:spacing w:line="360" w:lineRule="auto"/>
        <w:ind w:left="52" w:firstLine="668"/>
        <w:jc w:val="center"/>
        <w:rPr>
          <w:b/>
          <w:i/>
          <w:sz w:val="28"/>
          <w:szCs w:val="28"/>
          <w:u w:val="single"/>
        </w:rPr>
      </w:pPr>
      <w:r w:rsidRPr="00CE5F1C">
        <w:rPr>
          <w:b/>
          <w:i/>
          <w:sz w:val="28"/>
          <w:szCs w:val="28"/>
          <w:u w:val="single"/>
        </w:rPr>
        <w:t>Подобие фигур</w:t>
      </w:r>
    </w:p>
    <w:p w:rsidR="00CE5F1C" w:rsidRPr="00CE5F1C" w:rsidRDefault="00CE5F1C" w:rsidP="004B5848">
      <w:pPr>
        <w:spacing w:after="200" w:line="276" w:lineRule="auto"/>
        <w:ind w:firstLine="708"/>
        <w:jc w:val="both"/>
        <w:rPr>
          <w:color w:val="000000"/>
          <w:sz w:val="28"/>
          <w:szCs w:val="28"/>
        </w:rPr>
      </w:pPr>
      <w:r w:rsidRPr="00CE5F1C">
        <w:rPr>
          <w:color w:val="000000"/>
          <w:sz w:val="28"/>
          <w:szCs w:val="28"/>
        </w:rPr>
        <w:t>Понятие о гомотетии и подобии фигур. Подобие треугольни</w:t>
      </w:r>
      <w:r w:rsidRPr="00CE5F1C">
        <w:rPr>
          <w:color w:val="000000"/>
          <w:sz w:val="28"/>
          <w:szCs w:val="28"/>
        </w:rPr>
        <w:softHyphen/>
        <w:t xml:space="preserve">ков. </w:t>
      </w:r>
      <w:proofErr w:type="gramStart"/>
      <w:r w:rsidRPr="00CE5F1C">
        <w:rPr>
          <w:color w:val="000000"/>
          <w:sz w:val="28"/>
          <w:szCs w:val="28"/>
        </w:rPr>
        <w:t>При</w:t>
      </w:r>
      <w:r w:rsidR="004B5848">
        <w:rPr>
          <w:color w:val="000000"/>
          <w:sz w:val="28"/>
          <w:szCs w:val="28"/>
        </w:rPr>
        <w:t>-</w:t>
      </w:r>
      <w:r w:rsidRPr="00CE5F1C">
        <w:rPr>
          <w:color w:val="000000"/>
          <w:sz w:val="28"/>
          <w:szCs w:val="28"/>
        </w:rPr>
        <w:t>знаки</w:t>
      </w:r>
      <w:proofErr w:type="gramEnd"/>
      <w:r w:rsidRPr="00CE5F1C">
        <w:rPr>
          <w:color w:val="000000"/>
          <w:sz w:val="28"/>
          <w:szCs w:val="28"/>
        </w:rPr>
        <w:t xml:space="preserve"> подобия треугольников. Подобие прямоугольных треугольников. Цент</w:t>
      </w:r>
      <w:r w:rsidR="004B5848">
        <w:rPr>
          <w:color w:val="000000"/>
          <w:sz w:val="28"/>
          <w:szCs w:val="28"/>
        </w:rPr>
        <w:t>-</w:t>
      </w:r>
      <w:proofErr w:type="spellStart"/>
      <w:r w:rsidRPr="00CE5F1C">
        <w:rPr>
          <w:color w:val="000000"/>
          <w:sz w:val="28"/>
          <w:szCs w:val="28"/>
        </w:rPr>
        <w:t>ральные</w:t>
      </w:r>
      <w:proofErr w:type="spellEnd"/>
      <w:r w:rsidRPr="00CE5F1C">
        <w:rPr>
          <w:color w:val="000000"/>
          <w:sz w:val="28"/>
          <w:szCs w:val="28"/>
        </w:rPr>
        <w:t xml:space="preserve"> и вписанные </w:t>
      </w:r>
      <w:proofErr w:type="gramStart"/>
      <w:r w:rsidRPr="00CE5F1C">
        <w:rPr>
          <w:color w:val="000000"/>
          <w:sz w:val="28"/>
          <w:szCs w:val="28"/>
        </w:rPr>
        <w:t>углы</w:t>
      </w:r>
      <w:proofErr w:type="gramEnd"/>
      <w:r w:rsidRPr="00CE5F1C">
        <w:rPr>
          <w:color w:val="000000"/>
          <w:sz w:val="28"/>
          <w:szCs w:val="28"/>
        </w:rPr>
        <w:t xml:space="preserve"> и их свойства.</w:t>
      </w:r>
    </w:p>
    <w:p w:rsidR="00CE5F1C" w:rsidRPr="00CE5F1C" w:rsidRDefault="00CE5F1C" w:rsidP="004B5848">
      <w:pPr>
        <w:spacing w:after="200" w:line="276" w:lineRule="auto"/>
        <w:ind w:firstLine="708"/>
        <w:jc w:val="both"/>
        <w:rPr>
          <w:color w:val="000000"/>
          <w:sz w:val="28"/>
          <w:szCs w:val="28"/>
        </w:rPr>
      </w:pPr>
      <w:r w:rsidRPr="00CE5F1C">
        <w:rPr>
          <w:color w:val="000000"/>
          <w:sz w:val="28"/>
          <w:szCs w:val="28"/>
        </w:rPr>
        <w:t>Основная цель — усвоить признаки подобия треугольни</w:t>
      </w:r>
      <w:r w:rsidRPr="00CE5F1C">
        <w:rPr>
          <w:color w:val="000000"/>
          <w:sz w:val="28"/>
          <w:szCs w:val="28"/>
        </w:rPr>
        <w:softHyphen/>
        <w:t xml:space="preserve">ков и </w:t>
      </w:r>
      <w:proofErr w:type="spellStart"/>
      <w:proofErr w:type="gramStart"/>
      <w:r w:rsidRPr="00CE5F1C">
        <w:rPr>
          <w:color w:val="000000"/>
          <w:sz w:val="28"/>
          <w:szCs w:val="28"/>
        </w:rPr>
        <w:t>отра</w:t>
      </w:r>
      <w:r w:rsidR="004B5848">
        <w:rPr>
          <w:color w:val="000000"/>
          <w:sz w:val="28"/>
          <w:szCs w:val="28"/>
        </w:rPr>
        <w:t>-</w:t>
      </w:r>
      <w:r w:rsidRPr="00CE5F1C">
        <w:rPr>
          <w:color w:val="000000"/>
          <w:sz w:val="28"/>
          <w:szCs w:val="28"/>
        </w:rPr>
        <w:t>ботать</w:t>
      </w:r>
      <w:proofErr w:type="spellEnd"/>
      <w:proofErr w:type="gramEnd"/>
      <w:r w:rsidRPr="00CE5F1C">
        <w:rPr>
          <w:color w:val="000000"/>
          <w:sz w:val="28"/>
          <w:szCs w:val="28"/>
        </w:rPr>
        <w:t xml:space="preserve"> навыки их применения.</w:t>
      </w:r>
    </w:p>
    <w:p w:rsidR="00CE5F1C" w:rsidRPr="003F1967" w:rsidRDefault="00CE5F1C" w:rsidP="004B5848">
      <w:pPr>
        <w:spacing w:after="200" w:line="276" w:lineRule="auto"/>
        <w:ind w:firstLine="708"/>
        <w:jc w:val="both"/>
        <w:rPr>
          <w:color w:val="000000"/>
          <w:sz w:val="28"/>
          <w:szCs w:val="28"/>
        </w:rPr>
      </w:pPr>
      <w:r w:rsidRPr="00CE5F1C">
        <w:rPr>
          <w:color w:val="000000"/>
          <w:sz w:val="28"/>
          <w:szCs w:val="28"/>
        </w:rPr>
        <w:t>Данная тема фактически завершает изучение главнейших во</w:t>
      </w:r>
      <w:r w:rsidRPr="00CE5F1C">
        <w:rPr>
          <w:color w:val="000000"/>
          <w:sz w:val="28"/>
          <w:szCs w:val="28"/>
        </w:rPr>
        <w:softHyphen/>
        <w:t>просов курса геометрии: признаки равенства треугольников, сум</w:t>
      </w:r>
      <w:r w:rsidRPr="00CE5F1C">
        <w:rPr>
          <w:color w:val="000000"/>
          <w:sz w:val="28"/>
          <w:szCs w:val="28"/>
        </w:rPr>
        <w:softHyphen/>
        <w:t xml:space="preserve">ма углов </w:t>
      </w:r>
      <w:proofErr w:type="spellStart"/>
      <w:proofErr w:type="gramStart"/>
      <w:r w:rsidRPr="00CE5F1C">
        <w:rPr>
          <w:color w:val="000000"/>
          <w:sz w:val="28"/>
          <w:szCs w:val="28"/>
        </w:rPr>
        <w:t>треу</w:t>
      </w:r>
      <w:r w:rsidR="004B5848">
        <w:rPr>
          <w:color w:val="000000"/>
          <w:sz w:val="28"/>
          <w:szCs w:val="28"/>
        </w:rPr>
        <w:t>-</w:t>
      </w:r>
      <w:r w:rsidRPr="00CE5F1C">
        <w:rPr>
          <w:color w:val="000000"/>
          <w:sz w:val="28"/>
          <w:szCs w:val="28"/>
        </w:rPr>
        <w:t>гольника</w:t>
      </w:r>
      <w:proofErr w:type="spellEnd"/>
      <w:proofErr w:type="gramEnd"/>
      <w:r w:rsidRPr="00CE5F1C">
        <w:rPr>
          <w:color w:val="000000"/>
          <w:sz w:val="28"/>
          <w:szCs w:val="28"/>
        </w:rPr>
        <w:t xml:space="preserve">, теорема Пифагора. </w:t>
      </w:r>
      <w:r w:rsidRPr="003F1967">
        <w:rPr>
          <w:color w:val="000000"/>
          <w:sz w:val="28"/>
          <w:szCs w:val="28"/>
        </w:rPr>
        <w:t>Свойства подобных треугольников будут многократно применяться в дальнейших темах курса, поэтому значительное внимание уделяется решени</w:t>
      </w:r>
      <w:bookmarkStart w:id="1" w:name="_GoBack"/>
      <w:bookmarkEnd w:id="1"/>
      <w:r w:rsidRPr="003F1967">
        <w:rPr>
          <w:color w:val="000000"/>
          <w:sz w:val="28"/>
          <w:szCs w:val="28"/>
        </w:rPr>
        <w:t>ю задач, направленных на формирование умений доказывать подо</w:t>
      </w:r>
      <w:r w:rsidRPr="003F1967">
        <w:rPr>
          <w:color w:val="000000"/>
          <w:sz w:val="28"/>
          <w:szCs w:val="28"/>
        </w:rPr>
        <w:softHyphen/>
        <w:t>бие треугольников с использованием соответствующих признаков и вычислять элементы подобных треугольников.</w:t>
      </w:r>
    </w:p>
    <w:p w:rsidR="003D1EFE" w:rsidRPr="003D1EFE" w:rsidRDefault="003D1EFE" w:rsidP="003D1EFE">
      <w:pPr>
        <w:autoSpaceDE w:val="0"/>
        <w:autoSpaceDN w:val="0"/>
        <w:spacing w:line="360" w:lineRule="auto"/>
        <w:ind w:left="52" w:firstLine="668"/>
        <w:jc w:val="center"/>
        <w:rPr>
          <w:b/>
          <w:i/>
          <w:sz w:val="28"/>
          <w:szCs w:val="28"/>
          <w:u w:val="single"/>
        </w:rPr>
      </w:pPr>
      <w:r w:rsidRPr="003D1EFE">
        <w:rPr>
          <w:b/>
          <w:i/>
          <w:sz w:val="28"/>
          <w:szCs w:val="28"/>
          <w:u w:val="single"/>
        </w:rPr>
        <w:t>Решение треугольников</w:t>
      </w:r>
    </w:p>
    <w:p w:rsidR="003D1EFE" w:rsidRDefault="003D1EFE" w:rsidP="003D1EFE">
      <w:pPr>
        <w:pStyle w:val="310"/>
        <w:shd w:val="clear" w:color="auto" w:fill="auto"/>
        <w:tabs>
          <w:tab w:val="left" w:pos="653"/>
        </w:tabs>
        <w:spacing w:line="187" w:lineRule="exact"/>
        <w:ind w:left="1428"/>
      </w:pPr>
    </w:p>
    <w:p w:rsidR="003D1EFE" w:rsidRPr="003D1EFE" w:rsidRDefault="003D1EFE" w:rsidP="004B5848">
      <w:pPr>
        <w:spacing w:after="200" w:line="276" w:lineRule="auto"/>
        <w:ind w:firstLine="708"/>
        <w:jc w:val="both"/>
        <w:rPr>
          <w:color w:val="000000"/>
          <w:sz w:val="28"/>
          <w:szCs w:val="28"/>
        </w:rPr>
      </w:pPr>
      <w:r w:rsidRPr="003D1EFE">
        <w:rPr>
          <w:color w:val="000000"/>
          <w:sz w:val="28"/>
          <w:szCs w:val="28"/>
        </w:rPr>
        <w:t>Теоремы синусов и косинусов. Решение треугольников.</w:t>
      </w:r>
    </w:p>
    <w:p w:rsidR="003D1EFE" w:rsidRPr="003D1EFE" w:rsidRDefault="003D1EFE" w:rsidP="004B5848">
      <w:pPr>
        <w:spacing w:after="200"/>
        <w:ind w:firstLine="708"/>
        <w:jc w:val="both"/>
        <w:rPr>
          <w:color w:val="000000"/>
          <w:sz w:val="28"/>
          <w:szCs w:val="28"/>
        </w:rPr>
      </w:pPr>
      <w:r w:rsidRPr="003D1EFE">
        <w:rPr>
          <w:color w:val="000000"/>
          <w:sz w:val="28"/>
          <w:szCs w:val="28"/>
        </w:rPr>
        <w:t>Основная цель — познакомить учащихся с основными алгоритмами решения произвольных треугольников.</w:t>
      </w:r>
    </w:p>
    <w:p w:rsidR="003D1EFE" w:rsidRPr="003D1EFE" w:rsidRDefault="003D1EFE" w:rsidP="004B5848">
      <w:pPr>
        <w:spacing w:after="200"/>
        <w:ind w:firstLine="708"/>
        <w:jc w:val="both"/>
        <w:rPr>
          <w:color w:val="000000"/>
          <w:sz w:val="28"/>
          <w:szCs w:val="28"/>
        </w:rPr>
      </w:pPr>
      <w:r w:rsidRPr="003D1EFE">
        <w:rPr>
          <w:color w:val="000000"/>
          <w:sz w:val="28"/>
          <w:szCs w:val="28"/>
        </w:rPr>
        <w:t>В данной теме знания учащихся о признаках равенства тре</w:t>
      </w:r>
      <w:r w:rsidRPr="003D1EFE">
        <w:rPr>
          <w:color w:val="000000"/>
          <w:sz w:val="28"/>
          <w:szCs w:val="28"/>
        </w:rPr>
        <w:softHyphen/>
        <w:t>угольников, о построении треугольника по трем элементам до</w:t>
      </w:r>
      <w:r w:rsidRPr="003D1EFE">
        <w:rPr>
          <w:color w:val="000000"/>
          <w:sz w:val="28"/>
          <w:szCs w:val="28"/>
        </w:rPr>
        <w:softHyphen/>
        <w:t>полняются сведениями о методах вычисления всех элементов тре</w:t>
      </w:r>
      <w:r w:rsidRPr="003D1EFE">
        <w:rPr>
          <w:color w:val="000000"/>
          <w:sz w:val="28"/>
          <w:szCs w:val="28"/>
        </w:rPr>
        <w:softHyphen/>
        <w:t xml:space="preserve">угольника, если заданы три его </w:t>
      </w:r>
      <w:proofErr w:type="spellStart"/>
      <w:proofErr w:type="gramStart"/>
      <w:r w:rsidRPr="003D1EFE">
        <w:rPr>
          <w:color w:val="000000"/>
          <w:sz w:val="28"/>
          <w:szCs w:val="28"/>
        </w:rPr>
        <w:t>опре</w:t>
      </w:r>
      <w:proofErr w:type="spellEnd"/>
      <w:r w:rsidR="004B5848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>деленных</w:t>
      </w:r>
      <w:proofErr w:type="gramEnd"/>
      <w:r w:rsidRPr="003D1EFE">
        <w:rPr>
          <w:color w:val="000000"/>
          <w:sz w:val="28"/>
          <w:szCs w:val="28"/>
        </w:rPr>
        <w:t xml:space="preserve"> элемента. Таким </w:t>
      </w:r>
      <w:r w:rsidR="00F0159F" w:rsidRPr="003D1EFE">
        <w:rPr>
          <w:color w:val="000000"/>
          <w:sz w:val="28"/>
          <w:szCs w:val="28"/>
        </w:rPr>
        <w:t>образом,</w:t>
      </w:r>
      <w:r w:rsidRPr="003D1EFE">
        <w:rPr>
          <w:color w:val="000000"/>
          <w:sz w:val="28"/>
          <w:szCs w:val="28"/>
        </w:rPr>
        <w:t xml:space="preserve"> обобщаются представления учащихся о том, что любой треугольник может быть задан тремя независимыми </w:t>
      </w:r>
      <w:proofErr w:type="spellStart"/>
      <w:proofErr w:type="gramStart"/>
      <w:r w:rsidRPr="003D1EFE">
        <w:rPr>
          <w:color w:val="000000"/>
          <w:sz w:val="28"/>
          <w:szCs w:val="28"/>
        </w:rPr>
        <w:t>элемен</w:t>
      </w:r>
      <w:r w:rsidR="004B5848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>тами</w:t>
      </w:r>
      <w:proofErr w:type="spellEnd"/>
      <w:proofErr w:type="gramEnd"/>
      <w:r w:rsidRPr="003D1EFE">
        <w:rPr>
          <w:color w:val="000000"/>
          <w:sz w:val="28"/>
          <w:szCs w:val="28"/>
        </w:rPr>
        <w:t>.</w:t>
      </w:r>
    </w:p>
    <w:p w:rsidR="003D1EFE" w:rsidRPr="003D1EFE" w:rsidRDefault="003D1EFE" w:rsidP="004B5848">
      <w:pPr>
        <w:spacing w:after="200"/>
        <w:ind w:firstLine="708"/>
        <w:jc w:val="both"/>
        <w:rPr>
          <w:color w:val="000000"/>
          <w:sz w:val="28"/>
          <w:szCs w:val="28"/>
        </w:rPr>
      </w:pPr>
      <w:r w:rsidRPr="003D1EFE">
        <w:rPr>
          <w:color w:val="000000"/>
          <w:sz w:val="28"/>
          <w:szCs w:val="28"/>
        </w:rPr>
        <w:t>В начале темы доказываются теоремы синусов и косинусов, которые вместе с теоремой о сумме углов треугольника составля</w:t>
      </w:r>
      <w:r w:rsidRPr="003D1EFE">
        <w:rPr>
          <w:color w:val="000000"/>
          <w:sz w:val="28"/>
          <w:szCs w:val="28"/>
        </w:rPr>
        <w:softHyphen/>
        <w:t>ют аппарат решения треугольников.</w:t>
      </w:r>
    </w:p>
    <w:p w:rsidR="003D1EFE" w:rsidRDefault="003D1EFE" w:rsidP="004B5848">
      <w:pPr>
        <w:spacing w:after="200"/>
        <w:ind w:firstLine="708"/>
        <w:jc w:val="both"/>
        <w:rPr>
          <w:color w:val="000000"/>
          <w:sz w:val="28"/>
          <w:szCs w:val="28"/>
        </w:rPr>
      </w:pPr>
      <w:r w:rsidRPr="003D1EFE">
        <w:rPr>
          <w:color w:val="000000"/>
          <w:sz w:val="28"/>
          <w:szCs w:val="28"/>
        </w:rPr>
        <w:t>Применение теорем синусов и косинусов закрепляется в реше</w:t>
      </w:r>
      <w:r w:rsidRPr="003D1EFE">
        <w:rPr>
          <w:color w:val="000000"/>
          <w:sz w:val="28"/>
          <w:szCs w:val="28"/>
        </w:rPr>
        <w:softHyphen/>
        <w:t xml:space="preserve">нии </w:t>
      </w:r>
      <w:proofErr w:type="gramStart"/>
      <w:r w:rsidRPr="003D1EFE">
        <w:rPr>
          <w:color w:val="000000"/>
          <w:sz w:val="28"/>
          <w:szCs w:val="28"/>
        </w:rPr>
        <w:t>за</w:t>
      </w:r>
      <w:r w:rsidR="004B5848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>дач</w:t>
      </w:r>
      <w:proofErr w:type="gramEnd"/>
      <w:r w:rsidRPr="003D1EFE">
        <w:rPr>
          <w:color w:val="000000"/>
          <w:sz w:val="28"/>
          <w:szCs w:val="28"/>
        </w:rPr>
        <w:t xml:space="preserve">, воспроизведения доказательств этих теорем можно от учащихся не </w:t>
      </w:r>
      <w:proofErr w:type="spellStart"/>
      <w:r w:rsidRPr="003D1EFE">
        <w:rPr>
          <w:color w:val="000000"/>
          <w:sz w:val="28"/>
          <w:szCs w:val="28"/>
        </w:rPr>
        <w:t>тре</w:t>
      </w:r>
      <w:r w:rsidR="004B5848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>бовать</w:t>
      </w:r>
      <w:proofErr w:type="spellEnd"/>
      <w:r w:rsidRPr="003D1EFE">
        <w:rPr>
          <w:color w:val="000000"/>
          <w:sz w:val="28"/>
          <w:szCs w:val="28"/>
        </w:rPr>
        <w:t>.</w:t>
      </w:r>
    </w:p>
    <w:p w:rsidR="003D1EFE" w:rsidRPr="003D1EFE" w:rsidRDefault="003D1EFE" w:rsidP="00582EE9">
      <w:pPr>
        <w:autoSpaceDE w:val="0"/>
        <w:autoSpaceDN w:val="0"/>
        <w:ind w:left="52" w:firstLine="668"/>
        <w:jc w:val="center"/>
        <w:rPr>
          <w:b/>
          <w:i/>
          <w:sz w:val="28"/>
          <w:szCs w:val="28"/>
          <w:u w:val="single"/>
        </w:rPr>
      </w:pPr>
      <w:r w:rsidRPr="003D1EFE">
        <w:rPr>
          <w:b/>
          <w:i/>
          <w:sz w:val="28"/>
          <w:szCs w:val="28"/>
          <w:u w:val="single"/>
        </w:rPr>
        <w:t>Многоугольники</w:t>
      </w:r>
    </w:p>
    <w:p w:rsidR="003D1EFE" w:rsidRPr="003D1EFE" w:rsidRDefault="003D1EFE" w:rsidP="004B5848">
      <w:pPr>
        <w:pStyle w:val="310"/>
        <w:shd w:val="clear" w:color="auto" w:fill="auto"/>
        <w:tabs>
          <w:tab w:val="left" w:pos="658"/>
        </w:tabs>
        <w:spacing w:line="240" w:lineRule="auto"/>
        <w:ind w:left="360"/>
        <w:rPr>
          <w:rFonts w:eastAsia="Times New Roman"/>
          <w:b w:val="0"/>
          <w:bCs w:val="0"/>
          <w:color w:val="000000"/>
          <w:spacing w:val="0"/>
          <w:sz w:val="28"/>
          <w:szCs w:val="28"/>
          <w:lang w:eastAsia="ru-RU"/>
        </w:rPr>
      </w:pPr>
    </w:p>
    <w:p w:rsidR="003D1EFE" w:rsidRPr="003D1EFE" w:rsidRDefault="003D1EFE" w:rsidP="004B5848">
      <w:pPr>
        <w:pStyle w:val="a6"/>
        <w:ind w:left="20" w:right="20" w:firstLine="688"/>
        <w:jc w:val="both"/>
        <w:rPr>
          <w:color w:val="000000"/>
          <w:sz w:val="28"/>
          <w:szCs w:val="28"/>
        </w:rPr>
      </w:pPr>
      <w:r w:rsidRPr="003D1EFE">
        <w:rPr>
          <w:color w:val="000000"/>
          <w:sz w:val="28"/>
          <w:szCs w:val="28"/>
        </w:rPr>
        <w:t xml:space="preserve">Ломаная. Выпуклые многоугольники. Сумма углов </w:t>
      </w:r>
      <w:proofErr w:type="gramStart"/>
      <w:r w:rsidRPr="003D1EFE">
        <w:rPr>
          <w:color w:val="000000"/>
          <w:sz w:val="28"/>
          <w:szCs w:val="28"/>
        </w:rPr>
        <w:t>выпукло</w:t>
      </w:r>
      <w:r w:rsidRPr="003D1EFE">
        <w:rPr>
          <w:color w:val="000000"/>
          <w:sz w:val="28"/>
          <w:szCs w:val="28"/>
        </w:rPr>
        <w:softHyphen/>
        <w:t>го</w:t>
      </w:r>
      <w:proofErr w:type="gramEnd"/>
      <w:r w:rsidRPr="003D1EFE">
        <w:rPr>
          <w:color w:val="000000"/>
          <w:sz w:val="28"/>
          <w:szCs w:val="28"/>
        </w:rPr>
        <w:t xml:space="preserve"> много</w:t>
      </w:r>
      <w:r w:rsidR="004B5848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 xml:space="preserve">угольника. Правильные многоугольники. Окружность, вписанная в </w:t>
      </w:r>
      <w:proofErr w:type="spellStart"/>
      <w:proofErr w:type="gramStart"/>
      <w:r w:rsidRPr="003D1EFE">
        <w:rPr>
          <w:color w:val="000000"/>
          <w:sz w:val="28"/>
          <w:szCs w:val="28"/>
        </w:rPr>
        <w:t>пра</w:t>
      </w:r>
      <w:proofErr w:type="spellEnd"/>
      <w:r w:rsidR="004B5848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>вильный</w:t>
      </w:r>
      <w:proofErr w:type="gramEnd"/>
      <w:r w:rsidRPr="003D1EFE">
        <w:rPr>
          <w:color w:val="000000"/>
          <w:sz w:val="28"/>
          <w:szCs w:val="28"/>
        </w:rPr>
        <w:t xml:space="preserve"> многоугольник. Окружность, описан</w:t>
      </w:r>
      <w:r w:rsidRPr="003D1EFE">
        <w:rPr>
          <w:color w:val="000000"/>
          <w:sz w:val="28"/>
          <w:szCs w:val="28"/>
        </w:rPr>
        <w:softHyphen/>
        <w:t xml:space="preserve">ная около </w:t>
      </w:r>
      <w:proofErr w:type="gramStart"/>
      <w:r w:rsidRPr="003D1EFE">
        <w:rPr>
          <w:color w:val="000000"/>
          <w:sz w:val="28"/>
          <w:szCs w:val="28"/>
        </w:rPr>
        <w:t>правильного</w:t>
      </w:r>
      <w:proofErr w:type="gramEnd"/>
      <w:r w:rsidRPr="003D1EFE">
        <w:rPr>
          <w:color w:val="000000"/>
          <w:sz w:val="28"/>
          <w:szCs w:val="28"/>
        </w:rPr>
        <w:t xml:space="preserve"> много</w:t>
      </w:r>
      <w:r w:rsidR="004B5848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lastRenderedPageBreak/>
        <w:t xml:space="preserve">угольника. Длина окружности. Длина дуги окружности. Радианная мера </w:t>
      </w:r>
      <w:proofErr w:type="spellStart"/>
      <w:proofErr w:type="gramStart"/>
      <w:r w:rsidRPr="003D1EFE">
        <w:rPr>
          <w:color w:val="000000"/>
          <w:sz w:val="28"/>
          <w:szCs w:val="28"/>
        </w:rPr>
        <w:t>уг</w:t>
      </w:r>
      <w:proofErr w:type="spellEnd"/>
      <w:r w:rsidR="004B5848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>ла</w:t>
      </w:r>
      <w:proofErr w:type="gramEnd"/>
      <w:r w:rsidRPr="003D1EFE">
        <w:rPr>
          <w:color w:val="000000"/>
          <w:sz w:val="28"/>
          <w:szCs w:val="28"/>
        </w:rPr>
        <w:t>.</w:t>
      </w:r>
    </w:p>
    <w:p w:rsidR="003D1EFE" w:rsidRPr="003D1EFE" w:rsidRDefault="003D1EFE" w:rsidP="004B5848">
      <w:pPr>
        <w:pStyle w:val="a6"/>
        <w:ind w:left="20" w:right="20" w:firstLine="688"/>
        <w:jc w:val="both"/>
        <w:rPr>
          <w:color w:val="000000"/>
          <w:sz w:val="28"/>
          <w:szCs w:val="28"/>
        </w:rPr>
      </w:pPr>
      <w:r w:rsidRPr="003D1EFE">
        <w:rPr>
          <w:color w:val="000000"/>
          <w:sz w:val="28"/>
          <w:szCs w:val="28"/>
        </w:rPr>
        <w:t>Основная цель — расширить и систематизировать сведе</w:t>
      </w:r>
      <w:r w:rsidRPr="003D1EFE">
        <w:rPr>
          <w:color w:val="000000"/>
          <w:sz w:val="28"/>
          <w:szCs w:val="28"/>
        </w:rPr>
        <w:softHyphen/>
        <w:t xml:space="preserve">ния о </w:t>
      </w:r>
      <w:proofErr w:type="gramStart"/>
      <w:r w:rsidRPr="003D1EFE">
        <w:rPr>
          <w:color w:val="000000"/>
          <w:sz w:val="28"/>
          <w:szCs w:val="28"/>
        </w:rPr>
        <w:t>много</w:t>
      </w:r>
      <w:r w:rsidR="004B5848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>угольниках</w:t>
      </w:r>
      <w:proofErr w:type="gramEnd"/>
      <w:r w:rsidRPr="003D1EFE">
        <w:rPr>
          <w:color w:val="000000"/>
          <w:sz w:val="28"/>
          <w:szCs w:val="28"/>
        </w:rPr>
        <w:t xml:space="preserve"> и окружностях.</w:t>
      </w:r>
    </w:p>
    <w:p w:rsidR="003D1EFE" w:rsidRDefault="003D1EFE" w:rsidP="004B5848">
      <w:pPr>
        <w:pStyle w:val="a6"/>
        <w:ind w:left="20" w:right="20" w:firstLine="688"/>
        <w:jc w:val="both"/>
        <w:rPr>
          <w:color w:val="000000"/>
          <w:sz w:val="28"/>
          <w:szCs w:val="28"/>
        </w:rPr>
      </w:pPr>
      <w:r w:rsidRPr="003D1EFE">
        <w:rPr>
          <w:color w:val="000000"/>
          <w:sz w:val="28"/>
          <w:szCs w:val="28"/>
        </w:rPr>
        <w:t>Сведения о многоугольниках обобщают известные учащимся факты о треугольниках и четырехугольниках: теорема о сумме углов многоугольника — обобщение теоремы о сумме углов тре</w:t>
      </w:r>
      <w:r w:rsidRPr="003D1EFE">
        <w:rPr>
          <w:color w:val="000000"/>
          <w:sz w:val="28"/>
          <w:szCs w:val="28"/>
        </w:rPr>
        <w:softHyphen/>
        <w:t xml:space="preserve">угольника, равносторонний </w:t>
      </w:r>
      <w:proofErr w:type="spellStart"/>
      <w:proofErr w:type="gramStart"/>
      <w:r w:rsidRPr="003D1EFE">
        <w:rPr>
          <w:color w:val="000000"/>
          <w:sz w:val="28"/>
          <w:szCs w:val="28"/>
        </w:rPr>
        <w:t>треу</w:t>
      </w:r>
      <w:r w:rsidR="004B5848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>гольник</w:t>
      </w:r>
      <w:proofErr w:type="spellEnd"/>
      <w:proofErr w:type="gramEnd"/>
      <w:r w:rsidRPr="003D1EFE">
        <w:rPr>
          <w:color w:val="000000"/>
          <w:sz w:val="28"/>
          <w:szCs w:val="28"/>
        </w:rPr>
        <w:t xml:space="preserve"> и квадрат — частные случаи правильных многоугольников. </w:t>
      </w:r>
      <w:proofErr w:type="spellStart"/>
      <w:proofErr w:type="gramStart"/>
      <w:r w:rsidRPr="003D1EFE">
        <w:rPr>
          <w:color w:val="000000"/>
          <w:sz w:val="28"/>
          <w:szCs w:val="28"/>
        </w:rPr>
        <w:t>Изу</w:t>
      </w:r>
      <w:r w:rsidR="004B5848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>чение</w:t>
      </w:r>
      <w:proofErr w:type="spellEnd"/>
      <w:proofErr w:type="gramEnd"/>
      <w:r w:rsidRPr="003D1EFE">
        <w:rPr>
          <w:color w:val="000000"/>
          <w:sz w:val="28"/>
          <w:szCs w:val="28"/>
        </w:rPr>
        <w:t xml:space="preserve"> формул, связы</w:t>
      </w:r>
      <w:r w:rsidRPr="003D1EFE">
        <w:rPr>
          <w:color w:val="000000"/>
          <w:sz w:val="28"/>
          <w:szCs w:val="28"/>
        </w:rPr>
        <w:softHyphen/>
        <w:t xml:space="preserve">вающих стороны правильных многоугольников с </w:t>
      </w:r>
      <w:proofErr w:type="spellStart"/>
      <w:r w:rsidRPr="003D1EFE">
        <w:rPr>
          <w:color w:val="000000"/>
          <w:sz w:val="28"/>
          <w:szCs w:val="28"/>
        </w:rPr>
        <w:t>ра</w:t>
      </w:r>
      <w:r w:rsidR="004B5848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>диусами</w:t>
      </w:r>
      <w:proofErr w:type="spellEnd"/>
      <w:r w:rsidRPr="003D1EFE">
        <w:rPr>
          <w:color w:val="000000"/>
          <w:sz w:val="28"/>
          <w:szCs w:val="28"/>
        </w:rPr>
        <w:t xml:space="preserve"> впи</w:t>
      </w:r>
      <w:r w:rsidRPr="003D1EFE">
        <w:rPr>
          <w:color w:val="000000"/>
          <w:sz w:val="28"/>
          <w:szCs w:val="28"/>
        </w:rPr>
        <w:softHyphen/>
        <w:t>санных в них и описанных около них окружностей, решение за</w:t>
      </w:r>
      <w:r w:rsidRPr="003D1EFE">
        <w:rPr>
          <w:color w:val="000000"/>
          <w:sz w:val="28"/>
          <w:szCs w:val="28"/>
        </w:rPr>
        <w:softHyphen/>
        <w:t xml:space="preserve">дач на вычисление элементов правильных многоугольников, длин </w:t>
      </w:r>
      <w:proofErr w:type="spellStart"/>
      <w:r w:rsidRPr="003D1EFE">
        <w:rPr>
          <w:color w:val="000000"/>
          <w:sz w:val="28"/>
          <w:szCs w:val="28"/>
        </w:rPr>
        <w:t>окруж</w:t>
      </w:r>
      <w:r w:rsidR="004B5848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>ностей</w:t>
      </w:r>
      <w:proofErr w:type="spellEnd"/>
      <w:r w:rsidRPr="003D1EFE">
        <w:rPr>
          <w:color w:val="000000"/>
          <w:sz w:val="28"/>
          <w:szCs w:val="28"/>
        </w:rPr>
        <w:t xml:space="preserve"> и их дуг подготавливают аппарат решения задач, связанных с много</w:t>
      </w:r>
      <w:r w:rsidR="004B5848">
        <w:rPr>
          <w:color w:val="000000"/>
          <w:sz w:val="28"/>
          <w:szCs w:val="28"/>
        </w:rPr>
        <w:t>-</w:t>
      </w:r>
      <w:proofErr w:type="spellStart"/>
      <w:r w:rsidRPr="003D1EFE">
        <w:rPr>
          <w:color w:val="000000"/>
          <w:sz w:val="28"/>
          <w:szCs w:val="28"/>
        </w:rPr>
        <w:t>гранниками</w:t>
      </w:r>
      <w:proofErr w:type="spellEnd"/>
      <w:r w:rsidRPr="003D1EFE">
        <w:rPr>
          <w:color w:val="000000"/>
          <w:sz w:val="28"/>
          <w:szCs w:val="28"/>
        </w:rPr>
        <w:t xml:space="preserve"> и телами вращения в стереомет</w:t>
      </w:r>
      <w:r w:rsidRPr="003D1EFE">
        <w:rPr>
          <w:color w:val="000000"/>
          <w:sz w:val="28"/>
          <w:szCs w:val="28"/>
        </w:rPr>
        <w:softHyphen/>
        <w:t xml:space="preserve">рии. Особое внимание следует уделить изучению частных видов многоугольников: правильному </w:t>
      </w:r>
      <w:proofErr w:type="spellStart"/>
      <w:proofErr w:type="gramStart"/>
      <w:r w:rsidRPr="003D1EFE">
        <w:rPr>
          <w:color w:val="000000"/>
          <w:sz w:val="28"/>
          <w:szCs w:val="28"/>
        </w:rPr>
        <w:t>треуголь</w:t>
      </w:r>
      <w:r w:rsidR="004B5848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>нику</w:t>
      </w:r>
      <w:proofErr w:type="spellEnd"/>
      <w:proofErr w:type="gramEnd"/>
      <w:r w:rsidRPr="003D1EFE">
        <w:rPr>
          <w:color w:val="000000"/>
          <w:sz w:val="28"/>
          <w:szCs w:val="28"/>
        </w:rPr>
        <w:t>, квадрату, правиль</w:t>
      </w:r>
      <w:r w:rsidRPr="003D1EFE">
        <w:rPr>
          <w:color w:val="000000"/>
          <w:sz w:val="28"/>
          <w:szCs w:val="28"/>
        </w:rPr>
        <w:softHyphen/>
        <w:t>ному шестиугольнику.</w:t>
      </w:r>
    </w:p>
    <w:p w:rsidR="00B25237" w:rsidRDefault="00B25237" w:rsidP="00582EE9">
      <w:pPr>
        <w:autoSpaceDE w:val="0"/>
        <w:autoSpaceDN w:val="0"/>
        <w:ind w:left="52" w:firstLine="668"/>
        <w:jc w:val="center"/>
        <w:rPr>
          <w:b/>
          <w:i/>
          <w:sz w:val="28"/>
          <w:szCs w:val="28"/>
          <w:u w:val="single"/>
        </w:rPr>
      </w:pPr>
    </w:p>
    <w:p w:rsidR="003D1EFE" w:rsidRPr="003D1EFE" w:rsidRDefault="003D1EFE" w:rsidP="00582EE9">
      <w:pPr>
        <w:autoSpaceDE w:val="0"/>
        <w:autoSpaceDN w:val="0"/>
        <w:ind w:left="52" w:firstLine="668"/>
        <w:jc w:val="center"/>
        <w:rPr>
          <w:b/>
          <w:i/>
          <w:sz w:val="28"/>
          <w:szCs w:val="28"/>
          <w:u w:val="single"/>
        </w:rPr>
      </w:pPr>
      <w:r w:rsidRPr="003D1EFE">
        <w:rPr>
          <w:b/>
          <w:i/>
          <w:sz w:val="28"/>
          <w:szCs w:val="28"/>
          <w:u w:val="single"/>
        </w:rPr>
        <w:t>Площади фигур</w:t>
      </w:r>
    </w:p>
    <w:p w:rsidR="003D1EFE" w:rsidRDefault="003D1EFE" w:rsidP="00582EE9">
      <w:pPr>
        <w:pStyle w:val="310"/>
        <w:shd w:val="clear" w:color="auto" w:fill="auto"/>
        <w:tabs>
          <w:tab w:val="left" w:pos="658"/>
        </w:tabs>
        <w:spacing w:line="240" w:lineRule="auto"/>
        <w:ind w:left="360"/>
      </w:pPr>
    </w:p>
    <w:p w:rsidR="003D1EFE" w:rsidRPr="003D1EFE" w:rsidRDefault="003D1EFE" w:rsidP="0033184D">
      <w:pPr>
        <w:pStyle w:val="a6"/>
        <w:ind w:left="20" w:right="20" w:firstLine="688"/>
        <w:jc w:val="both"/>
        <w:rPr>
          <w:color w:val="000000"/>
          <w:sz w:val="28"/>
          <w:szCs w:val="28"/>
        </w:rPr>
      </w:pPr>
      <w:r w:rsidRPr="003D1EFE">
        <w:rPr>
          <w:color w:val="000000"/>
          <w:sz w:val="28"/>
          <w:szCs w:val="28"/>
        </w:rPr>
        <w:t>Площадь и ее свойства. Площади прямоугольника, треуголь</w:t>
      </w:r>
      <w:r w:rsidRPr="003D1EFE">
        <w:rPr>
          <w:color w:val="000000"/>
          <w:sz w:val="28"/>
          <w:szCs w:val="28"/>
        </w:rPr>
        <w:softHyphen/>
        <w:t xml:space="preserve">ника, </w:t>
      </w:r>
      <w:proofErr w:type="gramStart"/>
      <w:r w:rsidRPr="003D1EFE">
        <w:rPr>
          <w:color w:val="000000"/>
          <w:sz w:val="28"/>
          <w:szCs w:val="28"/>
        </w:rPr>
        <w:t>па</w:t>
      </w:r>
      <w:r w:rsidR="004B5848">
        <w:rPr>
          <w:color w:val="000000"/>
          <w:sz w:val="28"/>
          <w:szCs w:val="28"/>
        </w:rPr>
        <w:t>-</w:t>
      </w:r>
      <w:proofErr w:type="spellStart"/>
      <w:r w:rsidRPr="003D1EFE">
        <w:rPr>
          <w:color w:val="000000"/>
          <w:sz w:val="28"/>
          <w:szCs w:val="28"/>
        </w:rPr>
        <w:t>раллелограмма</w:t>
      </w:r>
      <w:proofErr w:type="spellEnd"/>
      <w:proofErr w:type="gramEnd"/>
      <w:r w:rsidRPr="003D1EFE">
        <w:rPr>
          <w:color w:val="000000"/>
          <w:sz w:val="28"/>
          <w:szCs w:val="28"/>
        </w:rPr>
        <w:t>, трапеции. Площади круга и его частей.</w:t>
      </w:r>
    </w:p>
    <w:p w:rsidR="003D1EFE" w:rsidRPr="003D1EFE" w:rsidRDefault="003D1EFE" w:rsidP="0033184D">
      <w:pPr>
        <w:pStyle w:val="a6"/>
        <w:ind w:left="20" w:right="20" w:firstLine="688"/>
        <w:jc w:val="both"/>
        <w:rPr>
          <w:color w:val="000000"/>
          <w:sz w:val="28"/>
          <w:szCs w:val="28"/>
        </w:rPr>
      </w:pPr>
      <w:r w:rsidRPr="003D1EFE">
        <w:rPr>
          <w:color w:val="000000"/>
          <w:sz w:val="28"/>
          <w:szCs w:val="28"/>
        </w:rPr>
        <w:t>Основная цель — сформировать у учащихся общее пред</w:t>
      </w:r>
      <w:r w:rsidRPr="003D1EFE">
        <w:rPr>
          <w:color w:val="000000"/>
          <w:sz w:val="28"/>
          <w:szCs w:val="28"/>
        </w:rPr>
        <w:softHyphen/>
        <w:t>ставление о площади и умение вычислять площади фигур.</w:t>
      </w:r>
    </w:p>
    <w:p w:rsidR="003D1EFE" w:rsidRPr="003D1EFE" w:rsidRDefault="003D1EFE" w:rsidP="0033184D">
      <w:pPr>
        <w:pStyle w:val="a6"/>
        <w:ind w:left="20" w:right="20" w:firstLine="688"/>
        <w:jc w:val="both"/>
        <w:rPr>
          <w:color w:val="000000"/>
          <w:sz w:val="28"/>
          <w:szCs w:val="28"/>
        </w:rPr>
      </w:pPr>
      <w:r w:rsidRPr="003D1EFE">
        <w:rPr>
          <w:color w:val="000000"/>
          <w:sz w:val="28"/>
          <w:szCs w:val="28"/>
        </w:rPr>
        <w:t xml:space="preserve">Понятие площади и ее основные свойства изучаются с опорой на </w:t>
      </w:r>
      <w:proofErr w:type="gramStart"/>
      <w:r w:rsidRPr="003D1EFE">
        <w:rPr>
          <w:color w:val="000000"/>
          <w:sz w:val="28"/>
          <w:szCs w:val="28"/>
        </w:rPr>
        <w:t>наг</w:t>
      </w:r>
      <w:r w:rsidR="004B5848">
        <w:rPr>
          <w:color w:val="000000"/>
          <w:sz w:val="28"/>
          <w:szCs w:val="28"/>
        </w:rPr>
        <w:t>-</w:t>
      </w:r>
      <w:proofErr w:type="spellStart"/>
      <w:r w:rsidRPr="003D1EFE">
        <w:rPr>
          <w:color w:val="000000"/>
          <w:sz w:val="28"/>
          <w:szCs w:val="28"/>
        </w:rPr>
        <w:t>лядные</w:t>
      </w:r>
      <w:proofErr w:type="spellEnd"/>
      <w:proofErr w:type="gramEnd"/>
      <w:r w:rsidRPr="003D1EFE">
        <w:rPr>
          <w:color w:val="000000"/>
          <w:sz w:val="28"/>
          <w:szCs w:val="28"/>
        </w:rPr>
        <w:t xml:space="preserve"> представления учащихся и их жизненный опыт. В теме доказывается справедливость формулы для вычисления площади прямоугольника, на </w:t>
      </w:r>
      <w:proofErr w:type="gramStart"/>
      <w:r w:rsidRPr="003D1EFE">
        <w:rPr>
          <w:color w:val="000000"/>
          <w:sz w:val="28"/>
          <w:szCs w:val="28"/>
        </w:rPr>
        <w:t>ос</w:t>
      </w:r>
      <w:r w:rsidR="0033184D">
        <w:rPr>
          <w:color w:val="000000"/>
          <w:sz w:val="28"/>
          <w:szCs w:val="28"/>
        </w:rPr>
        <w:t>-</w:t>
      </w:r>
      <w:proofErr w:type="spellStart"/>
      <w:r w:rsidRPr="003D1EFE">
        <w:rPr>
          <w:color w:val="000000"/>
          <w:sz w:val="28"/>
          <w:szCs w:val="28"/>
        </w:rPr>
        <w:t>нове</w:t>
      </w:r>
      <w:proofErr w:type="spellEnd"/>
      <w:proofErr w:type="gramEnd"/>
      <w:r w:rsidRPr="003D1EFE">
        <w:rPr>
          <w:color w:val="000000"/>
          <w:sz w:val="28"/>
          <w:szCs w:val="28"/>
        </w:rPr>
        <w:t xml:space="preserve"> которой выводятся формулы площадей других плоских фигур. Это </w:t>
      </w:r>
      <w:proofErr w:type="gramStart"/>
      <w:r w:rsidRPr="003D1EFE">
        <w:rPr>
          <w:color w:val="000000"/>
          <w:sz w:val="28"/>
          <w:szCs w:val="28"/>
        </w:rPr>
        <w:t>до</w:t>
      </w:r>
      <w:r w:rsidR="0033184D">
        <w:rPr>
          <w:color w:val="000000"/>
          <w:sz w:val="28"/>
          <w:szCs w:val="28"/>
        </w:rPr>
        <w:t>-</w:t>
      </w:r>
      <w:proofErr w:type="spellStart"/>
      <w:r w:rsidRPr="003D1EFE">
        <w:rPr>
          <w:color w:val="000000"/>
          <w:sz w:val="28"/>
          <w:szCs w:val="28"/>
        </w:rPr>
        <w:t>казательство</w:t>
      </w:r>
      <w:proofErr w:type="spellEnd"/>
      <w:proofErr w:type="gramEnd"/>
      <w:r w:rsidRPr="003D1EFE">
        <w:rPr>
          <w:color w:val="000000"/>
          <w:sz w:val="28"/>
          <w:szCs w:val="28"/>
        </w:rPr>
        <w:t xml:space="preserve"> от учащих</w:t>
      </w:r>
      <w:r w:rsidRPr="003D1EFE">
        <w:rPr>
          <w:color w:val="000000"/>
          <w:sz w:val="28"/>
          <w:szCs w:val="28"/>
        </w:rPr>
        <w:softHyphen/>
        <w:t>ся можно не требовать.</w:t>
      </w:r>
    </w:p>
    <w:p w:rsidR="003D1EFE" w:rsidRDefault="003D1EFE" w:rsidP="0033184D">
      <w:pPr>
        <w:pStyle w:val="a6"/>
        <w:ind w:left="20" w:right="20" w:firstLine="688"/>
        <w:jc w:val="both"/>
        <w:rPr>
          <w:color w:val="000000"/>
          <w:sz w:val="28"/>
          <w:szCs w:val="28"/>
        </w:rPr>
      </w:pPr>
      <w:r w:rsidRPr="003D1EFE">
        <w:rPr>
          <w:color w:val="000000"/>
          <w:sz w:val="28"/>
          <w:szCs w:val="28"/>
        </w:rPr>
        <w:t>Вычисление площадей многоугольников и круга является со</w:t>
      </w:r>
      <w:r w:rsidRPr="003D1EFE">
        <w:rPr>
          <w:color w:val="000000"/>
          <w:sz w:val="28"/>
          <w:szCs w:val="28"/>
        </w:rPr>
        <w:softHyphen/>
        <w:t>ставной частью решения задач на многогранники и тела враще</w:t>
      </w:r>
      <w:r w:rsidRPr="003D1EFE">
        <w:rPr>
          <w:color w:val="000000"/>
          <w:sz w:val="28"/>
          <w:szCs w:val="28"/>
        </w:rPr>
        <w:softHyphen/>
        <w:t xml:space="preserve">ния в курсе </w:t>
      </w:r>
      <w:proofErr w:type="gramStart"/>
      <w:r w:rsidRPr="003D1EFE">
        <w:rPr>
          <w:color w:val="000000"/>
          <w:sz w:val="28"/>
          <w:szCs w:val="28"/>
        </w:rPr>
        <w:t>стере</w:t>
      </w:r>
      <w:r w:rsidR="0033184D">
        <w:rPr>
          <w:color w:val="000000"/>
          <w:sz w:val="28"/>
          <w:szCs w:val="28"/>
        </w:rPr>
        <w:t>-</w:t>
      </w:r>
      <w:proofErr w:type="spellStart"/>
      <w:r w:rsidRPr="003D1EFE">
        <w:rPr>
          <w:color w:val="000000"/>
          <w:sz w:val="28"/>
          <w:szCs w:val="28"/>
        </w:rPr>
        <w:t>ометрии</w:t>
      </w:r>
      <w:proofErr w:type="spellEnd"/>
      <w:proofErr w:type="gramEnd"/>
      <w:r w:rsidRPr="003D1EFE">
        <w:rPr>
          <w:color w:val="000000"/>
          <w:sz w:val="28"/>
          <w:szCs w:val="28"/>
        </w:rPr>
        <w:t>. Поэтому при изучении данной темы основное внимание следует уделить формированию практиче</w:t>
      </w:r>
      <w:r w:rsidRPr="003D1EFE">
        <w:rPr>
          <w:color w:val="000000"/>
          <w:sz w:val="28"/>
          <w:szCs w:val="28"/>
        </w:rPr>
        <w:softHyphen/>
        <w:t xml:space="preserve">ских навыков вычисления площадей </w:t>
      </w:r>
      <w:proofErr w:type="spellStart"/>
      <w:proofErr w:type="gramStart"/>
      <w:r w:rsidRPr="003D1EFE">
        <w:rPr>
          <w:color w:val="000000"/>
          <w:sz w:val="28"/>
          <w:szCs w:val="28"/>
        </w:rPr>
        <w:t>плос</w:t>
      </w:r>
      <w:proofErr w:type="spellEnd"/>
      <w:r w:rsidR="0033184D">
        <w:rPr>
          <w:color w:val="000000"/>
          <w:sz w:val="28"/>
          <w:szCs w:val="28"/>
        </w:rPr>
        <w:t>-</w:t>
      </w:r>
      <w:r w:rsidRPr="003D1EFE">
        <w:rPr>
          <w:color w:val="000000"/>
          <w:sz w:val="28"/>
          <w:szCs w:val="28"/>
        </w:rPr>
        <w:t>ких</w:t>
      </w:r>
      <w:proofErr w:type="gramEnd"/>
      <w:r w:rsidRPr="003D1EFE">
        <w:rPr>
          <w:color w:val="000000"/>
          <w:sz w:val="28"/>
          <w:szCs w:val="28"/>
        </w:rPr>
        <w:t xml:space="preserve"> фигур в ходе ре</w:t>
      </w:r>
      <w:r w:rsidRPr="003D1EFE">
        <w:rPr>
          <w:color w:val="000000"/>
          <w:sz w:val="28"/>
          <w:szCs w:val="28"/>
        </w:rPr>
        <w:softHyphen/>
        <w:t>шения соответствующих задач.</w:t>
      </w:r>
    </w:p>
    <w:p w:rsidR="005F337A" w:rsidRPr="005F337A" w:rsidRDefault="005F337A" w:rsidP="00582EE9">
      <w:pPr>
        <w:autoSpaceDE w:val="0"/>
        <w:autoSpaceDN w:val="0"/>
        <w:ind w:left="52" w:firstLine="668"/>
        <w:jc w:val="center"/>
        <w:rPr>
          <w:b/>
          <w:i/>
          <w:sz w:val="28"/>
          <w:szCs w:val="28"/>
          <w:u w:val="single"/>
        </w:rPr>
      </w:pPr>
      <w:r w:rsidRPr="005F337A">
        <w:rPr>
          <w:b/>
          <w:i/>
          <w:sz w:val="28"/>
          <w:szCs w:val="28"/>
          <w:u w:val="single"/>
        </w:rPr>
        <w:t>Элементы стереометрии</w:t>
      </w:r>
    </w:p>
    <w:p w:rsidR="005F337A" w:rsidRPr="005F337A" w:rsidRDefault="005F337A" w:rsidP="00582EE9">
      <w:pPr>
        <w:pStyle w:val="310"/>
        <w:shd w:val="clear" w:color="auto" w:fill="auto"/>
        <w:tabs>
          <w:tab w:val="left" w:pos="653"/>
        </w:tabs>
        <w:spacing w:line="240" w:lineRule="auto"/>
        <w:ind w:left="360"/>
        <w:rPr>
          <w:rFonts w:eastAsia="Times New Roman"/>
          <w:b w:val="0"/>
          <w:bCs w:val="0"/>
          <w:color w:val="000000"/>
          <w:spacing w:val="0"/>
          <w:sz w:val="28"/>
          <w:szCs w:val="28"/>
          <w:lang w:eastAsia="ru-RU"/>
        </w:rPr>
      </w:pPr>
    </w:p>
    <w:p w:rsidR="008E3835" w:rsidRDefault="005F337A" w:rsidP="00C7289F">
      <w:pPr>
        <w:pStyle w:val="a6"/>
        <w:ind w:left="20" w:right="20" w:firstLine="688"/>
        <w:jc w:val="both"/>
        <w:rPr>
          <w:color w:val="000000"/>
          <w:sz w:val="28"/>
          <w:szCs w:val="28"/>
        </w:rPr>
      </w:pPr>
      <w:r w:rsidRPr="005F337A">
        <w:rPr>
          <w:color w:val="000000"/>
          <w:sz w:val="28"/>
          <w:szCs w:val="28"/>
        </w:rPr>
        <w:t>Аксиомы стереометрии. Параллельность и перпендикуляр</w:t>
      </w:r>
      <w:r w:rsidRPr="005F337A">
        <w:rPr>
          <w:color w:val="000000"/>
          <w:sz w:val="28"/>
          <w:szCs w:val="28"/>
        </w:rPr>
        <w:softHyphen/>
        <w:t xml:space="preserve">ность </w:t>
      </w:r>
      <w:proofErr w:type="gramStart"/>
      <w:r w:rsidRPr="005F337A">
        <w:rPr>
          <w:color w:val="000000"/>
          <w:sz w:val="28"/>
          <w:szCs w:val="28"/>
        </w:rPr>
        <w:t>пря</w:t>
      </w:r>
      <w:r w:rsidR="0033184D">
        <w:rPr>
          <w:color w:val="000000"/>
          <w:sz w:val="28"/>
          <w:szCs w:val="28"/>
        </w:rPr>
        <w:t>-</w:t>
      </w:r>
      <w:proofErr w:type="spellStart"/>
      <w:r w:rsidRPr="005F337A">
        <w:rPr>
          <w:color w:val="000000"/>
          <w:sz w:val="28"/>
          <w:szCs w:val="28"/>
        </w:rPr>
        <w:t>мых</w:t>
      </w:r>
      <w:proofErr w:type="spellEnd"/>
      <w:proofErr w:type="gramEnd"/>
      <w:r w:rsidRPr="005F337A">
        <w:rPr>
          <w:color w:val="000000"/>
          <w:sz w:val="28"/>
          <w:szCs w:val="28"/>
        </w:rPr>
        <w:t xml:space="preserve"> и плоскостей в пространстве. Многогранники. Тела вращения. </w:t>
      </w:r>
    </w:p>
    <w:p w:rsidR="005F337A" w:rsidRPr="005F337A" w:rsidRDefault="005F337A" w:rsidP="00C7289F">
      <w:pPr>
        <w:pStyle w:val="a6"/>
        <w:ind w:left="20" w:right="20" w:firstLine="688"/>
        <w:jc w:val="both"/>
        <w:rPr>
          <w:color w:val="000000"/>
          <w:sz w:val="28"/>
          <w:szCs w:val="28"/>
        </w:rPr>
      </w:pPr>
      <w:r w:rsidRPr="005F337A">
        <w:rPr>
          <w:color w:val="000000"/>
          <w:sz w:val="28"/>
          <w:szCs w:val="28"/>
        </w:rPr>
        <w:t xml:space="preserve">Основная цель — дать начальное представление о телах и </w:t>
      </w:r>
      <w:proofErr w:type="gramStart"/>
      <w:r w:rsidRPr="005F337A">
        <w:rPr>
          <w:color w:val="000000"/>
          <w:sz w:val="28"/>
          <w:szCs w:val="28"/>
        </w:rPr>
        <w:t>поверх</w:t>
      </w:r>
      <w:r w:rsidR="0033184D">
        <w:rPr>
          <w:color w:val="000000"/>
          <w:sz w:val="28"/>
          <w:szCs w:val="28"/>
        </w:rPr>
        <w:t>-</w:t>
      </w:r>
      <w:proofErr w:type="spellStart"/>
      <w:r w:rsidRPr="005F337A">
        <w:rPr>
          <w:color w:val="000000"/>
          <w:sz w:val="28"/>
          <w:szCs w:val="28"/>
        </w:rPr>
        <w:t>ностях</w:t>
      </w:r>
      <w:proofErr w:type="spellEnd"/>
      <w:proofErr w:type="gramEnd"/>
      <w:r w:rsidRPr="005F337A">
        <w:rPr>
          <w:color w:val="000000"/>
          <w:sz w:val="28"/>
          <w:szCs w:val="28"/>
        </w:rPr>
        <w:t xml:space="preserve"> в пространстве, о расположении прямых и плос</w:t>
      </w:r>
      <w:r w:rsidRPr="005F337A">
        <w:rPr>
          <w:color w:val="000000"/>
          <w:sz w:val="28"/>
          <w:szCs w:val="28"/>
        </w:rPr>
        <w:softHyphen/>
        <w:t>костей в прост</w:t>
      </w:r>
      <w:r w:rsidR="0033184D">
        <w:rPr>
          <w:color w:val="000000"/>
          <w:sz w:val="28"/>
          <w:szCs w:val="28"/>
        </w:rPr>
        <w:t>-</w:t>
      </w:r>
      <w:proofErr w:type="spellStart"/>
      <w:r w:rsidRPr="005F337A">
        <w:rPr>
          <w:color w:val="000000"/>
          <w:sz w:val="28"/>
          <w:szCs w:val="28"/>
        </w:rPr>
        <w:t>ранстве</w:t>
      </w:r>
      <w:proofErr w:type="spellEnd"/>
      <w:r w:rsidRPr="005F337A">
        <w:rPr>
          <w:color w:val="000000"/>
          <w:sz w:val="28"/>
          <w:szCs w:val="28"/>
        </w:rPr>
        <w:t>.</w:t>
      </w:r>
    </w:p>
    <w:p w:rsidR="005F337A" w:rsidRPr="005F337A" w:rsidRDefault="005F337A" w:rsidP="00C7289F">
      <w:pPr>
        <w:pStyle w:val="a6"/>
        <w:ind w:left="20" w:right="20" w:firstLine="688"/>
        <w:jc w:val="both"/>
        <w:rPr>
          <w:color w:val="000000"/>
          <w:sz w:val="28"/>
          <w:szCs w:val="28"/>
        </w:rPr>
      </w:pPr>
      <w:r w:rsidRPr="005F337A">
        <w:rPr>
          <w:color w:val="000000"/>
          <w:sz w:val="28"/>
          <w:szCs w:val="28"/>
        </w:rPr>
        <w:t>В начале темы дается определение предмета стереометрии, приводится система аксиом стереометрии и пример доказатель</w:t>
      </w:r>
      <w:r w:rsidRPr="005F337A">
        <w:rPr>
          <w:color w:val="000000"/>
          <w:sz w:val="28"/>
          <w:szCs w:val="28"/>
        </w:rPr>
        <w:softHyphen/>
        <w:t xml:space="preserve">ства с их помощью </w:t>
      </w:r>
      <w:proofErr w:type="spellStart"/>
      <w:proofErr w:type="gramStart"/>
      <w:r w:rsidRPr="005F337A">
        <w:rPr>
          <w:color w:val="000000"/>
          <w:sz w:val="28"/>
          <w:szCs w:val="28"/>
        </w:rPr>
        <w:t>тео</w:t>
      </w:r>
      <w:proofErr w:type="spellEnd"/>
      <w:r w:rsidR="0033184D">
        <w:rPr>
          <w:color w:val="000000"/>
          <w:sz w:val="28"/>
          <w:szCs w:val="28"/>
        </w:rPr>
        <w:t>-</w:t>
      </w:r>
      <w:r w:rsidRPr="005F337A">
        <w:rPr>
          <w:color w:val="000000"/>
          <w:sz w:val="28"/>
          <w:szCs w:val="28"/>
        </w:rPr>
        <w:t>рем</w:t>
      </w:r>
      <w:proofErr w:type="gramEnd"/>
      <w:r w:rsidRPr="005F337A">
        <w:rPr>
          <w:color w:val="000000"/>
          <w:sz w:val="28"/>
          <w:szCs w:val="28"/>
        </w:rPr>
        <w:t>.</w:t>
      </w:r>
    </w:p>
    <w:p w:rsidR="005F337A" w:rsidRPr="005F337A" w:rsidRDefault="005F337A" w:rsidP="00C7289F">
      <w:pPr>
        <w:pStyle w:val="a6"/>
        <w:ind w:left="20" w:right="20" w:firstLine="688"/>
        <w:jc w:val="both"/>
        <w:rPr>
          <w:color w:val="000000"/>
          <w:sz w:val="28"/>
          <w:szCs w:val="28"/>
        </w:rPr>
      </w:pPr>
      <w:r w:rsidRPr="005F337A">
        <w:rPr>
          <w:color w:val="000000"/>
          <w:sz w:val="28"/>
          <w:szCs w:val="28"/>
        </w:rPr>
        <w:lastRenderedPageBreak/>
        <w:t xml:space="preserve">Рассматриваются различные случаи расположения </w:t>
      </w:r>
      <w:proofErr w:type="gramStart"/>
      <w:r w:rsidRPr="005F337A">
        <w:rPr>
          <w:color w:val="000000"/>
          <w:sz w:val="28"/>
          <w:szCs w:val="28"/>
        </w:rPr>
        <w:t>прямых</w:t>
      </w:r>
      <w:proofErr w:type="gramEnd"/>
      <w:r w:rsidRPr="005F337A">
        <w:rPr>
          <w:color w:val="000000"/>
          <w:sz w:val="28"/>
          <w:szCs w:val="28"/>
        </w:rPr>
        <w:t xml:space="preserve"> и плоско</w:t>
      </w:r>
      <w:r w:rsidR="0033184D">
        <w:rPr>
          <w:color w:val="000000"/>
          <w:sz w:val="28"/>
          <w:szCs w:val="28"/>
        </w:rPr>
        <w:t>-</w:t>
      </w:r>
      <w:proofErr w:type="spellStart"/>
      <w:r w:rsidRPr="005F337A">
        <w:rPr>
          <w:color w:val="000000"/>
          <w:sz w:val="28"/>
          <w:szCs w:val="28"/>
        </w:rPr>
        <w:t>стей</w:t>
      </w:r>
      <w:proofErr w:type="spellEnd"/>
      <w:r w:rsidRPr="005F337A">
        <w:rPr>
          <w:color w:val="000000"/>
          <w:sz w:val="28"/>
          <w:szCs w:val="28"/>
        </w:rPr>
        <w:t xml:space="preserve"> в пространстве. Определение простейших многогран</w:t>
      </w:r>
      <w:r w:rsidRPr="005F337A">
        <w:rPr>
          <w:color w:val="000000"/>
          <w:sz w:val="28"/>
          <w:szCs w:val="28"/>
        </w:rPr>
        <w:softHyphen/>
        <w:t xml:space="preserve">ников и тел </w:t>
      </w:r>
      <w:proofErr w:type="spellStart"/>
      <w:proofErr w:type="gramStart"/>
      <w:r w:rsidRPr="005F337A">
        <w:rPr>
          <w:color w:val="000000"/>
          <w:sz w:val="28"/>
          <w:szCs w:val="28"/>
        </w:rPr>
        <w:t>враще</w:t>
      </w:r>
      <w:r w:rsidR="0033184D">
        <w:rPr>
          <w:color w:val="000000"/>
          <w:sz w:val="28"/>
          <w:szCs w:val="28"/>
        </w:rPr>
        <w:t>-</w:t>
      </w:r>
      <w:r w:rsidRPr="005F337A">
        <w:rPr>
          <w:color w:val="000000"/>
          <w:sz w:val="28"/>
          <w:szCs w:val="28"/>
        </w:rPr>
        <w:t>ния</w:t>
      </w:r>
      <w:proofErr w:type="spellEnd"/>
      <w:proofErr w:type="gramEnd"/>
      <w:r w:rsidRPr="005F337A">
        <w:rPr>
          <w:color w:val="000000"/>
          <w:sz w:val="28"/>
          <w:szCs w:val="28"/>
        </w:rPr>
        <w:t xml:space="preserve"> проводится на основе наглядных пред</w:t>
      </w:r>
      <w:r w:rsidRPr="005F337A">
        <w:rPr>
          <w:color w:val="000000"/>
          <w:sz w:val="28"/>
          <w:szCs w:val="28"/>
        </w:rPr>
        <w:softHyphen/>
        <w:t>ставлений.</w:t>
      </w:r>
    </w:p>
    <w:p w:rsidR="000A1A8B" w:rsidRDefault="008E3835" w:rsidP="00582EE9">
      <w:pPr>
        <w:autoSpaceDE w:val="0"/>
        <w:autoSpaceDN w:val="0"/>
        <w:ind w:left="52" w:firstLine="668"/>
        <w:jc w:val="center"/>
        <w:rPr>
          <w:b/>
          <w:i/>
          <w:sz w:val="28"/>
          <w:szCs w:val="28"/>
          <w:u w:val="single"/>
        </w:rPr>
      </w:pPr>
      <w:r w:rsidRPr="008E3835">
        <w:rPr>
          <w:b/>
          <w:i/>
          <w:sz w:val="28"/>
          <w:szCs w:val="28"/>
          <w:u w:val="single"/>
        </w:rPr>
        <w:t>Повторение курса планиметрии.</w:t>
      </w:r>
    </w:p>
    <w:p w:rsidR="000A1A8B" w:rsidRDefault="000A1A8B" w:rsidP="00582EE9">
      <w:pPr>
        <w:autoSpaceDE w:val="0"/>
        <w:autoSpaceDN w:val="0"/>
        <w:ind w:left="52" w:firstLine="668"/>
        <w:jc w:val="center"/>
        <w:rPr>
          <w:b/>
          <w:i/>
          <w:sz w:val="28"/>
          <w:szCs w:val="28"/>
          <w:u w:val="single"/>
        </w:rPr>
      </w:pPr>
    </w:p>
    <w:p w:rsidR="000A1A8B" w:rsidRPr="003528DC" w:rsidRDefault="000A1A8B" w:rsidP="00582EE9">
      <w:pPr>
        <w:autoSpaceDE w:val="0"/>
        <w:autoSpaceDN w:val="0"/>
        <w:ind w:left="52" w:firstLine="550"/>
        <w:rPr>
          <w:color w:val="000000"/>
          <w:sz w:val="28"/>
          <w:szCs w:val="28"/>
        </w:rPr>
      </w:pPr>
      <w:r w:rsidRPr="003528DC">
        <w:rPr>
          <w:color w:val="000000"/>
          <w:sz w:val="28"/>
          <w:szCs w:val="28"/>
        </w:rPr>
        <w:t>Повторение</w:t>
      </w:r>
      <w:r w:rsidR="008E3835">
        <w:rPr>
          <w:color w:val="000000"/>
          <w:sz w:val="28"/>
          <w:szCs w:val="28"/>
        </w:rPr>
        <w:t xml:space="preserve"> курса планиметрии</w:t>
      </w:r>
      <w:r w:rsidRPr="003528DC">
        <w:rPr>
          <w:color w:val="000000"/>
          <w:sz w:val="28"/>
          <w:szCs w:val="28"/>
        </w:rPr>
        <w:t>. Решение задач</w:t>
      </w:r>
    </w:p>
    <w:p w:rsidR="000A1A8B" w:rsidRPr="008B109A" w:rsidRDefault="000A1A8B" w:rsidP="00582EE9">
      <w:pPr>
        <w:autoSpaceDE w:val="0"/>
        <w:autoSpaceDN w:val="0"/>
        <w:ind w:left="52" w:firstLine="668"/>
        <w:jc w:val="center"/>
        <w:rPr>
          <w:b/>
          <w:i/>
          <w:sz w:val="28"/>
          <w:szCs w:val="28"/>
          <w:u w:val="single"/>
        </w:rPr>
      </w:pPr>
    </w:p>
    <w:p w:rsidR="000A1A8B" w:rsidRDefault="000A1A8B" w:rsidP="00582EE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109A">
        <w:rPr>
          <w:sz w:val="28"/>
          <w:szCs w:val="28"/>
        </w:rPr>
        <w:t xml:space="preserve">Основная цель — </w:t>
      </w:r>
      <w:r>
        <w:rPr>
          <w:sz w:val="28"/>
          <w:szCs w:val="28"/>
        </w:rPr>
        <w:t>п</w:t>
      </w:r>
      <w:r w:rsidRPr="008B109A">
        <w:rPr>
          <w:sz w:val="28"/>
          <w:szCs w:val="28"/>
        </w:rPr>
        <w:t>овторение, обобщение и систематизация знаний, умений и навыков за курс</w:t>
      </w:r>
      <w:r w:rsidR="00FC031B">
        <w:rPr>
          <w:sz w:val="28"/>
          <w:szCs w:val="28"/>
        </w:rPr>
        <w:t>ы</w:t>
      </w:r>
      <w:r w:rsidRPr="008B109A">
        <w:rPr>
          <w:sz w:val="28"/>
          <w:szCs w:val="28"/>
        </w:rPr>
        <w:t xml:space="preserve"> </w:t>
      </w:r>
      <w:r>
        <w:rPr>
          <w:sz w:val="28"/>
          <w:szCs w:val="28"/>
        </w:rPr>
        <w:t>геометрии</w:t>
      </w:r>
      <w:r w:rsidRPr="008B109A">
        <w:rPr>
          <w:sz w:val="28"/>
          <w:szCs w:val="28"/>
        </w:rPr>
        <w:t xml:space="preserve"> </w:t>
      </w:r>
      <w:r w:rsidR="00FC031B">
        <w:rPr>
          <w:sz w:val="28"/>
          <w:szCs w:val="28"/>
        </w:rPr>
        <w:t>7-9</w:t>
      </w:r>
      <w:r w:rsidR="00CA518F">
        <w:rPr>
          <w:sz w:val="28"/>
          <w:szCs w:val="28"/>
        </w:rPr>
        <w:t>.</w:t>
      </w:r>
    </w:p>
    <w:p w:rsidR="00CA518F" w:rsidRDefault="00CA518F" w:rsidP="00582EE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A518F" w:rsidRPr="008B109A" w:rsidRDefault="00CA518F" w:rsidP="00582EE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25237" w:rsidRDefault="00B25237" w:rsidP="00CA518F">
      <w:pPr>
        <w:pStyle w:val="1"/>
        <w:spacing w:line="360" w:lineRule="auto"/>
        <w:rPr>
          <w:sz w:val="28"/>
          <w:szCs w:val="28"/>
        </w:rPr>
      </w:pPr>
    </w:p>
    <w:p w:rsidR="00B25237" w:rsidRDefault="00B25237" w:rsidP="00CA518F">
      <w:pPr>
        <w:pStyle w:val="1"/>
        <w:spacing w:line="360" w:lineRule="auto"/>
        <w:rPr>
          <w:sz w:val="28"/>
          <w:szCs w:val="28"/>
        </w:rPr>
      </w:pPr>
    </w:p>
    <w:p w:rsidR="00B25237" w:rsidRDefault="00B25237" w:rsidP="00CA518F">
      <w:pPr>
        <w:pStyle w:val="1"/>
        <w:spacing w:line="360" w:lineRule="auto"/>
        <w:rPr>
          <w:sz w:val="28"/>
          <w:szCs w:val="28"/>
        </w:rPr>
      </w:pPr>
    </w:p>
    <w:p w:rsidR="00815797" w:rsidRDefault="00815797" w:rsidP="00CA518F">
      <w:pPr>
        <w:pStyle w:val="1"/>
        <w:spacing w:line="360" w:lineRule="auto"/>
        <w:rPr>
          <w:sz w:val="28"/>
          <w:szCs w:val="28"/>
        </w:rPr>
      </w:pPr>
    </w:p>
    <w:p w:rsidR="00815797" w:rsidRDefault="00815797" w:rsidP="00CA518F">
      <w:pPr>
        <w:pStyle w:val="1"/>
        <w:spacing w:line="360" w:lineRule="auto"/>
        <w:rPr>
          <w:sz w:val="28"/>
          <w:szCs w:val="28"/>
        </w:rPr>
      </w:pPr>
    </w:p>
    <w:p w:rsidR="00815797" w:rsidRDefault="00815797" w:rsidP="00CA518F">
      <w:pPr>
        <w:pStyle w:val="1"/>
        <w:spacing w:line="360" w:lineRule="auto"/>
        <w:rPr>
          <w:sz w:val="28"/>
          <w:szCs w:val="28"/>
        </w:rPr>
      </w:pPr>
    </w:p>
    <w:p w:rsidR="00815797" w:rsidRDefault="00815797" w:rsidP="00CA518F">
      <w:pPr>
        <w:pStyle w:val="1"/>
        <w:spacing w:line="360" w:lineRule="auto"/>
        <w:rPr>
          <w:sz w:val="28"/>
          <w:szCs w:val="28"/>
        </w:rPr>
      </w:pPr>
    </w:p>
    <w:p w:rsidR="00815797" w:rsidRDefault="00815797" w:rsidP="00CA518F">
      <w:pPr>
        <w:pStyle w:val="1"/>
        <w:spacing w:line="360" w:lineRule="auto"/>
        <w:rPr>
          <w:sz w:val="28"/>
          <w:szCs w:val="28"/>
        </w:rPr>
      </w:pPr>
    </w:p>
    <w:p w:rsidR="00815797" w:rsidRDefault="00815797" w:rsidP="00CA518F">
      <w:pPr>
        <w:pStyle w:val="1"/>
        <w:spacing w:line="360" w:lineRule="auto"/>
        <w:rPr>
          <w:sz w:val="28"/>
          <w:szCs w:val="28"/>
        </w:rPr>
      </w:pPr>
    </w:p>
    <w:p w:rsidR="00815797" w:rsidRDefault="00815797" w:rsidP="00CA518F">
      <w:pPr>
        <w:pStyle w:val="1"/>
        <w:spacing w:line="360" w:lineRule="auto"/>
        <w:rPr>
          <w:sz w:val="28"/>
          <w:szCs w:val="28"/>
        </w:rPr>
      </w:pPr>
    </w:p>
    <w:p w:rsidR="00815797" w:rsidRDefault="00815797" w:rsidP="00CA518F">
      <w:pPr>
        <w:pStyle w:val="1"/>
        <w:spacing w:line="360" w:lineRule="auto"/>
        <w:rPr>
          <w:sz w:val="28"/>
          <w:szCs w:val="28"/>
        </w:rPr>
      </w:pPr>
    </w:p>
    <w:p w:rsidR="00815797" w:rsidRDefault="00815797" w:rsidP="00CA518F">
      <w:pPr>
        <w:pStyle w:val="1"/>
        <w:spacing w:line="360" w:lineRule="auto"/>
        <w:rPr>
          <w:sz w:val="28"/>
          <w:szCs w:val="28"/>
        </w:rPr>
      </w:pPr>
    </w:p>
    <w:p w:rsidR="00815797" w:rsidRDefault="00815797" w:rsidP="00CA518F">
      <w:pPr>
        <w:pStyle w:val="1"/>
        <w:spacing w:line="360" w:lineRule="auto"/>
        <w:rPr>
          <w:sz w:val="28"/>
          <w:szCs w:val="28"/>
        </w:rPr>
      </w:pPr>
    </w:p>
    <w:p w:rsidR="00815797" w:rsidRDefault="00815797" w:rsidP="00CA518F">
      <w:pPr>
        <w:pStyle w:val="1"/>
        <w:spacing w:line="360" w:lineRule="auto"/>
        <w:rPr>
          <w:sz w:val="28"/>
          <w:szCs w:val="28"/>
        </w:rPr>
      </w:pPr>
    </w:p>
    <w:p w:rsidR="00815797" w:rsidRDefault="00815797" w:rsidP="00CA518F">
      <w:pPr>
        <w:pStyle w:val="1"/>
        <w:spacing w:line="360" w:lineRule="auto"/>
        <w:rPr>
          <w:sz w:val="28"/>
          <w:szCs w:val="28"/>
        </w:rPr>
      </w:pPr>
    </w:p>
    <w:p w:rsidR="00815797" w:rsidRDefault="00815797" w:rsidP="00CA518F">
      <w:pPr>
        <w:pStyle w:val="1"/>
        <w:spacing w:line="360" w:lineRule="auto"/>
        <w:rPr>
          <w:sz w:val="28"/>
          <w:szCs w:val="28"/>
        </w:rPr>
      </w:pPr>
    </w:p>
    <w:p w:rsidR="00815797" w:rsidRDefault="00815797" w:rsidP="00CA518F">
      <w:pPr>
        <w:pStyle w:val="1"/>
        <w:spacing w:line="360" w:lineRule="auto"/>
        <w:rPr>
          <w:sz w:val="28"/>
          <w:szCs w:val="28"/>
        </w:rPr>
      </w:pPr>
    </w:p>
    <w:p w:rsidR="00815797" w:rsidRDefault="00815797" w:rsidP="00CA518F">
      <w:pPr>
        <w:pStyle w:val="1"/>
        <w:spacing w:line="360" w:lineRule="auto"/>
        <w:rPr>
          <w:sz w:val="28"/>
          <w:szCs w:val="28"/>
        </w:rPr>
      </w:pPr>
    </w:p>
    <w:p w:rsidR="00815797" w:rsidRDefault="00815797" w:rsidP="00CA518F">
      <w:pPr>
        <w:pStyle w:val="1"/>
        <w:spacing w:line="360" w:lineRule="auto"/>
        <w:rPr>
          <w:sz w:val="28"/>
          <w:szCs w:val="28"/>
        </w:rPr>
      </w:pPr>
    </w:p>
    <w:p w:rsidR="00815797" w:rsidRDefault="00815797" w:rsidP="00CA518F">
      <w:pPr>
        <w:pStyle w:val="1"/>
        <w:spacing w:line="360" w:lineRule="auto"/>
        <w:rPr>
          <w:sz w:val="28"/>
          <w:szCs w:val="28"/>
        </w:rPr>
      </w:pPr>
    </w:p>
    <w:p w:rsidR="00815797" w:rsidRDefault="00815797" w:rsidP="00CA518F">
      <w:pPr>
        <w:pStyle w:val="1"/>
        <w:spacing w:line="360" w:lineRule="auto"/>
        <w:rPr>
          <w:sz w:val="28"/>
          <w:szCs w:val="28"/>
        </w:rPr>
      </w:pPr>
    </w:p>
    <w:p w:rsidR="00815797" w:rsidRDefault="00815797" w:rsidP="00CA518F">
      <w:pPr>
        <w:pStyle w:val="1"/>
        <w:spacing w:line="360" w:lineRule="auto"/>
        <w:rPr>
          <w:sz w:val="28"/>
          <w:szCs w:val="28"/>
        </w:rPr>
      </w:pPr>
    </w:p>
    <w:p w:rsidR="00815797" w:rsidRDefault="00815797" w:rsidP="00CA518F">
      <w:pPr>
        <w:pStyle w:val="1"/>
        <w:spacing w:line="360" w:lineRule="auto"/>
        <w:rPr>
          <w:sz w:val="28"/>
          <w:szCs w:val="28"/>
        </w:rPr>
      </w:pPr>
    </w:p>
    <w:p w:rsidR="00815797" w:rsidRDefault="00815797" w:rsidP="00CA518F">
      <w:pPr>
        <w:pStyle w:val="1"/>
        <w:spacing w:line="360" w:lineRule="auto"/>
        <w:rPr>
          <w:sz w:val="28"/>
          <w:szCs w:val="28"/>
        </w:rPr>
      </w:pPr>
    </w:p>
    <w:p w:rsidR="00815797" w:rsidRDefault="00815797" w:rsidP="00CA518F">
      <w:pPr>
        <w:pStyle w:val="1"/>
        <w:spacing w:line="360" w:lineRule="auto"/>
        <w:rPr>
          <w:sz w:val="28"/>
          <w:szCs w:val="28"/>
        </w:rPr>
      </w:pPr>
    </w:p>
    <w:p w:rsidR="00815797" w:rsidRDefault="00815797" w:rsidP="00CA518F">
      <w:pPr>
        <w:pStyle w:val="1"/>
        <w:spacing w:line="360" w:lineRule="auto"/>
        <w:rPr>
          <w:sz w:val="28"/>
          <w:szCs w:val="28"/>
        </w:rPr>
      </w:pPr>
    </w:p>
    <w:p w:rsidR="00815797" w:rsidRDefault="00815797" w:rsidP="00CA518F">
      <w:pPr>
        <w:pStyle w:val="1"/>
        <w:spacing w:line="360" w:lineRule="auto"/>
        <w:rPr>
          <w:sz w:val="28"/>
          <w:szCs w:val="28"/>
        </w:rPr>
      </w:pPr>
    </w:p>
    <w:p w:rsidR="00815797" w:rsidRDefault="00815797" w:rsidP="00CA518F">
      <w:pPr>
        <w:pStyle w:val="1"/>
        <w:spacing w:line="360" w:lineRule="auto"/>
        <w:rPr>
          <w:sz w:val="28"/>
          <w:szCs w:val="28"/>
        </w:rPr>
      </w:pPr>
    </w:p>
    <w:p w:rsidR="00815797" w:rsidRDefault="00815797" w:rsidP="00CA518F">
      <w:pPr>
        <w:pStyle w:val="1"/>
        <w:spacing w:line="360" w:lineRule="auto"/>
        <w:rPr>
          <w:sz w:val="28"/>
          <w:szCs w:val="28"/>
        </w:rPr>
      </w:pPr>
    </w:p>
    <w:p w:rsidR="00815797" w:rsidRDefault="00815797" w:rsidP="00CA518F">
      <w:pPr>
        <w:pStyle w:val="1"/>
        <w:spacing w:line="360" w:lineRule="auto"/>
        <w:rPr>
          <w:sz w:val="28"/>
          <w:szCs w:val="28"/>
        </w:rPr>
      </w:pPr>
    </w:p>
    <w:p w:rsidR="00CA518F" w:rsidRPr="00AA1FC4" w:rsidRDefault="00CA518F" w:rsidP="00CA518F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Формы и средства контроля.</w:t>
      </w:r>
    </w:p>
    <w:p w:rsidR="00CA518F" w:rsidRPr="00CA518F" w:rsidRDefault="00CA518F" w:rsidP="00CA518F">
      <w:pPr>
        <w:pStyle w:val="1"/>
        <w:spacing w:line="360" w:lineRule="auto"/>
        <w:ind w:left="1080"/>
        <w:jc w:val="left"/>
        <w:rPr>
          <w:sz w:val="28"/>
          <w:szCs w:val="28"/>
        </w:rPr>
      </w:pPr>
      <w:r w:rsidRPr="00FC031B">
        <w:rPr>
          <w:sz w:val="28"/>
          <w:szCs w:val="28"/>
        </w:rPr>
        <w:t>Контрольные работы:</w:t>
      </w:r>
    </w:p>
    <w:p w:rsidR="00F0159F" w:rsidRPr="00CA518F" w:rsidRDefault="00CA518F" w:rsidP="00CA518F">
      <w:pPr>
        <w:autoSpaceDE w:val="0"/>
        <w:autoSpaceDN w:val="0"/>
        <w:spacing w:line="360" w:lineRule="auto"/>
        <w:ind w:left="52" w:firstLine="668"/>
        <w:jc w:val="center"/>
        <w:rPr>
          <w:b/>
          <w:bCs/>
          <w:sz w:val="28"/>
          <w:szCs w:val="28"/>
        </w:rPr>
      </w:pPr>
      <w:r w:rsidRPr="00FC031B">
        <w:rPr>
          <w:rFonts w:eastAsiaTheme="minorHAnsi"/>
          <w:b/>
          <w:bCs/>
          <w:caps/>
          <w:sz w:val="28"/>
          <w:szCs w:val="28"/>
          <w:lang w:eastAsia="en-US"/>
        </w:rPr>
        <w:t>Входная контрольная работа№1</w:t>
      </w:r>
    </w:p>
    <w:p w:rsidR="000A1A8B" w:rsidRPr="00CA518F" w:rsidRDefault="00CA518F" w:rsidP="00CA518F">
      <w:r w:rsidRPr="00CA518F">
        <w:rPr>
          <w:noProof/>
        </w:rPr>
        <w:drawing>
          <wp:inline distT="0" distB="0" distL="0" distR="0">
            <wp:extent cx="4933808" cy="3943350"/>
            <wp:effectExtent l="19050" t="0" r="14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426" cy="3947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8E" w:rsidRDefault="000A1A8B" w:rsidP="000A1A8B">
      <w:pPr>
        <w:autoSpaceDE w:val="0"/>
        <w:autoSpaceDN w:val="0"/>
        <w:adjustRightInd w:val="0"/>
        <w:rPr>
          <w:i/>
          <w:sz w:val="28"/>
          <w:szCs w:val="28"/>
        </w:rPr>
      </w:pPr>
      <w:r>
        <w:rPr>
          <w:rFonts w:eastAsiaTheme="minorHAnsi"/>
          <w:b/>
          <w:bCs/>
          <w:caps/>
          <w:sz w:val="28"/>
          <w:szCs w:val="28"/>
          <w:lang w:eastAsia="en-US"/>
        </w:rPr>
        <w:t>Контрольная работа № 2</w:t>
      </w:r>
      <w:r w:rsidR="00F8588E" w:rsidRPr="00F8588E">
        <w:rPr>
          <w:i/>
          <w:sz w:val="28"/>
          <w:szCs w:val="28"/>
        </w:rPr>
        <w:t xml:space="preserve"> </w:t>
      </w:r>
    </w:p>
    <w:p w:rsidR="000A1A8B" w:rsidRPr="00CA518F" w:rsidRDefault="00F8588E" w:rsidP="00CA518F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>
        <w:rPr>
          <w:i/>
          <w:sz w:val="28"/>
          <w:szCs w:val="28"/>
        </w:rPr>
        <w:t>«</w:t>
      </w:r>
      <w:r w:rsidRPr="00323FB9">
        <w:rPr>
          <w:i/>
          <w:sz w:val="28"/>
          <w:szCs w:val="28"/>
        </w:rPr>
        <w:t>Подобие фигур</w:t>
      </w:r>
      <w:r>
        <w:rPr>
          <w:i/>
          <w:sz w:val="28"/>
          <w:szCs w:val="28"/>
        </w:rPr>
        <w:t>»</w:t>
      </w:r>
      <w:r w:rsidRPr="00323FB9">
        <w:rPr>
          <w:i/>
          <w:sz w:val="28"/>
          <w:szCs w:val="28"/>
        </w:rPr>
        <w:t>.</w:t>
      </w:r>
    </w:p>
    <w:p w:rsidR="00BE0735" w:rsidRPr="00CA518F" w:rsidRDefault="00BE0735" w:rsidP="00CA518F">
      <w:pPr>
        <w:rPr>
          <w:sz w:val="28"/>
          <w:szCs w:val="28"/>
        </w:rPr>
      </w:pPr>
      <w:r w:rsidRPr="00871CE1">
        <w:rPr>
          <w:sz w:val="28"/>
          <w:szCs w:val="28"/>
        </w:rPr>
        <w:t xml:space="preserve">Сборник программ среднего (полного) общего образования основного общего образования по математике (программа курса геометрии 7-9 классы автора </w:t>
      </w:r>
      <w:proofErr w:type="spellStart"/>
      <w:r w:rsidRPr="00871CE1">
        <w:rPr>
          <w:sz w:val="28"/>
          <w:szCs w:val="28"/>
        </w:rPr>
        <w:t>А.В.Погорелова</w:t>
      </w:r>
      <w:proofErr w:type="spellEnd"/>
      <w:r w:rsidRPr="00871CE1">
        <w:rPr>
          <w:sz w:val="28"/>
          <w:szCs w:val="28"/>
        </w:rPr>
        <w:t xml:space="preserve">). Составитель: </w:t>
      </w:r>
      <w:proofErr w:type="spellStart"/>
      <w:r w:rsidRPr="00871CE1">
        <w:rPr>
          <w:sz w:val="28"/>
          <w:szCs w:val="28"/>
        </w:rPr>
        <w:t>Бурмистрова</w:t>
      </w:r>
      <w:proofErr w:type="spellEnd"/>
      <w:r w:rsidRPr="00871CE1">
        <w:rPr>
          <w:sz w:val="28"/>
          <w:szCs w:val="28"/>
        </w:rPr>
        <w:t xml:space="preserve"> Т.А., М.: Просвещение, 2009 стр. </w:t>
      </w:r>
      <w:r w:rsidRPr="00F8588E">
        <w:rPr>
          <w:sz w:val="28"/>
          <w:szCs w:val="28"/>
        </w:rPr>
        <w:t>75-76</w:t>
      </w:r>
      <w:r>
        <w:rPr>
          <w:sz w:val="28"/>
          <w:szCs w:val="28"/>
        </w:rPr>
        <w:t>.</w:t>
      </w:r>
    </w:p>
    <w:p w:rsidR="00BE0735" w:rsidRPr="00F8588E" w:rsidRDefault="00BE0735" w:rsidP="00BE0735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>
        <w:rPr>
          <w:rFonts w:eastAsiaTheme="minorHAnsi"/>
          <w:b/>
          <w:bCs/>
          <w:caps/>
          <w:sz w:val="28"/>
          <w:szCs w:val="28"/>
          <w:lang w:eastAsia="en-US"/>
        </w:rPr>
        <w:t xml:space="preserve">Контрольная работа № </w:t>
      </w:r>
      <w:r w:rsidRPr="00F8588E">
        <w:rPr>
          <w:rFonts w:eastAsiaTheme="minorHAnsi"/>
          <w:b/>
          <w:bCs/>
          <w:caps/>
          <w:sz w:val="28"/>
          <w:szCs w:val="28"/>
          <w:lang w:eastAsia="en-US"/>
        </w:rPr>
        <w:t>3</w:t>
      </w:r>
    </w:p>
    <w:p w:rsidR="00BE0735" w:rsidRPr="00F8588E" w:rsidRDefault="00F8588E" w:rsidP="00BE0735">
      <w:pPr>
        <w:rPr>
          <w:sz w:val="28"/>
          <w:szCs w:val="28"/>
        </w:rPr>
      </w:pPr>
      <w:r w:rsidRPr="00F8588E">
        <w:rPr>
          <w:i/>
          <w:sz w:val="28"/>
          <w:szCs w:val="28"/>
        </w:rPr>
        <w:t>«</w:t>
      </w:r>
      <w:proofErr w:type="gramStart"/>
      <w:r w:rsidRPr="00323FB9">
        <w:rPr>
          <w:i/>
          <w:sz w:val="28"/>
          <w:szCs w:val="28"/>
        </w:rPr>
        <w:t>Углы</w:t>
      </w:r>
      <w:proofErr w:type="gramEnd"/>
      <w:r w:rsidRPr="00323FB9">
        <w:rPr>
          <w:i/>
          <w:sz w:val="28"/>
          <w:szCs w:val="28"/>
        </w:rPr>
        <w:t xml:space="preserve"> вписанные в окружность</w:t>
      </w:r>
      <w:r>
        <w:rPr>
          <w:i/>
          <w:sz w:val="28"/>
          <w:szCs w:val="28"/>
        </w:rPr>
        <w:t>»</w:t>
      </w:r>
      <w:r w:rsidRPr="00323FB9">
        <w:rPr>
          <w:i/>
          <w:sz w:val="28"/>
          <w:szCs w:val="28"/>
        </w:rPr>
        <w:t>.</w:t>
      </w:r>
    </w:p>
    <w:p w:rsidR="0021194B" w:rsidRPr="00CA518F" w:rsidRDefault="00BE0735" w:rsidP="00CA518F">
      <w:pPr>
        <w:rPr>
          <w:sz w:val="28"/>
          <w:szCs w:val="28"/>
        </w:rPr>
      </w:pPr>
      <w:r w:rsidRPr="00871CE1">
        <w:rPr>
          <w:sz w:val="28"/>
          <w:szCs w:val="28"/>
        </w:rPr>
        <w:t xml:space="preserve">Сборник программ среднего (полного) общего образования основного общего образования по математике (программа курса геометрии 7-9 классы автора </w:t>
      </w:r>
      <w:proofErr w:type="spellStart"/>
      <w:r w:rsidRPr="00871CE1">
        <w:rPr>
          <w:sz w:val="28"/>
          <w:szCs w:val="28"/>
        </w:rPr>
        <w:t>А.В.Погорелова</w:t>
      </w:r>
      <w:proofErr w:type="spellEnd"/>
      <w:r w:rsidRPr="00871CE1">
        <w:rPr>
          <w:sz w:val="28"/>
          <w:szCs w:val="28"/>
        </w:rPr>
        <w:t xml:space="preserve">). Составитель: </w:t>
      </w:r>
      <w:proofErr w:type="spellStart"/>
      <w:r w:rsidRPr="00871CE1">
        <w:rPr>
          <w:sz w:val="28"/>
          <w:szCs w:val="28"/>
        </w:rPr>
        <w:t>Бурмистрова</w:t>
      </w:r>
      <w:proofErr w:type="spellEnd"/>
      <w:r w:rsidRPr="00871CE1">
        <w:rPr>
          <w:sz w:val="28"/>
          <w:szCs w:val="28"/>
        </w:rPr>
        <w:t xml:space="preserve"> Т.А., М.: Просвещение, 2009 стр. </w:t>
      </w:r>
      <w:r w:rsidRPr="00BE0735">
        <w:rPr>
          <w:sz w:val="28"/>
          <w:szCs w:val="28"/>
        </w:rPr>
        <w:t>77</w:t>
      </w:r>
      <w:r>
        <w:rPr>
          <w:sz w:val="28"/>
          <w:szCs w:val="28"/>
        </w:rPr>
        <w:t>.</w:t>
      </w:r>
    </w:p>
    <w:p w:rsidR="00BE0735" w:rsidRDefault="00BE0735" w:rsidP="00BE0735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>
        <w:rPr>
          <w:rFonts w:eastAsiaTheme="minorHAnsi"/>
          <w:b/>
          <w:bCs/>
          <w:caps/>
          <w:sz w:val="28"/>
          <w:szCs w:val="28"/>
          <w:lang w:eastAsia="en-US"/>
        </w:rPr>
        <w:t>Контрольная работа № 4</w:t>
      </w:r>
    </w:p>
    <w:p w:rsidR="000A1A8B" w:rsidRPr="00F8588E" w:rsidRDefault="00F8588E" w:rsidP="000A1A8B">
      <w:pPr>
        <w:pStyle w:val="1"/>
        <w:spacing w:line="360" w:lineRule="auto"/>
        <w:jc w:val="left"/>
        <w:rPr>
          <w:b w:val="0"/>
          <w:sz w:val="28"/>
          <w:szCs w:val="28"/>
        </w:rPr>
      </w:pPr>
      <w:r w:rsidRPr="00F8588E">
        <w:rPr>
          <w:b w:val="0"/>
          <w:sz w:val="28"/>
          <w:szCs w:val="28"/>
        </w:rPr>
        <w:t>«</w:t>
      </w:r>
      <w:r w:rsidRPr="00F8588E">
        <w:rPr>
          <w:b w:val="0"/>
          <w:i/>
          <w:sz w:val="28"/>
          <w:szCs w:val="28"/>
        </w:rPr>
        <w:t>Решение треугольников»</w:t>
      </w:r>
    </w:p>
    <w:p w:rsidR="00BE0735" w:rsidRPr="00CA518F" w:rsidRDefault="000A1A8B" w:rsidP="00BE0735">
      <w:pPr>
        <w:autoSpaceDE w:val="0"/>
        <w:autoSpaceDN w:val="0"/>
        <w:adjustRightInd w:val="0"/>
        <w:rPr>
          <w:sz w:val="28"/>
          <w:szCs w:val="28"/>
        </w:rPr>
      </w:pPr>
      <w:r w:rsidRPr="00FD6CE7">
        <w:rPr>
          <w:noProof/>
          <w:sz w:val="28"/>
          <w:szCs w:val="28"/>
        </w:rPr>
        <w:t xml:space="preserve"> </w:t>
      </w:r>
      <w:r w:rsidR="00BE0735" w:rsidRPr="00871CE1">
        <w:rPr>
          <w:sz w:val="28"/>
          <w:szCs w:val="28"/>
        </w:rPr>
        <w:t xml:space="preserve">Сборник программ среднего (полного) общего образования основного общего образования по математике (программа курса геометрии 7-9 классы автора </w:t>
      </w:r>
      <w:proofErr w:type="spellStart"/>
      <w:r w:rsidR="00BE0735" w:rsidRPr="00871CE1">
        <w:rPr>
          <w:sz w:val="28"/>
          <w:szCs w:val="28"/>
        </w:rPr>
        <w:t>А.В.Погорелова</w:t>
      </w:r>
      <w:proofErr w:type="spellEnd"/>
      <w:r w:rsidR="00BE0735" w:rsidRPr="00871CE1">
        <w:rPr>
          <w:sz w:val="28"/>
          <w:szCs w:val="28"/>
        </w:rPr>
        <w:t xml:space="preserve">). Составитель: </w:t>
      </w:r>
      <w:proofErr w:type="spellStart"/>
      <w:r w:rsidR="00BE0735" w:rsidRPr="00871CE1">
        <w:rPr>
          <w:sz w:val="28"/>
          <w:szCs w:val="28"/>
        </w:rPr>
        <w:t>Бурмистрова</w:t>
      </w:r>
      <w:proofErr w:type="spellEnd"/>
      <w:r w:rsidR="00BE0735" w:rsidRPr="00871CE1">
        <w:rPr>
          <w:sz w:val="28"/>
          <w:szCs w:val="28"/>
        </w:rPr>
        <w:t xml:space="preserve"> Т.А., М.: Просвещение, 2009 стр. </w:t>
      </w:r>
      <w:r w:rsidR="00BE0735" w:rsidRPr="00BE0735">
        <w:rPr>
          <w:sz w:val="28"/>
          <w:szCs w:val="28"/>
        </w:rPr>
        <w:t>76-77</w:t>
      </w:r>
      <w:r w:rsidR="00BE0735">
        <w:rPr>
          <w:sz w:val="28"/>
          <w:szCs w:val="28"/>
        </w:rPr>
        <w:t>.</w:t>
      </w:r>
    </w:p>
    <w:p w:rsidR="000A1A8B" w:rsidRPr="00CA518F" w:rsidRDefault="0021194B" w:rsidP="00CA518F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>
        <w:rPr>
          <w:rFonts w:eastAsiaTheme="minorHAnsi"/>
          <w:b/>
          <w:bCs/>
          <w:caps/>
          <w:sz w:val="28"/>
          <w:szCs w:val="28"/>
          <w:lang w:eastAsia="en-US"/>
        </w:rPr>
        <w:t xml:space="preserve">АДМИНИСТРАТИВНАЯ </w:t>
      </w:r>
      <w:r w:rsidR="00BE0735" w:rsidRPr="00BE0735">
        <w:rPr>
          <w:rFonts w:eastAsiaTheme="minorHAnsi"/>
          <w:b/>
          <w:bCs/>
          <w:caps/>
          <w:sz w:val="28"/>
          <w:szCs w:val="28"/>
          <w:lang w:eastAsia="en-US"/>
        </w:rPr>
        <w:t xml:space="preserve"> контрольная работа №5.</w:t>
      </w:r>
    </w:p>
    <w:p w:rsidR="00BE0735" w:rsidRDefault="00BE0735" w:rsidP="00BE0735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>
        <w:rPr>
          <w:rFonts w:eastAsiaTheme="minorHAnsi"/>
          <w:b/>
          <w:bCs/>
          <w:caps/>
          <w:sz w:val="28"/>
          <w:szCs w:val="28"/>
          <w:lang w:eastAsia="en-US"/>
        </w:rPr>
        <w:t>Контрольная работа № 6</w:t>
      </w:r>
    </w:p>
    <w:p w:rsidR="00F8588E" w:rsidRDefault="00F8588E" w:rsidP="00BE0735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 w:rsidRPr="00F8588E">
        <w:rPr>
          <w:i/>
          <w:sz w:val="28"/>
          <w:szCs w:val="28"/>
        </w:rPr>
        <w:t>«</w:t>
      </w:r>
      <w:r w:rsidRPr="00323FB9">
        <w:rPr>
          <w:i/>
          <w:sz w:val="28"/>
          <w:szCs w:val="28"/>
        </w:rPr>
        <w:t>Многоугольники</w:t>
      </w:r>
      <w:r>
        <w:rPr>
          <w:i/>
          <w:sz w:val="28"/>
          <w:szCs w:val="28"/>
        </w:rPr>
        <w:t>»</w:t>
      </w:r>
      <w:r w:rsidRPr="00323FB9">
        <w:rPr>
          <w:i/>
          <w:sz w:val="28"/>
          <w:szCs w:val="28"/>
        </w:rPr>
        <w:t>.</w:t>
      </w:r>
    </w:p>
    <w:p w:rsidR="00BE0735" w:rsidRDefault="00BE0735" w:rsidP="00BE0735">
      <w:pPr>
        <w:autoSpaceDE w:val="0"/>
        <w:autoSpaceDN w:val="0"/>
        <w:adjustRightInd w:val="0"/>
        <w:spacing w:before="120" w:line="252" w:lineRule="auto"/>
        <w:ind w:firstLine="570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lastRenderedPageBreak/>
        <w:t>Вариант I.</w:t>
      </w:r>
    </w:p>
    <w:p w:rsidR="00BE0735" w:rsidRDefault="00BE0735" w:rsidP="00BE0735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Сколько сторон имеет многоугольник, если сумма его углов равна 1620°?</w:t>
      </w:r>
    </w:p>
    <w:p w:rsidR="00BE0735" w:rsidRDefault="00BE0735" w:rsidP="00BE0735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45"/>
          <w:sz w:val="28"/>
          <w:szCs w:val="28"/>
          <w:lang w:eastAsia="en-US"/>
        </w:rPr>
        <w:t>Ответ:</w:t>
      </w:r>
      <w:r>
        <w:rPr>
          <w:rFonts w:eastAsiaTheme="minorHAnsi"/>
          <w:sz w:val="28"/>
          <w:szCs w:val="28"/>
          <w:lang w:eastAsia="en-US"/>
        </w:rPr>
        <w:t xml:space="preserve"> 11.</w:t>
      </w:r>
    </w:p>
    <w:p w:rsidR="00BE0735" w:rsidRDefault="00BE0735" w:rsidP="00BE0735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В окружность вписан правильный шестиугольник со стороной, равной 9 см. Найдите длину дуги окружности, стягиваемой стороной шестиугольника.</w:t>
      </w:r>
    </w:p>
    <w:p w:rsidR="00BE0735" w:rsidRDefault="00BE0735" w:rsidP="00BE0735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sz w:val="28"/>
          <w:szCs w:val="28"/>
          <w:lang w:val="el-GR" w:eastAsia="en-US"/>
        </w:rPr>
      </w:pPr>
      <w:r>
        <w:rPr>
          <w:rFonts w:eastAsiaTheme="minorHAnsi"/>
          <w:spacing w:val="45"/>
          <w:sz w:val="28"/>
          <w:szCs w:val="28"/>
          <w:lang w:eastAsia="en-US"/>
        </w:rPr>
        <w:t>Ответ:</w:t>
      </w:r>
      <w:r>
        <w:rPr>
          <w:rFonts w:eastAsiaTheme="minorHAnsi"/>
          <w:sz w:val="28"/>
          <w:szCs w:val="28"/>
          <w:lang w:val="el-GR" w:eastAsia="en-US"/>
        </w:rPr>
        <w:t xml:space="preserve"> 3π.</w:t>
      </w:r>
    </w:p>
    <w:p w:rsidR="00BE0735" w:rsidRDefault="00BE0735" w:rsidP="00BE0735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Найдите длину окружности, описанной около правильного треугольника, если радиус вписанной в этот треугольник окружности равен 7 см.</w:t>
      </w:r>
    </w:p>
    <w:p w:rsidR="00BE0735" w:rsidRDefault="00BE0735" w:rsidP="00BE0735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45"/>
          <w:sz w:val="28"/>
          <w:szCs w:val="28"/>
          <w:lang w:eastAsia="en-US"/>
        </w:rPr>
        <w:t>Ответ:</w:t>
      </w:r>
      <w:r>
        <w:rPr>
          <w:rFonts w:eastAsiaTheme="minorHAnsi"/>
          <w:sz w:val="28"/>
          <w:szCs w:val="28"/>
          <w:lang w:eastAsia="en-US"/>
        </w:rPr>
        <w:t xml:space="preserve"> 14 см.</w:t>
      </w:r>
    </w:p>
    <w:p w:rsidR="00BE0735" w:rsidRDefault="00BE0735" w:rsidP="00BE0735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В правильном шестиугольнике ABCDFG проведены диагонали ВС и CF. Докажите, что четырехугольник BCFG – прямоугольник, и выразите его стороны через сторону шестиугольника.</w:t>
      </w:r>
    </w:p>
    <w:p w:rsidR="00BE0735" w:rsidRDefault="00BE0735" w:rsidP="00BE0735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>II вариант.</w:t>
      </w:r>
    </w:p>
    <w:p w:rsidR="00BE0735" w:rsidRDefault="00BE0735" w:rsidP="00BE0735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Сколько сторон имеет многоугольник, если сумма его углов равна 1980°?</w:t>
      </w:r>
    </w:p>
    <w:p w:rsidR="00BE0735" w:rsidRDefault="00BE0735" w:rsidP="00BE0735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45"/>
          <w:sz w:val="28"/>
          <w:szCs w:val="28"/>
          <w:lang w:eastAsia="en-US"/>
        </w:rPr>
        <w:t>Ответ:</w:t>
      </w:r>
      <w:r>
        <w:rPr>
          <w:rFonts w:eastAsiaTheme="minorHAnsi"/>
          <w:sz w:val="28"/>
          <w:szCs w:val="28"/>
          <w:lang w:eastAsia="en-US"/>
        </w:rPr>
        <w:t xml:space="preserve"> 13.</w:t>
      </w:r>
    </w:p>
    <w:p w:rsidR="00BE0735" w:rsidRDefault="00BE0735" w:rsidP="00BE0735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В окружность вписан квадрат со стороной, равной 8 см. Найдите длину дуги окружности, стягиваемой стороной квадрата.</w:t>
      </w:r>
    </w:p>
    <w:p w:rsidR="00BE0735" w:rsidRDefault="00BE0735" w:rsidP="00BE0735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sz w:val="28"/>
          <w:szCs w:val="28"/>
          <w:lang w:val="el-GR" w:eastAsia="en-US"/>
        </w:rPr>
      </w:pPr>
      <w:r>
        <w:rPr>
          <w:rFonts w:eastAsiaTheme="minorHAnsi"/>
          <w:spacing w:val="45"/>
          <w:sz w:val="28"/>
          <w:szCs w:val="28"/>
          <w:lang w:eastAsia="en-US"/>
        </w:rPr>
        <w:t>Ответ:</w:t>
      </w:r>
      <w:r>
        <w:rPr>
          <w:rFonts w:eastAsiaTheme="minorHAnsi"/>
          <w:sz w:val="28"/>
          <w:szCs w:val="28"/>
          <w:lang w:val="el-GR" w:eastAsia="en-US"/>
        </w:rPr>
        <w:t xml:space="preserve"> 4π.</w:t>
      </w:r>
    </w:p>
    <w:p w:rsidR="00BE0735" w:rsidRDefault="00BE0735" w:rsidP="00BE0735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Найдите длину окружности, вписанной в правильный треугольник, если радиус описанной около этого треугольника окружности равен 8 см.</w:t>
      </w:r>
    </w:p>
    <w:p w:rsidR="00BE0735" w:rsidRDefault="00BE0735" w:rsidP="00BE0735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45"/>
          <w:sz w:val="28"/>
          <w:szCs w:val="28"/>
          <w:lang w:eastAsia="en-US"/>
        </w:rPr>
        <w:t>Ответ:</w:t>
      </w:r>
      <w:r>
        <w:rPr>
          <w:rFonts w:eastAsiaTheme="minorHAnsi"/>
          <w:sz w:val="28"/>
          <w:szCs w:val="28"/>
          <w:lang w:eastAsia="en-US"/>
        </w:rPr>
        <w:t xml:space="preserve"> 2</w:t>
      </w:r>
      <w:r>
        <w:rPr>
          <w:rFonts w:ascii="Symbol" w:eastAsiaTheme="minorHAnsi" w:hAnsi="Symbol" w:cs="Symbol"/>
          <w:noProof/>
          <w:sz w:val="28"/>
          <w:szCs w:val="28"/>
          <w:lang w:eastAsia="en-US"/>
        </w:rPr>
        <w:t>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6483F" w:rsidRPr="00CA518F" w:rsidRDefault="00BE0735" w:rsidP="00CA518F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В правильном восьмиугольнике ABCDEFGH проведены диагонали СН и DG. Докажите, что четырехугольник CDGH – прямоугольник, и выразите его стороны через сторону восьмиугольника.</w:t>
      </w:r>
    </w:p>
    <w:p w:rsidR="00BE0735" w:rsidRDefault="00BE0735" w:rsidP="00BE0735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>
        <w:rPr>
          <w:rFonts w:eastAsiaTheme="minorHAnsi"/>
          <w:b/>
          <w:bCs/>
          <w:caps/>
          <w:sz w:val="28"/>
          <w:szCs w:val="28"/>
          <w:lang w:eastAsia="en-US"/>
        </w:rPr>
        <w:t>Контрольная работа № 7</w:t>
      </w:r>
    </w:p>
    <w:p w:rsidR="00BE0735" w:rsidRDefault="00F8588E" w:rsidP="00BE0735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 w:rsidRPr="00F8588E">
        <w:rPr>
          <w:i/>
          <w:sz w:val="28"/>
          <w:szCs w:val="28"/>
        </w:rPr>
        <w:t>«</w:t>
      </w:r>
      <w:r w:rsidRPr="00323FB9">
        <w:rPr>
          <w:i/>
          <w:sz w:val="28"/>
          <w:szCs w:val="28"/>
        </w:rPr>
        <w:t>Площади фигур</w:t>
      </w:r>
      <w:r>
        <w:rPr>
          <w:i/>
          <w:sz w:val="28"/>
          <w:szCs w:val="28"/>
        </w:rPr>
        <w:t>»</w:t>
      </w:r>
      <w:r w:rsidRPr="00323FB9">
        <w:rPr>
          <w:i/>
          <w:sz w:val="28"/>
          <w:szCs w:val="28"/>
        </w:rPr>
        <w:t>.</w:t>
      </w:r>
    </w:p>
    <w:p w:rsidR="00F8588E" w:rsidRPr="00CA518F" w:rsidRDefault="00F8588E" w:rsidP="00F8588E">
      <w:pPr>
        <w:autoSpaceDE w:val="0"/>
        <w:autoSpaceDN w:val="0"/>
        <w:adjustRightInd w:val="0"/>
        <w:rPr>
          <w:sz w:val="28"/>
          <w:szCs w:val="28"/>
        </w:rPr>
      </w:pPr>
      <w:r w:rsidRPr="00871CE1">
        <w:rPr>
          <w:sz w:val="28"/>
          <w:szCs w:val="28"/>
        </w:rPr>
        <w:t xml:space="preserve">Сборник программ среднего (полного) общего образования основного общего образования по математике (программа курса геометрии 7-9 классы автора </w:t>
      </w:r>
      <w:proofErr w:type="spellStart"/>
      <w:r w:rsidRPr="00871CE1">
        <w:rPr>
          <w:sz w:val="28"/>
          <w:szCs w:val="28"/>
        </w:rPr>
        <w:t>А.В.Погорелова</w:t>
      </w:r>
      <w:proofErr w:type="spellEnd"/>
      <w:r w:rsidRPr="00871CE1">
        <w:rPr>
          <w:sz w:val="28"/>
          <w:szCs w:val="28"/>
        </w:rPr>
        <w:t xml:space="preserve">). Составитель: </w:t>
      </w:r>
      <w:proofErr w:type="spellStart"/>
      <w:r w:rsidRPr="00871CE1">
        <w:rPr>
          <w:sz w:val="28"/>
          <w:szCs w:val="28"/>
        </w:rPr>
        <w:t>Бурмистрова</w:t>
      </w:r>
      <w:proofErr w:type="spellEnd"/>
      <w:r w:rsidRPr="00871CE1">
        <w:rPr>
          <w:sz w:val="28"/>
          <w:szCs w:val="28"/>
        </w:rPr>
        <w:t xml:space="preserve"> Т.А., М.: Просвещение, 2009 стр. </w:t>
      </w:r>
      <w:r w:rsidRPr="00BE0735">
        <w:rPr>
          <w:sz w:val="28"/>
          <w:szCs w:val="28"/>
        </w:rPr>
        <w:t>7</w:t>
      </w:r>
      <w:r>
        <w:rPr>
          <w:sz w:val="28"/>
          <w:szCs w:val="28"/>
        </w:rPr>
        <w:t>7</w:t>
      </w:r>
      <w:r w:rsidRPr="00BE0735">
        <w:rPr>
          <w:sz w:val="28"/>
          <w:szCs w:val="28"/>
        </w:rPr>
        <w:t>-7</w:t>
      </w:r>
      <w:r>
        <w:rPr>
          <w:sz w:val="28"/>
          <w:szCs w:val="28"/>
        </w:rPr>
        <w:t>8.</w:t>
      </w:r>
    </w:p>
    <w:p w:rsidR="00DA75C7" w:rsidRPr="00CA518F" w:rsidRDefault="00F8588E" w:rsidP="00CA518F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>
        <w:rPr>
          <w:rFonts w:eastAsiaTheme="minorHAnsi"/>
          <w:b/>
          <w:bCs/>
          <w:caps/>
          <w:sz w:val="28"/>
          <w:szCs w:val="28"/>
          <w:lang w:eastAsia="en-US"/>
        </w:rPr>
        <w:t>Контрольная работа № 8</w:t>
      </w:r>
    </w:p>
    <w:p w:rsidR="00F8588E" w:rsidRDefault="00F8588E" w:rsidP="00F8588E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 w:rsidRPr="00F8588E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Длина окружности»</w:t>
      </w:r>
      <w:r w:rsidRPr="00323FB9">
        <w:rPr>
          <w:sz w:val="28"/>
          <w:szCs w:val="28"/>
        </w:rPr>
        <w:t>.</w:t>
      </w:r>
    </w:p>
    <w:p w:rsidR="00F8588E" w:rsidRDefault="00F8588E" w:rsidP="00F8588E">
      <w:pPr>
        <w:autoSpaceDE w:val="0"/>
        <w:autoSpaceDN w:val="0"/>
        <w:adjustRightInd w:val="0"/>
        <w:rPr>
          <w:sz w:val="28"/>
          <w:szCs w:val="28"/>
        </w:rPr>
      </w:pPr>
      <w:r w:rsidRPr="00871CE1">
        <w:rPr>
          <w:sz w:val="28"/>
          <w:szCs w:val="28"/>
        </w:rPr>
        <w:t xml:space="preserve">Сборник программ среднего (полного) общего образования основного общего образования по математике (программа курса геометрии 7-9 классы автора </w:t>
      </w:r>
      <w:proofErr w:type="spellStart"/>
      <w:r w:rsidRPr="00871CE1">
        <w:rPr>
          <w:sz w:val="28"/>
          <w:szCs w:val="28"/>
        </w:rPr>
        <w:t>А.В.Погорелова</w:t>
      </w:r>
      <w:proofErr w:type="spellEnd"/>
      <w:r w:rsidRPr="00871CE1">
        <w:rPr>
          <w:sz w:val="28"/>
          <w:szCs w:val="28"/>
        </w:rPr>
        <w:t xml:space="preserve">). Составитель: </w:t>
      </w:r>
      <w:proofErr w:type="spellStart"/>
      <w:r w:rsidRPr="00871CE1">
        <w:rPr>
          <w:sz w:val="28"/>
          <w:szCs w:val="28"/>
        </w:rPr>
        <w:t>Бурмистрова</w:t>
      </w:r>
      <w:proofErr w:type="spellEnd"/>
      <w:r w:rsidRPr="00871CE1">
        <w:rPr>
          <w:sz w:val="28"/>
          <w:szCs w:val="28"/>
        </w:rPr>
        <w:t xml:space="preserve"> Т.А., М.: Просвещение, 2009 стр. </w:t>
      </w:r>
      <w:r>
        <w:rPr>
          <w:sz w:val="28"/>
          <w:szCs w:val="28"/>
        </w:rPr>
        <w:t>78.</w:t>
      </w:r>
    </w:p>
    <w:p w:rsidR="00F8588E" w:rsidRDefault="00F8588E" w:rsidP="00F8588E">
      <w:pPr>
        <w:autoSpaceDE w:val="0"/>
        <w:autoSpaceDN w:val="0"/>
        <w:adjustRightInd w:val="0"/>
        <w:spacing w:line="252" w:lineRule="auto"/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5121C" w:rsidRDefault="00D5121C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21194B" w:rsidRDefault="0021194B" w:rsidP="00F0035A">
      <w:pPr>
        <w:autoSpaceDE w:val="0"/>
        <w:autoSpaceDN w:val="0"/>
        <w:adjustRightInd w:val="0"/>
        <w:rPr>
          <w:rFonts w:eastAsiaTheme="minorHAnsi"/>
          <w:spacing w:val="45"/>
          <w:sz w:val="28"/>
          <w:szCs w:val="28"/>
          <w:lang w:eastAsia="en-US"/>
        </w:rPr>
      </w:pPr>
    </w:p>
    <w:p w:rsidR="0076483F" w:rsidRPr="00CA518F" w:rsidRDefault="0076483F" w:rsidP="00BE0735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</w:p>
    <w:p w:rsidR="00873D5F" w:rsidRDefault="00873D5F" w:rsidP="00873D5F">
      <w:pPr>
        <w:pStyle w:val="a9"/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Перечень учебно-методических средств обучения.</w:t>
      </w:r>
    </w:p>
    <w:p w:rsidR="00873D5F" w:rsidRDefault="00873D5F" w:rsidP="00873D5F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</w:p>
    <w:p w:rsidR="00873D5F" w:rsidRDefault="00873D5F" w:rsidP="006D563D">
      <w:pPr>
        <w:widowControl w:val="0"/>
        <w:numPr>
          <w:ilvl w:val="0"/>
          <w:numId w:val="4"/>
        </w:numPr>
        <w:tabs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Геометрия</w:t>
      </w:r>
      <w:r w:rsidRPr="006744D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Учеб. Для 7-9</w:t>
      </w:r>
      <w:r w:rsidRPr="007D4D32">
        <w:rPr>
          <w:color w:val="000000"/>
          <w:sz w:val="28"/>
          <w:szCs w:val="28"/>
        </w:rPr>
        <w:t xml:space="preserve"> </w:t>
      </w:r>
      <w:proofErr w:type="spellStart"/>
      <w:r w:rsidRPr="007D4D32">
        <w:rPr>
          <w:color w:val="000000"/>
          <w:sz w:val="28"/>
          <w:szCs w:val="28"/>
        </w:rPr>
        <w:t>кл</w:t>
      </w:r>
      <w:proofErr w:type="spellEnd"/>
      <w:r w:rsidRPr="007D4D32">
        <w:rPr>
          <w:color w:val="000000"/>
          <w:sz w:val="28"/>
          <w:szCs w:val="28"/>
        </w:rPr>
        <w:t xml:space="preserve">. </w:t>
      </w:r>
      <w:proofErr w:type="spellStart"/>
      <w:r w:rsidRPr="007D4D32">
        <w:rPr>
          <w:color w:val="000000"/>
          <w:sz w:val="28"/>
          <w:szCs w:val="28"/>
        </w:rPr>
        <w:t>общеобразоват</w:t>
      </w:r>
      <w:proofErr w:type="spellEnd"/>
      <w:r>
        <w:rPr>
          <w:color w:val="000000"/>
          <w:sz w:val="28"/>
          <w:szCs w:val="28"/>
        </w:rPr>
        <w:t>.</w:t>
      </w:r>
      <w:r w:rsidRPr="007D4D32">
        <w:rPr>
          <w:color w:val="000000"/>
          <w:sz w:val="28"/>
          <w:szCs w:val="28"/>
        </w:rPr>
        <w:t xml:space="preserve"> учреждений /</w:t>
      </w:r>
      <w:r>
        <w:rPr>
          <w:color w:val="000000"/>
          <w:sz w:val="28"/>
          <w:szCs w:val="28"/>
        </w:rPr>
        <w:t>А. В</w:t>
      </w:r>
      <w:r w:rsidRPr="007D4D3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Погорелов. </w:t>
      </w:r>
      <w:r w:rsidRPr="007D4D32">
        <w:rPr>
          <w:color w:val="000000"/>
          <w:sz w:val="28"/>
          <w:szCs w:val="28"/>
        </w:rPr>
        <w:t xml:space="preserve">– М.: Просвещение, </w:t>
      </w:r>
      <w:r w:rsidRPr="00545B4E">
        <w:rPr>
          <w:sz w:val="28"/>
          <w:szCs w:val="28"/>
        </w:rPr>
        <w:t>200</w:t>
      </w:r>
      <w:r>
        <w:rPr>
          <w:sz w:val="28"/>
          <w:szCs w:val="28"/>
        </w:rPr>
        <w:t>7.</w:t>
      </w:r>
      <w:r w:rsidRPr="007D4D32">
        <w:rPr>
          <w:color w:val="000000"/>
          <w:sz w:val="28"/>
          <w:szCs w:val="28"/>
        </w:rPr>
        <w:t xml:space="preserve"> </w:t>
      </w:r>
    </w:p>
    <w:p w:rsidR="0021194B" w:rsidRPr="007D4D32" w:rsidRDefault="0021194B" w:rsidP="0021194B">
      <w:pPr>
        <w:widowControl w:val="0"/>
        <w:tabs>
          <w:tab w:val="left" w:pos="1276"/>
        </w:tabs>
        <w:ind w:left="1069"/>
        <w:jc w:val="both"/>
        <w:rPr>
          <w:color w:val="000000"/>
          <w:sz w:val="28"/>
          <w:szCs w:val="28"/>
        </w:rPr>
      </w:pPr>
    </w:p>
    <w:p w:rsidR="00873D5F" w:rsidRPr="009B1161" w:rsidRDefault="00873D5F" w:rsidP="006D563D">
      <w:pPr>
        <w:widowControl w:val="0"/>
        <w:numPr>
          <w:ilvl w:val="0"/>
          <w:numId w:val="4"/>
        </w:numPr>
        <w:tabs>
          <w:tab w:val="left" w:pos="1276"/>
        </w:tabs>
        <w:jc w:val="both"/>
        <w:rPr>
          <w:color w:val="000000"/>
          <w:sz w:val="28"/>
          <w:szCs w:val="28"/>
        </w:rPr>
      </w:pPr>
      <w:r w:rsidRPr="00FD723E">
        <w:rPr>
          <w:sz w:val="28"/>
          <w:szCs w:val="28"/>
        </w:rPr>
        <w:t xml:space="preserve">Программы общеобразовательных учреждений: </w:t>
      </w:r>
      <w:r>
        <w:rPr>
          <w:sz w:val="28"/>
          <w:szCs w:val="28"/>
        </w:rPr>
        <w:t>«Геометрия</w:t>
      </w:r>
      <w:r w:rsidRPr="00FD723E">
        <w:rPr>
          <w:sz w:val="28"/>
          <w:szCs w:val="28"/>
        </w:rPr>
        <w:t xml:space="preserve">, </w:t>
      </w:r>
      <w:r>
        <w:rPr>
          <w:sz w:val="28"/>
          <w:szCs w:val="28"/>
        </w:rPr>
        <w:t>7-9</w:t>
      </w:r>
      <w:r w:rsidRPr="00FD723E">
        <w:rPr>
          <w:sz w:val="28"/>
          <w:szCs w:val="28"/>
        </w:rPr>
        <w:t xml:space="preserve"> классы». Составитель: </w:t>
      </w:r>
      <w:proofErr w:type="spellStart"/>
      <w:r w:rsidRPr="00FD723E">
        <w:rPr>
          <w:sz w:val="28"/>
          <w:szCs w:val="28"/>
        </w:rPr>
        <w:t>Бурмистрова</w:t>
      </w:r>
      <w:proofErr w:type="spellEnd"/>
      <w:r w:rsidRPr="00FD723E">
        <w:rPr>
          <w:sz w:val="28"/>
          <w:szCs w:val="28"/>
        </w:rPr>
        <w:t xml:space="preserve"> Татьяна Антоновна - М. Просвещение, 200</w:t>
      </w:r>
      <w:r>
        <w:rPr>
          <w:sz w:val="28"/>
          <w:szCs w:val="28"/>
        </w:rPr>
        <w:t>9</w:t>
      </w:r>
      <w:r w:rsidRPr="00FD723E">
        <w:rPr>
          <w:sz w:val="28"/>
          <w:szCs w:val="28"/>
        </w:rPr>
        <w:t>.</w:t>
      </w:r>
    </w:p>
    <w:p w:rsidR="00873D5F" w:rsidRDefault="00873D5F" w:rsidP="00873D5F">
      <w:pPr>
        <w:spacing w:line="360" w:lineRule="auto"/>
        <w:ind w:firstLine="720"/>
        <w:rPr>
          <w:b/>
          <w:sz w:val="28"/>
          <w:szCs w:val="28"/>
        </w:rPr>
      </w:pPr>
    </w:p>
    <w:p w:rsidR="00873D5F" w:rsidRDefault="00873D5F" w:rsidP="00873D5F">
      <w:pPr>
        <w:spacing w:line="360" w:lineRule="auto"/>
        <w:ind w:firstLine="720"/>
        <w:rPr>
          <w:b/>
          <w:sz w:val="28"/>
          <w:szCs w:val="28"/>
          <w:u w:val="single"/>
        </w:rPr>
      </w:pPr>
      <w:r w:rsidRPr="007D4D32">
        <w:rPr>
          <w:b/>
          <w:sz w:val="28"/>
          <w:szCs w:val="28"/>
        </w:rPr>
        <w:t>Дополнительная литература</w:t>
      </w:r>
    </w:p>
    <w:p w:rsidR="0021194B" w:rsidRDefault="0021194B" w:rsidP="0021194B">
      <w:pPr>
        <w:pStyle w:val="ab"/>
        <w:numPr>
          <w:ilvl w:val="0"/>
          <w:numId w:val="8"/>
        </w:numPr>
        <w:ind w:left="993" w:hanging="284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Геометрия в 7-9 классах. Преподавание курса </w:t>
      </w:r>
      <w:r w:rsidRPr="00571326">
        <w:rPr>
          <w:rFonts w:ascii="Times New Roman" w:hAnsi="Times New Roman"/>
          <w:sz w:val="28"/>
          <w:szCs w:val="28"/>
          <w:lang w:val="ru-RU" w:eastAsia="ru-RU" w:bidi="ar-SA"/>
        </w:rPr>
        <w:t xml:space="preserve">геометрии по учебнику А. В. Погорелова «Геометрия 7-9»/ Л. Ю. Березина, Н. Б. Мельникова, Т. М. Мищенко, И. Л. Никольская, Л. Ю. </w:t>
      </w:r>
      <w:proofErr w:type="spellStart"/>
      <w:r w:rsidRPr="00571326">
        <w:rPr>
          <w:rFonts w:ascii="Times New Roman" w:hAnsi="Times New Roman"/>
          <w:sz w:val="28"/>
          <w:szCs w:val="28"/>
          <w:lang w:val="ru-RU" w:eastAsia="ru-RU" w:bidi="ar-SA"/>
        </w:rPr>
        <w:t>Чернышова</w:t>
      </w:r>
      <w:proofErr w:type="spellEnd"/>
      <w:r w:rsidRPr="00571326">
        <w:rPr>
          <w:rFonts w:ascii="Times New Roman" w:hAnsi="Times New Roman"/>
          <w:sz w:val="28"/>
          <w:szCs w:val="28"/>
          <w:lang w:val="ru-RU" w:eastAsia="ru-RU" w:bidi="ar-SA"/>
        </w:rPr>
        <w:t>. – М.: Издательство «Экзамен», 2008.</w:t>
      </w:r>
    </w:p>
    <w:p w:rsidR="0021194B" w:rsidRDefault="0021194B" w:rsidP="0021194B">
      <w:pPr>
        <w:pStyle w:val="ab"/>
        <w:ind w:left="993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73D5F" w:rsidRDefault="00873D5F" w:rsidP="006D563D">
      <w:pPr>
        <w:pStyle w:val="ab"/>
        <w:numPr>
          <w:ilvl w:val="0"/>
          <w:numId w:val="8"/>
        </w:numPr>
        <w:ind w:left="993" w:hanging="284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Дидактический и раздаточный материал. Геометрия 7-9 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кл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>. по учебнику А. В. Погорелова.- Издательство « Учитель», 2009.-</w:t>
      </w:r>
      <w:r>
        <w:rPr>
          <w:rFonts w:ascii="Times New Roman" w:hAnsi="Times New Roman"/>
          <w:sz w:val="28"/>
          <w:szCs w:val="28"/>
          <w:lang w:eastAsia="ru-RU" w:bidi="ar-SA"/>
        </w:rPr>
        <w:t xml:space="preserve">CD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диск.</w:t>
      </w:r>
    </w:p>
    <w:p w:rsidR="0021194B" w:rsidRPr="0021194B" w:rsidRDefault="0021194B" w:rsidP="0021194B">
      <w:pPr>
        <w:pStyle w:val="ab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73D5F" w:rsidRPr="006944B0" w:rsidRDefault="00873D5F" w:rsidP="006D563D">
      <w:pPr>
        <w:pStyle w:val="ab"/>
        <w:numPr>
          <w:ilvl w:val="0"/>
          <w:numId w:val="8"/>
        </w:numPr>
        <w:ind w:left="993" w:hanging="284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1С: Школа. Математика, 5-11 классы. Практикум. Под ред. В. Н. Дубровского.- </w:t>
      </w:r>
      <w:r>
        <w:rPr>
          <w:rFonts w:ascii="Times New Roman" w:hAnsi="Times New Roman"/>
          <w:sz w:val="28"/>
          <w:szCs w:val="28"/>
          <w:lang w:eastAsia="ru-RU" w:bidi="ar-SA"/>
        </w:rPr>
        <w:t>CD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диск.</w:t>
      </w:r>
    </w:p>
    <w:p w:rsidR="000A1A8B" w:rsidRPr="00CA518F" w:rsidRDefault="000A1A8B" w:rsidP="00CA518F">
      <w:pPr>
        <w:rPr>
          <w:sz w:val="28"/>
          <w:szCs w:val="28"/>
        </w:rPr>
      </w:pPr>
    </w:p>
    <w:p w:rsidR="000A1A8B" w:rsidRDefault="000A1A8B" w:rsidP="000A1A8B">
      <w:pPr>
        <w:rPr>
          <w:b/>
          <w:sz w:val="28"/>
          <w:szCs w:val="28"/>
        </w:rPr>
      </w:pPr>
    </w:p>
    <w:p w:rsidR="000A1A8B" w:rsidRDefault="000A1A8B" w:rsidP="000A1A8B">
      <w:pPr>
        <w:rPr>
          <w:noProof/>
          <w:sz w:val="28"/>
          <w:szCs w:val="28"/>
        </w:rPr>
      </w:pPr>
      <w:r w:rsidRPr="00FD6CE7">
        <w:rPr>
          <w:b/>
          <w:sz w:val="28"/>
          <w:szCs w:val="28"/>
        </w:rPr>
        <w:t xml:space="preserve"> </w:t>
      </w:r>
    </w:p>
    <w:p w:rsidR="000A1A8B" w:rsidRDefault="000A1A8B" w:rsidP="000A1A8B">
      <w:pPr>
        <w:rPr>
          <w:noProof/>
          <w:sz w:val="28"/>
          <w:szCs w:val="28"/>
        </w:rPr>
      </w:pPr>
    </w:p>
    <w:p w:rsidR="000A1A8B" w:rsidRDefault="000A1A8B" w:rsidP="000A1A8B">
      <w:pPr>
        <w:rPr>
          <w:b/>
          <w:sz w:val="28"/>
          <w:szCs w:val="28"/>
        </w:rPr>
      </w:pPr>
    </w:p>
    <w:sectPr w:rsidR="000A1A8B" w:rsidSect="003C17C0">
      <w:footerReference w:type="default" r:id="rId10"/>
      <w:pgSz w:w="11906" w:h="16838"/>
      <w:pgMar w:top="851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626" w:rsidRDefault="00E84626" w:rsidP="00E12837">
      <w:r>
        <w:separator/>
      </w:r>
    </w:p>
  </w:endnote>
  <w:endnote w:type="continuationSeparator" w:id="0">
    <w:p w:rsidR="00E84626" w:rsidRDefault="00E84626" w:rsidP="00E1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36911"/>
      <w:docPartObj>
        <w:docPartGallery w:val="Page Numbers (Bottom of Page)"/>
        <w:docPartUnique/>
      </w:docPartObj>
    </w:sdtPr>
    <w:sdtEndPr/>
    <w:sdtContent>
      <w:p w:rsidR="00E84626" w:rsidRDefault="005A33F1">
        <w:pPr>
          <w:pStyle w:val="af2"/>
          <w:jc w:val="right"/>
        </w:pPr>
        <w:r>
          <w:fldChar w:fldCharType="begin"/>
        </w:r>
        <w:r w:rsidR="00536ADE">
          <w:instrText xml:space="preserve"> PAGE   \* MERGEFORMAT </w:instrText>
        </w:r>
        <w:r>
          <w:fldChar w:fldCharType="separate"/>
        </w:r>
        <w:r w:rsidR="0081579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84626" w:rsidRDefault="00E8462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626" w:rsidRDefault="00E84626" w:rsidP="00E12837">
      <w:r>
        <w:separator/>
      </w:r>
    </w:p>
  </w:footnote>
  <w:footnote w:type="continuationSeparator" w:id="0">
    <w:p w:rsidR="00E84626" w:rsidRDefault="00E84626" w:rsidP="00E12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6AC5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B5781"/>
    <w:multiLevelType w:val="hybridMultilevel"/>
    <w:tmpl w:val="67E07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16D2A"/>
    <w:multiLevelType w:val="hybridMultilevel"/>
    <w:tmpl w:val="59A8E8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594A23"/>
    <w:multiLevelType w:val="hybridMultilevel"/>
    <w:tmpl w:val="8396B5BA"/>
    <w:lvl w:ilvl="0" w:tplc="44E20F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933E67"/>
    <w:multiLevelType w:val="hybridMultilevel"/>
    <w:tmpl w:val="A2342E88"/>
    <w:lvl w:ilvl="0" w:tplc="8B6426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51692F"/>
    <w:multiLevelType w:val="hybridMultilevel"/>
    <w:tmpl w:val="9CBECA28"/>
    <w:lvl w:ilvl="0" w:tplc="4BA46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FF5419"/>
    <w:multiLevelType w:val="hybridMultilevel"/>
    <w:tmpl w:val="E7DA2F20"/>
    <w:lvl w:ilvl="0" w:tplc="6FEAC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841DAC"/>
    <w:multiLevelType w:val="hybridMultilevel"/>
    <w:tmpl w:val="0A3E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B5BD1"/>
    <w:multiLevelType w:val="hybridMultilevel"/>
    <w:tmpl w:val="7EA05BB6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A8B"/>
    <w:rsid w:val="00014445"/>
    <w:rsid w:val="000268BD"/>
    <w:rsid w:val="000A1A8B"/>
    <w:rsid w:val="000C0BB7"/>
    <w:rsid w:val="000C6EA5"/>
    <w:rsid w:val="000F387A"/>
    <w:rsid w:val="000F4546"/>
    <w:rsid w:val="000F4B7D"/>
    <w:rsid w:val="00112A26"/>
    <w:rsid w:val="0012626E"/>
    <w:rsid w:val="001363F9"/>
    <w:rsid w:val="00187EC5"/>
    <w:rsid w:val="0021194B"/>
    <w:rsid w:val="00220ADC"/>
    <w:rsid w:val="002235A8"/>
    <w:rsid w:val="00224D6F"/>
    <w:rsid w:val="00282431"/>
    <w:rsid w:val="00283CFE"/>
    <w:rsid w:val="00285AB8"/>
    <w:rsid w:val="002C5131"/>
    <w:rsid w:val="002D40EE"/>
    <w:rsid w:val="002F592A"/>
    <w:rsid w:val="00323FB9"/>
    <w:rsid w:val="0033184D"/>
    <w:rsid w:val="00341AFA"/>
    <w:rsid w:val="00361289"/>
    <w:rsid w:val="00365691"/>
    <w:rsid w:val="00373449"/>
    <w:rsid w:val="003A3D04"/>
    <w:rsid w:val="003C17C0"/>
    <w:rsid w:val="003C22DF"/>
    <w:rsid w:val="003C79F0"/>
    <w:rsid w:val="003D1EFE"/>
    <w:rsid w:val="003F1967"/>
    <w:rsid w:val="00421C8B"/>
    <w:rsid w:val="00441206"/>
    <w:rsid w:val="00442607"/>
    <w:rsid w:val="004944E8"/>
    <w:rsid w:val="004B5848"/>
    <w:rsid w:val="00506D03"/>
    <w:rsid w:val="00536ADE"/>
    <w:rsid w:val="0053771D"/>
    <w:rsid w:val="00575917"/>
    <w:rsid w:val="00582EE9"/>
    <w:rsid w:val="00583DE4"/>
    <w:rsid w:val="005A33F1"/>
    <w:rsid w:val="005B0E40"/>
    <w:rsid w:val="005D60A2"/>
    <w:rsid w:val="005F337A"/>
    <w:rsid w:val="005F64CB"/>
    <w:rsid w:val="006725D7"/>
    <w:rsid w:val="006748CB"/>
    <w:rsid w:val="006D5210"/>
    <w:rsid w:val="006D563D"/>
    <w:rsid w:val="006D5AFF"/>
    <w:rsid w:val="0070079D"/>
    <w:rsid w:val="00721BD4"/>
    <w:rsid w:val="0072255D"/>
    <w:rsid w:val="007434EB"/>
    <w:rsid w:val="00745F35"/>
    <w:rsid w:val="0076483F"/>
    <w:rsid w:val="007725F9"/>
    <w:rsid w:val="007938E8"/>
    <w:rsid w:val="00794D7C"/>
    <w:rsid w:val="007C70ED"/>
    <w:rsid w:val="007D3D60"/>
    <w:rsid w:val="007E13C9"/>
    <w:rsid w:val="007F223B"/>
    <w:rsid w:val="0081011D"/>
    <w:rsid w:val="00812351"/>
    <w:rsid w:val="00815797"/>
    <w:rsid w:val="008528EF"/>
    <w:rsid w:val="00873D5F"/>
    <w:rsid w:val="008D5A8D"/>
    <w:rsid w:val="008E3835"/>
    <w:rsid w:val="008E612A"/>
    <w:rsid w:val="00900DA0"/>
    <w:rsid w:val="00934768"/>
    <w:rsid w:val="009C2C30"/>
    <w:rsid w:val="00A766A3"/>
    <w:rsid w:val="00A90D7B"/>
    <w:rsid w:val="00AD6BD7"/>
    <w:rsid w:val="00AF4B6B"/>
    <w:rsid w:val="00B11ECA"/>
    <w:rsid w:val="00B25237"/>
    <w:rsid w:val="00B2584E"/>
    <w:rsid w:val="00B438A1"/>
    <w:rsid w:val="00B447EB"/>
    <w:rsid w:val="00B6420C"/>
    <w:rsid w:val="00B64C14"/>
    <w:rsid w:val="00BE0735"/>
    <w:rsid w:val="00BE223A"/>
    <w:rsid w:val="00C260F3"/>
    <w:rsid w:val="00C34F30"/>
    <w:rsid w:val="00C63B9C"/>
    <w:rsid w:val="00C7289F"/>
    <w:rsid w:val="00C87364"/>
    <w:rsid w:val="00CA08B1"/>
    <w:rsid w:val="00CA518F"/>
    <w:rsid w:val="00CA5572"/>
    <w:rsid w:val="00CE5F1C"/>
    <w:rsid w:val="00D00368"/>
    <w:rsid w:val="00D5121C"/>
    <w:rsid w:val="00D64CA7"/>
    <w:rsid w:val="00D8081C"/>
    <w:rsid w:val="00DA75C7"/>
    <w:rsid w:val="00DB7830"/>
    <w:rsid w:val="00DC1803"/>
    <w:rsid w:val="00DE4788"/>
    <w:rsid w:val="00E12837"/>
    <w:rsid w:val="00E17855"/>
    <w:rsid w:val="00E358DF"/>
    <w:rsid w:val="00E50E2D"/>
    <w:rsid w:val="00E84626"/>
    <w:rsid w:val="00E97457"/>
    <w:rsid w:val="00EB63A7"/>
    <w:rsid w:val="00EC4381"/>
    <w:rsid w:val="00EE4B90"/>
    <w:rsid w:val="00F0035A"/>
    <w:rsid w:val="00F0159F"/>
    <w:rsid w:val="00F02478"/>
    <w:rsid w:val="00F703F3"/>
    <w:rsid w:val="00F8588E"/>
    <w:rsid w:val="00F86B45"/>
    <w:rsid w:val="00FB4D48"/>
    <w:rsid w:val="00FC031B"/>
    <w:rsid w:val="00FC4817"/>
    <w:rsid w:val="00FC70CD"/>
    <w:rsid w:val="00FD17D2"/>
    <w:rsid w:val="00FF0401"/>
    <w:rsid w:val="00FF3CC2"/>
    <w:rsid w:val="00FF7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1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A1A8B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semiHidden/>
    <w:unhideWhenUsed/>
    <w:qFormat/>
    <w:rsid w:val="000A1A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A1A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0"/>
    <w:next w:val="a0"/>
    <w:link w:val="60"/>
    <w:qFormat/>
    <w:rsid w:val="000A1A8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A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0A1A8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A1A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0A1A8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нак1"/>
    <w:basedOn w:val="a0"/>
    <w:rsid w:val="000A1A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0"/>
    <w:link w:val="a5"/>
    <w:rsid w:val="000A1A8B"/>
    <w:pPr>
      <w:ind w:firstLine="540"/>
    </w:pPr>
  </w:style>
  <w:style w:type="character" w:customStyle="1" w:styleId="a5">
    <w:name w:val="Основной текст с отступом Знак"/>
    <w:basedOn w:val="a1"/>
    <w:link w:val="a4"/>
    <w:rsid w:val="000A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rsid w:val="000A1A8B"/>
    <w:pPr>
      <w:spacing w:after="120"/>
    </w:pPr>
  </w:style>
  <w:style w:type="character" w:customStyle="1" w:styleId="a7">
    <w:name w:val="Основной текст Знак"/>
    <w:basedOn w:val="a1"/>
    <w:link w:val="a6"/>
    <w:rsid w:val="000A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0A1A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0A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"/>
    <w:basedOn w:val="a0"/>
    <w:next w:val="a0"/>
    <w:rsid w:val="000A1A8B"/>
    <w:pPr>
      <w:keepNext/>
      <w:autoSpaceDE w:val="0"/>
      <w:autoSpaceDN w:val="0"/>
      <w:ind w:firstLine="540"/>
      <w:jc w:val="both"/>
    </w:pPr>
    <w:rPr>
      <w:b/>
      <w:bCs/>
    </w:rPr>
  </w:style>
  <w:style w:type="paragraph" w:styleId="32">
    <w:name w:val="Body Text Indent 3"/>
    <w:basedOn w:val="a0"/>
    <w:link w:val="33"/>
    <w:rsid w:val="000A1A8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0A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basedOn w:val="a1"/>
    <w:rsid w:val="000A1A8B"/>
    <w:rPr>
      <w:color w:val="0000FF"/>
      <w:u w:val="single"/>
    </w:rPr>
  </w:style>
  <w:style w:type="paragraph" w:styleId="a9">
    <w:name w:val="Title"/>
    <w:basedOn w:val="a0"/>
    <w:link w:val="aa"/>
    <w:uiPriority w:val="10"/>
    <w:qFormat/>
    <w:rsid w:val="000A1A8B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a">
    <w:name w:val="Название Знак"/>
    <w:basedOn w:val="a1"/>
    <w:link w:val="a9"/>
    <w:uiPriority w:val="10"/>
    <w:rsid w:val="000A1A8B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b">
    <w:name w:val="List Paragraph"/>
    <w:basedOn w:val="a0"/>
    <w:uiPriority w:val="34"/>
    <w:qFormat/>
    <w:rsid w:val="000A1A8B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rptxt1">
    <w:name w:val="rp_txt1"/>
    <w:basedOn w:val="a0"/>
    <w:rsid w:val="000A1A8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ac">
    <w:name w:val="Strong"/>
    <w:basedOn w:val="a1"/>
    <w:qFormat/>
    <w:rsid w:val="000A1A8B"/>
    <w:rPr>
      <w:b/>
      <w:bCs/>
    </w:rPr>
  </w:style>
  <w:style w:type="paragraph" w:styleId="ad">
    <w:name w:val="Normal (Web)"/>
    <w:basedOn w:val="a0"/>
    <w:rsid w:val="000A1A8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sagolov1">
    <w:name w:val="sagolov1"/>
    <w:basedOn w:val="a0"/>
    <w:rsid w:val="000A1A8B"/>
    <w:pPr>
      <w:spacing w:before="100" w:beforeAutospacing="1" w:after="100" w:afterAutospacing="1"/>
    </w:pPr>
    <w:rPr>
      <w:rFonts w:ascii="Verdana" w:hAnsi="Verdana"/>
      <w:b/>
      <w:bCs/>
      <w:color w:val="003366"/>
      <w:sz w:val="18"/>
      <w:szCs w:val="18"/>
    </w:rPr>
  </w:style>
  <w:style w:type="paragraph" w:customStyle="1" w:styleId="fonp">
    <w:name w:val="fonp"/>
    <w:basedOn w:val="a0"/>
    <w:rsid w:val="000A1A8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0"/>
    <w:rsid w:val="000A1A8B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styleId="ae">
    <w:name w:val="Plain Text"/>
    <w:basedOn w:val="a0"/>
    <w:link w:val="af"/>
    <w:rsid w:val="000A1A8B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1"/>
    <w:link w:val="ae"/>
    <w:rsid w:val="000A1A8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0"/>
    <w:link w:val="af1"/>
    <w:rsid w:val="000A1A8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0A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rsid w:val="000A1A8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0A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0"/>
    <w:link w:val="af5"/>
    <w:uiPriority w:val="99"/>
    <w:semiHidden/>
    <w:unhideWhenUsed/>
    <w:rsid w:val="000A1A8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0A1A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pt">
    <w:name w:val="Основной текст + 9 pt"/>
    <w:basedOn w:val="a1"/>
    <w:uiPriority w:val="99"/>
    <w:rsid w:val="000A1A8B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1"/>
    <w:uiPriority w:val="99"/>
    <w:rsid w:val="000A1A8B"/>
    <w:rPr>
      <w:rFonts w:ascii="Bookman Old Style" w:hAnsi="Bookman Old Style" w:cs="Bookman Old Style"/>
      <w:i/>
      <w:iCs/>
      <w:spacing w:val="0"/>
      <w:sz w:val="18"/>
      <w:szCs w:val="18"/>
    </w:rPr>
  </w:style>
  <w:style w:type="character" w:customStyle="1" w:styleId="42">
    <w:name w:val="Заголовок №4 (2)_"/>
    <w:basedOn w:val="a1"/>
    <w:link w:val="421"/>
    <w:uiPriority w:val="99"/>
    <w:rsid w:val="000A1A8B"/>
    <w:rPr>
      <w:rFonts w:ascii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421">
    <w:name w:val="Заголовок №4 (2)1"/>
    <w:basedOn w:val="a0"/>
    <w:link w:val="42"/>
    <w:uiPriority w:val="99"/>
    <w:rsid w:val="000A1A8B"/>
    <w:pPr>
      <w:shd w:val="clear" w:color="auto" w:fill="FFFFFF"/>
      <w:spacing w:before="60" w:after="60" w:line="240" w:lineRule="atLeast"/>
      <w:jc w:val="both"/>
      <w:outlineLvl w:val="3"/>
    </w:pPr>
    <w:rPr>
      <w:rFonts w:ascii="Microsoft Sans Serif" w:eastAsiaTheme="minorHAnsi" w:hAnsi="Microsoft Sans Serif" w:cs="Microsoft Sans Serif"/>
      <w:b/>
      <w:bCs/>
      <w:sz w:val="17"/>
      <w:szCs w:val="17"/>
      <w:lang w:eastAsia="en-US"/>
    </w:rPr>
  </w:style>
  <w:style w:type="character" w:customStyle="1" w:styleId="420">
    <w:name w:val="Заголовок №4 (2)"/>
    <w:basedOn w:val="42"/>
    <w:uiPriority w:val="99"/>
    <w:rsid w:val="000A1A8B"/>
    <w:rPr>
      <w:rFonts w:ascii="Microsoft Sans Serif" w:hAnsi="Microsoft Sans Serif" w:cs="Microsoft Sans Serif"/>
      <w:b/>
      <w:bCs/>
      <w:sz w:val="17"/>
      <w:szCs w:val="17"/>
      <w:u w:val="single"/>
      <w:shd w:val="clear" w:color="auto" w:fill="FFFFFF"/>
    </w:rPr>
  </w:style>
  <w:style w:type="character" w:customStyle="1" w:styleId="422">
    <w:name w:val="Заголовок №4 (2) + Не полужирный"/>
    <w:aliases w:val="Курсив6,Интервал 1 pt"/>
    <w:basedOn w:val="42"/>
    <w:uiPriority w:val="99"/>
    <w:rsid w:val="000A1A8B"/>
    <w:rPr>
      <w:rFonts w:ascii="Microsoft Sans Serif" w:hAnsi="Microsoft Sans Serif" w:cs="Microsoft Sans Serif"/>
      <w:b/>
      <w:bCs/>
      <w:i/>
      <w:iCs/>
      <w:spacing w:val="20"/>
      <w:sz w:val="17"/>
      <w:szCs w:val="17"/>
      <w:shd w:val="clear" w:color="auto" w:fill="FFFFFF"/>
    </w:rPr>
  </w:style>
  <w:style w:type="character" w:customStyle="1" w:styleId="330">
    <w:name w:val="Заголовок №3 (3)_"/>
    <w:basedOn w:val="a1"/>
    <w:link w:val="331"/>
    <w:uiPriority w:val="99"/>
    <w:rsid w:val="000A1A8B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0"/>
    <w:link w:val="330"/>
    <w:uiPriority w:val="99"/>
    <w:rsid w:val="000A1A8B"/>
    <w:pPr>
      <w:shd w:val="clear" w:color="auto" w:fill="FFFFFF"/>
      <w:spacing w:before="180" w:line="326" w:lineRule="exact"/>
      <w:outlineLvl w:val="2"/>
    </w:pPr>
    <w:rPr>
      <w:rFonts w:ascii="Bookman Old Style" w:eastAsiaTheme="minorHAnsi" w:hAnsi="Bookman Old Style" w:cs="Bookman Old Style"/>
      <w:b/>
      <w:bCs/>
      <w:sz w:val="18"/>
      <w:szCs w:val="18"/>
      <w:lang w:eastAsia="en-US"/>
    </w:rPr>
  </w:style>
  <w:style w:type="character" w:customStyle="1" w:styleId="332pt">
    <w:name w:val="Заголовок №3 (3) + Интервал 2 pt"/>
    <w:basedOn w:val="330"/>
    <w:uiPriority w:val="99"/>
    <w:rsid w:val="000A1A8B"/>
    <w:rPr>
      <w:rFonts w:ascii="Bookman Old Style" w:hAnsi="Bookman Old Style" w:cs="Bookman Old Style"/>
      <w:b/>
      <w:bCs/>
      <w:spacing w:val="40"/>
      <w:sz w:val="18"/>
      <w:szCs w:val="18"/>
      <w:shd w:val="clear" w:color="auto" w:fill="FFFFFF"/>
    </w:rPr>
  </w:style>
  <w:style w:type="character" w:customStyle="1" w:styleId="9pt9">
    <w:name w:val="Основной текст + 9 pt9"/>
    <w:aliases w:val="Интервал 2 pt"/>
    <w:basedOn w:val="a1"/>
    <w:uiPriority w:val="99"/>
    <w:rsid w:val="000A1A8B"/>
    <w:rPr>
      <w:rFonts w:ascii="Bookman Old Style" w:hAnsi="Bookman Old Style" w:cs="Bookman Old Style"/>
      <w:spacing w:val="40"/>
      <w:sz w:val="18"/>
      <w:szCs w:val="18"/>
    </w:rPr>
  </w:style>
  <w:style w:type="character" w:customStyle="1" w:styleId="apple-converted-space">
    <w:name w:val="apple-converted-space"/>
    <w:basedOn w:val="a1"/>
    <w:rsid w:val="000A1A8B"/>
  </w:style>
  <w:style w:type="character" w:customStyle="1" w:styleId="grame">
    <w:name w:val="grame"/>
    <w:basedOn w:val="a1"/>
    <w:rsid w:val="000A1A8B"/>
  </w:style>
  <w:style w:type="character" w:customStyle="1" w:styleId="spelle">
    <w:name w:val="spelle"/>
    <w:basedOn w:val="a1"/>
    <w:rsid w:val="000A1A8B"/>
  </w:style>
  <w:style w:type="character" w:customStyle="1" w:styleId="34">
    <w:name w:val="Заголовок №3_"/>
    <w:basedOn w:val="a1"/>
    <w:link w:val="35"/>
    <w:uiPriority w:val="99"/>
    <w:rsid w:val="000A1A8B"/>
    <w:rPr>
      <w:rFonts w:ascii="Tahoma" w:hAnsi="Tahoma" w:cs="Tahoma"/>
      <w:b/>
      <w:bCs/>
      <w:sz w:val="16"/>
      <w:szCs w:val="16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0A1A8B"/>
    <w:pPr>
      <w:shd w:val="clear" w:color="auto" w:fill="FFFFFF"/>
      <w:spacing w:after="180" w:line="240" w:lineRule="atLeast"/>
      <w:jc w:val="both"/>
      <w:outlineLvl w:val="2"/>
    </w:pPr>
    <w:rPr>
      <w:rFonts w:ascii="Tahoma" w:eastAsiaTheme="minorHAnsi" w:hAnsi="Tahoma" w:cs="Tahoma"/>
      <w:b/>
      <w:bCs/>
      <w:sz w:val="16"/>
      <w:szCs w:val="16"/>
      <w:lang w:eastAsia="en-US"/>
    </w:rPr>
  </w:style>
  <w:style w:type="character" w:customStyle="1" w:styleId="7">
    <w:name w:val="Основной текст + 7"/>
    <w:aliases w:val="5 pt4,Малые прописные,Интервал 0 pt3"/>
    <w:basedOn w:val="a1"/>
    <w:uiPriority w:val="99"/>
    <w:rsid w:val="000A1A8B"/>
    <w:rPr>
      <w:rFonts w:ascii="Times New Roman" w:hAnsi="Times New Roman" w:cs="Times New Roman"/>
      <w:smallCaps/>
      <w:spacing w:val="-10"/>
      <w:sz w:val="15"/>
      <w:szCs w:val="15"/>
    </w:rPr>
  </w:style>
  <w:style w:type="character" w:customStyle="1" w:styleId="4">
    <w:name w:val="Основной текст (4)_"/>
    <w:basedOn w:val="a1"/>
    <w:link w:val="41"/>
    <w:uiPriority w:val="99"/>
    <w:rsid w:val="000A1A8B"/>
    <w:rPr>
      <w:rFonts w:ascii="Tahoma" w:hAnsi="Tahoma" w:cs="Tahoma"/>
      <w:b/>
      <w:bCs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0A1A8B"/>
    <w:rPr>
      <w:rFonts w:ascii="Tahoma" w:hAnsi="Tahoma" w:cs="Tahoma"/>
      <w:b/>
      <w:bCs/>
      <w:sz w:val="16"/>
      <w:szCs w:val="16"/>
      <w:u w:val="single"/>
      <w:shd w:val="clear" w:color="auto" w:fill="FFFFFF"/>
    </w:rPr>
  </w:style>
  <w:style w:type="paragraph" w:customStyle="1" w:styleId="41">
    <w:name w:val="Основной текст (4)1"/>
    <w:basedOn w:val="a0"/>
    <w:link w:val="4"/>
    <w:uiPriority w:val="99"/>
    <w:rsid w:val="000A1A8B"/>
    <w:pPr>
      <w:shd w:val="clear" w:color="auto" w:fill="FFFFFF"/>
      <w:spacing w:after="60" w:line="240" w:lineRule="atLeast"/>
      <w:jc w:val="both"/>
    </w:pPr>
    <w:rPr>
      <w:rFonts w:ascii="Tahoma" w:eastAsiaTheme="minorHAnsi" w:hAnsi="Tahoma" w:cs="Tahoma"/>
      <w:b/>
      <w:bCs/>
      <w:sz w:val="16"/>
      <w:szCs w:val="16"/>
      <w:lang w:eastAsia="en-US"/>
    </w:rPr>
  </w:style>
  <w:style w:type="character" w:customStyle="1" w:styleId="36">
    <w:name w:val="Основной текст (3)"/>
    <w:basedOn w:val="a1"/>
    <w:uiPriority w:val="99"/>
    <w:rsid w:val="000A1A8B"/>
    <w:rPr>
      <w:rFonts w:ascii="Times New Roman" w:hAnsi="Times New Roman" w:cs="Times New Roman"/>
      <w:b/>
      <w:bCs/>
      <w:spacing w:val="40"/>
      <w:sz w:val="20"/>
      <w:szCs w:val="20"/>
    </w:rPr>
  </w:style>
  <w:style w:type="character" w:customStyle="1" w:styleId="423">
    <w:name w:val="Основной текст (4)2"/>
    <w:basedOn w:val="4"/>
    <w:uiPriority w:val="99"/>
    <w:rsid w:val="000A1A8B"/>
    <w:rPr>
      <w:rFonts w:ascii="Tahoma" w:hAnsi="Tahoma" w:cs="Tahoma"/>
      <w:b/>
      <w:bCs/>
      <w:spacing w:val="0"/>
      <w:sz w:val="16"/>
      <w:szCs w:val="16"/>
      <w:u w:val="single"/>
      <w:shd w:val="clear" w:color="auto" w:fill="FFFFFF"/>
    </w:rPr>
  </w:style>
  <w:style w:type="character" w:customStyle="1" w:styleId="70">
    <w:name w:val="Основной текст (7)_"/>
    <w:basedOn w:val="a1"/>
    <w:link w:val="71"/>
    <w:uiPriority w:val="99"/>
    <w:rsid w:val="000A1A8B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0"/>
    <w:link w:val="70"/>
    <w:uiPriority w:val="99"/>
    <w:rsid w:val="000A1A8B"/>
    <w:pPr>
      <w:shd w:val="clear" w:color="auto" w:fill="FFFFFF"/>
      <w:spacing w:line="240" w:lineRule="atLeast"/>
      <w:jc w:val="right"/>
    </w:pPr>
    <w:rPr>
      <w:rFonts w:eastAsiaTheme="minorHAnsi"/>
      <w:sz w:val="17"/>
      <w:szCs w:val="17"/>
      <w:lang w:eastAsia="en-US"/>
    </w:rPr>
  </w:style>
  <w:style w:type="character" w:customStyle="1" w:styleId="8">
    <w:name w:val="Основной текст (8)"/>
    <w:basedOn w:val="a1"/>
    <w:uiPriority w:val="99"/>
    <w:rsid w:val="000A1A8B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7">
    <w:name w:val="Основной текст (3)_"/>
    <w:basedOn w:val="a1"/>
    <w:link w:val="310"/>
    <w:uiPriority w:val="99"/>
    <w:rsid w:val="000A1A8B"/>
    <w:rPr>
      <w:rFonts w:ascii="Times New Roman" w:hAnsi="Times New Roman" w:cs="Times New Roman"/>
      <w:b/>
      <w:bCs/>
      <w:spacing w:val="4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1"/>
    <w:uiPriority w:val="99"/>
    <w:rsid w:val="000A1A8B"/>
    <w:rPr>
      <w:rFonts w:ascii="Times New Roman" w:hAnsi="Times New Roman" w:cs="Times New Roman"/>
      <w:spacing w:val="40"/>
      <w:sz w:val="19"/>
      <w:szCs w:val="19"/>
    </w:rPr>
  </w:style>
  <w:style w:type="character" w:customStyle="1" w:styleId="30pt2">
    <w:name w:val="Основной текст (3) + Интервал 0 pt2"/>
    <w:basedOn w:val="37"/>
    <w:uiPriority w:val="99"/>
    <w:rsid w:val="000A1A8B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0A1A8B"/>
    <w:pPr>
      <w:shd w:val="clear" w:color="auto" w:fill="FFFFFF"/>
      <w:spacing w:line="240" w:lineRule="atLeast"/>
      <w:jc w:val="both"/>
    </w:pPr>
    <w:rPr>
      <w:rFonts w:eastAsiaTheme="minorHAnsi"/>
      <w:b/>
      <w:bCs/>
      <w:spacing w:val="40"/>
      <w:sz w:val="20"/>
      <w:szCs w:val="20"/>
      <w:lang w:eastAsia="en-US"/>
    </w:rPr>
  </w:style>
  <w:style w:type="character" w:customStyle="1" w:styleId="30pt1">
    <w:name w:val="Основной текст (3) + Интервал 0 pt1"/>
    <w:basedOn w:val="37"/>
    <w:uiPriority w:val="99"/>
    <w:rsid w:val="000A1A8B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pt4">
    <w:name w:val="Основной текст + Интервал 2 pt4"/>
    <w:basedOn w:val="a1"/>
    <w:uiPriority w:val="99"/>
    <w:rsid w:val="000A1A8B"/>
    <w:rPr>
      <w:rFonts w:ascii="Times New Roman" w:hAnsi="Times New Roman" w:cs="Times New Roman"/>
      <w:spacing w:val="40"/>
      <w:sz w:val="19"/>
      <w:szCs w:val="19"/>
    </w:rPr>
  </w:style>
  <w:style w:type="paragraph" w:styleId="a">
    <w:name w:val="List Bullet"/>
    <w:basedOn w:val="a0"/>
    <w:uiPriority w:val="99"/>
    <w:unhideWhenUsed/>
    <w:rsid w:val="0012626E"/>
    <w:pPr>
      <w:numPr>
        <w:numId w:val="6"/>
      </w:numPr>
      <w:contextualSpacing/>
    </w:pPr>
  </w:style>
  <w:style w:type="character" w:customStyle="1" w:styleId="30pt4">
    <w:name w:val="Основной текст (3) + Интервал 0 pt4"/>
    <w:basedOn w:val="37"/>
    <w:uiPriority w:val="99"/>
    <w:rsid w:val="00CE5F1C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pt2">
    <w:name w:val="Основной текст + Интервал 2 pt2"/>
    <w:basedOn w:val="a1"/>
    <w:uiPriority w:val="99"/>
    <w:rsid w:val="00CE5F1C"/>
    <w:rPr>
      <w:rFonts w:ascii="Times New Roman" w:hAnsi="Times New Roman" w:cs="Times New Roman"/>
      <w:spacing w:val="40"/>
      <w:sz w:val="19"/>
      <w:szCs w:val="19"/>
    </w:rPr>
  </w:style>
  <w:style w:type="character" w:customStyle="1" w:styleId="af6">
    <w:name w:val="Подпись к картинке_"/>
    <w:basedOn w:val="a1"/>
    <w:link w:val="13"/>
    <w:uiPriority w:val="99"/>
    <w:locked/>
    <w:rsid w:val="003D1EFE"/>
    <w:rPr>
      <w:rFonts w:cs="Times New Roman"/>
      <w:sz w:val="16"/>
      <w:szCs w:val="16"/>
      <w:shd w:val="clear" w:color="auto" w:fill="FFFFFF"/>
    </w:rPr>
  </w:style>
  <w:style w:type="character" w:customStyle="1" w:styleId="23">
    <w:name w:val="Подпись к картинке (2)_"/>
    <w:basedOn w:val="a1"/>
    <w:link w:val="24"/>
    <w:uiPriority w:val="99"/>
    <w:locked/>
    <w:rsid w:val="003D1EFE"/>
    <w:rPr>
      <w:rFonts w:ascii="Tahoma" w:hAnsi="Tahoma" w:cs="Tahoma"/>
      <w:i/>
      <w:iCs/>
      <w:spacing w:val="20"/>
      <w:sz w:val="9"/>
      <w:szCs w:val="9"/>
      <w:shd w:val="clear" w:color="auto" w:fill="FFFFFF"/>
    </w:rPr>
  </w:style>
  <w:style w:type="character" w:customStyle="1" w:styleId="20pt">
    <w:name w:val="Подпись к картинке (2) + Интервал 0 pt"/>
    <w:basedOn w:val="23"/>
    <w:uiPriority w:val="99"/>
    <w:rsid w:val="003D1EFE"/>
    <w:rPr>
      <w:rFonts w:ascii="Tahoma" w:hAnsi="Tahoma" w:cs="Tahoma"/>
      <w:i/>
      <w:iCs/>
      <w:spacing w:val="0"/>
      <w:sz w:val="9"/>
      <w:szCs w:val="9"/>
      <w:shd w:val="clear" w:color="auto" w:fill="FFFFFF"/>
    </w:rPr>
  </w:style>
  <w:style w:type="character" w:customStyle="1" w:styleId="25">
    <w:name w:val="Подпись к картинке2"/>
    <w:basedOn w:val="af6"/>
    <w:uiPriority w:val="99"/>
    <w:rsid w:val="003D1EFE"/>
    <w:rPr>
      <w:rFonts w:cs="Times New Roman"/>
      <w:sz w:val="16"/>
      <w:szCs w:val="16"/>
      <w:shd w:val="clear" w:color="auto" w:fill="FFFFFF"/>
    </w:rPr>
  </w:style>
  <w:style w:type="paragraph" w:customStyle="1" w:styleId="13">
    <w:name w:val="Подпись к картинке1"/>
    <w:basedOn w:val="a0"/>
    <w:link w:val="af6"/>
    <w:uiPriority w:val="99"/>
    <w:rsid w:val="003D1EFE"/>
    <w:pPr>
      <w:shd w:val="clear" w:color="auto" w:fill="FFFFFF"/>
      <w:spacing w:line="240" w:lineRule="atLeast"/>
    </w:pPr>
    <w:rPr>
      <w:rFonts w:asciiTheme="minorHAnsi" w:eastAsiaTheme="minorHAnsi" w:hAnsiTheme="minorHAnsi"/>
      <w:sz w:val="16"/>
      <w:szCs w:val="16"/>
      <w:lang w:eastAsia="en-US"/>
    </w:rPr>
  </w:style>
  <w:style w:type="paragraph" w:customStyle="1" w:styleId="24">
    <w:name w:val="Подпись к картинке (2)"/>
    <w:basedOn w:val="a0"/>
    <w:link w:val="23"/>
    <w:uiPriority w:val="99"/>
    <w:rsid w:val="003D1EFE"/>
    <w:pPr>
      <w:shd w:val="clear" w:color="auto" w:fill="FFFFFF"/>
      <w:spacing w:line="240" w:lineRule="atLeast"/>
    </w:pPr>
    <w:rPr>
      <w:rFonts w:ascii="Tahoma" w:eastAsiaTheme="minorHAnsi" w:hAnsi="Tahoma" w:cs="Tahoma"/>
      <w:i/>
      <w:iCs/>
      <w:spacing w:val="20"/>
      <w:sz w:val="9"/>
      <w:szCs w:val="9"/>
      <w:lang w:eastAsia="en-US"/>
    </w:rPr>
  </w:style>
  <w:style w:type="character" w:customStyle="1" w:styleId="22pt">
    <w:name w:val="Заголовок №2 + Интервал 2 pt"/>
    <w:basedOn w:val="a1"/>
    <w:uiPriority w:val="99"/>
    <w:rsid w:val="005F337A"/>
    <w:rPr>
      <w:rFonts w:ascii="Times New Roman" w:hAnsi="Times New Roman" w:cs="Times New Roman"/>
      <w:spacing w:val="40"/>
      <w:sz w:val="19"/>
      <w:szCs w:val="19"/>
    </w:rPr>
  </w:style>
  <w:style w:type="character" w:customStyle="1" w:styleId="2pt1">
    <w:name w:val="Основной текст + Интервал 2 pt1"/>
    <w:basedOn w:val="a1"/>
    <w:uiPriority w:val="99"/>
    <w:rsid w:val="005F337A"/>
    <w:rPr>
      <w:rFonts w:ascii="Times New Roman" w:hAnsi="Times New Roman" w:cs="Times New Roman"/>
      <w:spacing w:val="4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8BE97-7A46-4EA9-8B20-0C2CBAAC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16</Pages>
  <Words>3061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80</cp:revision>
  <cp:lastPrinted>2015-10-01T04:28:00Z</cp:lastPrinted>
  <dcterms:created xsi:type="dcterms:W3CDTF">2011-07-18T17:31:00Z</dcterms:created>
  <dcterms:modified xsi:type="dcterms:W3CDTF">2015-10-01T04:29:00Z</dcterms:modified>
</cp:coreProperties>
</file>