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76" w:rsidRDefault="00634876" w:rsidP="00A83E9B">
      <w:pPr>
        <w:pStyle w:val="a4"/>
        <w:rPr>
          <w:b/>
          <w:sz w:val="32"/>
          <w:szCs w:val="32"/>
        </w:rPr>
      </w:pPr>
    </w:p>
    <w:p w:rsidR="00634876" w:rsidRDefault="00634876" w:rsidP="00A83E9B">
      <w:pPr>
        <w:pStyle w:val="c6"/>
        <w:shd w:val="clear" w:color="auto" w:fill="FFFFFF"/>
        <w:spacing w:before="0" w:after="0"/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634876" w:rsidRDefault="00634876" w:rsidP="00A83E9B">
      <w:pPr>
        <w:pStyle w:val="c6"/>
        <w:shd w:val="clear" w:color="auto" w:fill="FFFFFF"/>
        <w:spacing w:before="0" w:after="0"/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0A36">
        <w:rPr>
          <w:sz w:val="28"/>
          <w:szCs w:val="28"/>
        </w:rPr>
        <w:t>СОШ  ст. Исправной</w:t>
      </w:r>
      <w:r>
        <w:rPr>
          <w:sz w:val="28"/>
          <w:szCs w:val="28"/>
        </w:rPr>
        <w:t>»</w:t>
      </w:r>
    </w:p>
    <w:p w:rsidR="00634876" w:rsidRDefault="00634876" w:rsidP="00A83E9B">
      <w:pPr>
        <w:pStyle w:val="c6"/>
        <w:shd w:val="clear" w:color="auto" w:fill="FFFFFF"/>
        <w:spacing w:before="0" w:after="0"/>
        <w:ind w:left="-567" w:firstLine="283"/>
        <w:jc w:val="center"/>
        <w:rPr>
          <w:sz w:val="28"/>
          <w:szCs w:val="28"/>
        </w:rPr>
      </w:pPr>
    </w:p>
    <w:p w:rsidR="00634876" w:rsidRDefault="00634876" w:rsidP="00A83E9B">
      <w:pPr>
        <w:pStyle w:val="c6"/>
        <w:shd w:val="clear" w:color="auto" w:fill="FFFFFF"/>
        <w:spacing w:before="0" w:after="0"/>
        <w:ind w:left="-851" w:hanging="142"/>
      </w:pPr>
      <w:r>
        <w:t xml:space="preserve">                               Согласовано</w:t>
      </w:r>
      <w:proofErr w:type="gramStart"/>
      <w:r>
        <w:t xml:space="preserve">                                                                                       У</w:t>
      </w:r>
      <w:proofErr w:type="gramEnd"/>
      <w:r>
        <w:t>тверждаю</w:t>
      </w:r>
    </w:p>
    <w:p w:rsidR="00634876" w:rsidRDefault="00634876" w:rsidP="00A83E9B">
      <w:pPr>
        <w:pStyle w:val="c6"/>
        <w:shd w:val="clear" w:color="auto" w:fill="FFFFFF"/>
        <w:spacing w:before="0" w:after="0"/>
        <w:ind w:left="-851" w:hanging="142"/>
      </w:pPr>
      <w:r>
        <w:t xml:space="preserve">                               Зам. директора по УР                                                                        Директор школы</w:t>
      </w:r>
    </w:p>
    <w:p w:rsidR="00634876" w:rsidRDefault="00634876" w:rsidP="00A83E9B">
      <w:pPr>
        <w:pStyle w:val="c6"/>
        <w:shd w:val="clear" w:color="auto" w:fill="FFFFFF"/>
        <w:spacing w:before="0" w:after="0"/>
      </w:pPr>
      <w:r>
        <w:t xml:space="preserve">               </w:t>
      </w:r>
      <w:r w:rsidR="00940A36">
        <w:t xml:space="preserve">Л. А. </w:t>
      </w:r>
      <w:proofErr w:type="spellStart"/>
      <w:r w:rsidR="00940A36">
        <w:t>Слинько</w:t>
      </w:r>
      <w:proofErr w:type="spellEnd"/>
      <w:r>
        <w:t xml:space="preserve">_______                                                                    </w:t>
      </w:r>
      <w:r w:rsidR="00940A36">
        <w:t>Н.В.Шевченко</w:t>
      </w:r>
      <w:r>
        <w:t>_________</w:t>
      </w:r>
    </w:p>
    <w:p w:rsidR="00634876" w:rsidRDefault="00634876" w:rsidP="00A83E9B">
      <w:pPr>
        <w:pStyle w:val="c6"/>
        <w:shd w:val="clear" w:color="auto" w:fill="FFFFFF"/>
        <w:spacing w:before="0" w:after="0"/>
      </w:pPr>
      <w:r>
        <w:t xml:space="preserve">               «__» _________2015г.                                                                       «__» _______ 2015г.                                       </w:t>
      </w:r>
    </w:p>
    <w:p w:rsidR="00634876" w:rsidRDefault="00634876" w:rsidP="00A83E9B">
      <w:pPr>
        <w:pStyle w:val="c6"/>
        <w:shd w:val="clear" w:color="auto" w:fill="FFFFFF"/>
        <w:spacing w:before="0" w:after="0" w:line="360" w:lineRule="auto"/>
        <w:ind w:left="-851" w:hanging="142"/>
      </w:pPr>
      <w:r>
        <w:t xml:space="preserve">                          </w:t>
      </w:r>
    </w:p>
    <w:p w:rsidR="00634876" w:rsidRDefault="00634876" w:rsidP="00A83E9B">
      <w:pPr>
        <w:pStyle w:val="c6"/>
        <w:shd w:val="clear" w:color="auto" w:fill="FFFFFF"/>
        <w:spacing w:before="0" w:after="0" w:line="360" w:lineRule="auto"/>
        <w:ind w:left="-851" w:hanging="142"/>
      </w:pPr>
    </w:p>
    <w:p w:rsidR="00634876" w:rsidRDefault="00634876" w:rsidP="00A83E9B">
      <w:pPr>
        <w:pStyle w:val="c6"/>
        <w:shd w:val="clear" w:color="auto" w:fill="FFFFFF"/>
        <w:spacing w:before="0" w:after="0" w:line="360" w:lineRule="auto"/>
        <w:ind w:left="-851" w:hanging="142"/>
      </w:pPr>
    </w:p>
    <w:p w:rsidR="00634876" w:rsidRDefault="00634876" w:rsidP="00A83E9B">
      <w:pPr>
        <w:pStyle w:val="c6"/>
        <w:shd w:val="clear" w:color="auto" w:fill="FFFFFF"/>
        <w:spacing w:before="0" w:after="0" w:line="360" w:lineRule="auto"/>
        <w:ind w:left="-851" w:hanging="142"/>
      </w:pPr>
      <w:bookmarkStart w:id="0" w:name="_GoBack"/>
      <w:bookmarkEnd w:id="0"/>
    </w:p>
    <w:p w:rsidR="00634876" w:rsidRDefault="00634876" w:rsidP="00A83E9B">
      <w:pPr>
        <w:pStyle w:val="c6"/>
        <w:shd w:val="clear" w:color="auto" w:fill="FFFFFF"/>
        <w:spacing w:before="0" w:after="0" w:line="360" w:lineRule="auto"/>
        <w:ind w:left="-851" w:hanging="142"/>
      </w:pPr>
    </w:p>
    <w:p w:rsidR="00634876" w:rsidRDefault="00634876" w:rsidP="00A83E9B">
      <w:pPr>
        <w:pStyle w:val="c6"/>
        <w:shd w:val="clear" w:color="auto" w:fill="FFFFFF"/>
        <w:spacing w:before="0" w:after="0" w:line="360" w:lineRule="auto"/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84C" w:rsidRPr="0056684C">
        <w:rPr>
          <w:color w:val="0080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pt;height:33pt" fillcolor="#369" stroked="f">
            <v:shadow on="t" color="#b2b2b2" opacity="52429f" offset="3pt"/>
            <v:textpath style="font-family:&quot;Times New Roman&quot;;v-text-kern:t" trim="t" fitpath="t" string="Рабочая программа"/>
          </v:shape>
        </w:pict>
      </w:r>
    </w:p>
    <w:p w:rsidR="00634876" w:rsidRPr="00112D5A" w:rsidRDefault="00634876" w:rsidP="00A83E9B">
      <w:pPr>
        <w:pStyle w:val="c6"/>
        <w:shd w:val="clear" w:color="auto" w:fill="FFFFFF"/>
        <w:spacing w:before="0" w:after="0" w:line="360" w:lineRule="auto"/>
        <w:ind w:left="-567" w:firstLine="283"/>
        <w:jc w:val="center"/>
        <w:rPr>
          <w:b/>
          <w:i/>
          <w:color w:val="FF0000"/>
          <w:sz w:val="52"/>
          <w:szCs w:val="52"/>
        </w:rPr>
      </w:pPr>
      <w:r w:rsidRPr="00112D5A">
        <w:rPr>
          <w:b/>
          <w:i/>
          <w:color w:val="FF0000"/>
          <w:sz w:val="52"/>
          <w:szCs w:val="52"/>
        </w:rPr>
        <w:t>по  технологии</w:t>
      </w:r>
    </w:p>
    <w:p w:rsidR="00634876" w:rsidRPr="0023673B" w:rsidRDefault="00634876" w:rsidP="00A83E9B">
      <w:pPr>
        <w:pStyle w:val="c6"/>
        <w:shd w:val="clear" w:color="auto" w:fill="FFFFFF"/>
        <w:spacing w:before="0" w:after="0" w:line="360" w:lineRule="auto"/>
        <w:ind w:left="-567" w:firstLine="283"/>
        <w:jc w:val="center"/>
        <w:rPr>
          <w:color w:val="00B0F0"/>
          <w:sz w:val="52"/>
          <w:szCs w:val="52"/>
        </w:rPr>
      </w:pPr>
      <w:r w:rsidRPr="0023673B">
        <w:rPr>
          <w:b/>
          <w:i/>
          <w:color w:val="00B0F0"/>
          <w:sz w:val="52"/>
          <w:szCs w:val="52"/>
        </w:rPr>
        <w:t>в  4  «Б»  классе</w:t>
      </w:r>
    </w:p>
    <w:p w:rsidR="00634876" w:rsidRPr="009760CD" w:rsidRDefault="00634876" w:rsidP="00A83E9B">
      <w:pPr>
        <w:pStyle w:val="c6"/>
        <w:shd w:val="clear" w:color="auto" w:fill="FFFFFF"/>
        <w:spacing w:before="0" w:after="0"/>
        <w:ind w:left="-567" w:firstLine="283"/>
        <w:jc w:val="center"/>
        <w:rPr>
          <w:b/>
          <w:i/>
          <w:color w:val="7030A0"/>
          <w:sz w:val="52"/>
          <w:szCs w:val="52"/>
        </w:rPr>
      </w:pPr>
    </w:p>
    <w:p w:rsidR="00634876" w:rsidRPr="009760CD" w:rsidRDefault="00634876" w:rsidP="00A83E9B">
      <w:pPr>
        <w:pStyle w:val="c6"/>
        <w:shd w:val="clear" w:color="auto" w:fill="FFFFFF"/>
        <w:spacing w:before="0" w:after="0"/>
        <w:ind w:left="-567" w:firstLine="283"/>
        <w:jc w:val="center"/>
        <w:rPr>
          <w:b/>
          <w:i/>
          <w:sz w:val="36"/>
          <w:szCs w:val="36"/>
        </w:rPr>
      </w:pPr>
      <w:proofErr w:type="gramStart"/>
      <w:r w:rsidRPr="009760CD">
        <w:rPr>
          <w:b/>
          <w:i/>
          <w:sz w:val="36"/>
          <w:szCs w:val="36"/>
        </w:rPr>
        <w:t>составлена</w:t>
      </w:r>
      <w:proofErr w:type="gramEnd"/>
      <w:r w:rsidRPr="009760CD">
        <w:rPr>
          <w:b/>
          <w:i/>
          <w:sz w:val="36"/>
          <w:szCs w:val="36"/>
        </w:rPr>
        <w:t xml:space="preserve">  на  основе  примерной</w:t>
      </w:r>
    </w:p>
    <w:p w:rsidR="00634876" w:rsidRPr="009760CD" w:rsidRDefault="00634876" w:rsidP="00A83E9B">
      <w:pPr>
        <w:spacing w:after="0" w:line="240" w:lineRule="auto"/>
        <w:jc w:val="center"/>
        <w:rPr>
          <w:rFonts w:ascii="Times New Roman" w:hAnsi="Times New Roman"/>
        </w:rPr>
      </w:pPr>
      <w:r w:rsidRPr="009760CD">
        <w:rPr>
          <w:rFonts w:ascii="Times New Roman" w:hAnsi="Times New Roman"/>
          <w:b/>
          <w:i/>
          <w:sz w:val="36"/>
          <w:szCs w:val="36"/>
        </w:rPr>
        <w:t>программы начального общего образования,</w:t>
      </w:r>
    </w:p>
    <w:p w:rsidR="00634876" w:rsidRPr="009760CD" w:rsidRDefault="00634876" w:rsidP="00A83E9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9760CD">
        <w:rPr>
          <w:rFonts w:ascii="Times New Roman" w:hAnsi="Times New Roman"/>
          <w:b/>
          <w:i/>
          <w:sz w:val="36"/>
          <w:szCs w:val="36"/>
        </w:rPr>
        <w:t xml:space="preserve"> в соответствии с требованиями федерального компонента</w:t>
      </w:r>
    </w:p>
    <w:p w:rsidR="00634876" w:rsidRDefault="00634876" w:rsidP="00A83E9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9760CD">
        <w:rPr>
          <w:rFonts w:ascii="Times New Roman" w:hAnsi="Times New Roman"/>
          <w:b/>
          <w:i/>
          <w:sz w:val="36"/>
          <w:szCs w:val="36"/>
        </w:rPr>
        <w:t xml:space="preserve"> государственного стандарта </w:t>
      </w:r>
      <w:r>
        <w:rPr>
          <w:rFonts w:ascii="Times New Roman" w:hAnsi="Times New Roman"/>
          <w:b/>
          <w:i/>
          <w:sz w:val="36"/>
          <w:szCs w:val="36"/>
        </w:rPr>
        <w:t xml:space="preserve">начального образования 2010 год,  </w:t>
      </w:r>
    </w:p>
    <w:p w:rsidR="00634876" w:rsidRDefault="00634876" w:rsidP="00A83E9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и  авторской  </w:t>
      </w:r>
      <w:r w:rsidRPr="00A83E9B">
        <w:rPr>
          <w:rFonts w:ascii="Times New Roman" w:hAnsi="Times New Roman"/>
          <w:b/>
          <w:i/>
          <w:sz w:val="36"/>
          <w:szCs w:val="36"/>
        </w:rPr>
        <w:t xml:space="preserve">программы  по технологии </w:t>
      </w:r>
    </w:p>
    <w:p w:rsidR="00634876" w:rsidRPr="00A83E9B" w:rsidRDefault="00634876" w:rsidP="00A83E9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A83E9B">
        <w:rPr>
          <w:rFonts w:ascii="Times New Roman" w:hAnsi="Times New Roman"/>
          <w:b/>
          <w:i/>
          <w:sz w:val="36"/>
          <w:szCs w:val="36"/>
        </w:rPr>
        <w:t>Роговцева</w:t>
      </w:r>
      <w:proofErr w:type="spellEnd"/>
      <w:r w:rsidRPr="00A83E9B">
        <w:rPr>
          <w:rFonts w:ascii="Times New Roman" w:hAnsi="Times New Roman"/>
          <w:b/>
          <w:i/>
          <w:sz w:val="36"/>
          <w:szCs w:val="36"/>
        </w:rPr>
        <w:t xml:space="preserve"> Н.И., </w:t>
      </w:r>
      <w:proofErr w:type="spellStart"/>
      <w:r w:rsidRPr="00A83E9B">
        <w:rPr>
          <w:rFonts w:ascii="Times New Roman" w:hAnsi="Times New Roman"/>
          <w:b/>
          <w:i/>
          <w:sz w:val="36"/>
          <w:szCs w:val="36"/>
        </w:rPr>
        <w:t>Анащенкова</w:t>
      </w:r>
      <w:proofErr w:type="spellEnd"/>
      <w:r w:rsidRPr="00A83E9B">
        <w:rPr>
          <w:rFonts w:ascii="Times New Roman" w:hAnsi="Times New Roman"/>
          <w:b/>
          <w:i/>
          <w:sz w:val="36"/>
          <w:szCs w:val="36"/>
        </w:rPr>
        <w:t xml:space="preserve"> С.В..</w:t>
      </w:r>
    </w:p>
    <w:p w:rsidR="00634876" w:rsidRDefault="00634876" w:rsidP="00A83E9B">
      <w:pPr>
        <w:jc w:val="center"/>
        <w:rPr>
          <w:b/>
          <w:i/>
          <w:sz w:val="36"/>
          <w:szCs w:val="36"/>
        </w:rPr>
      </w:pPr>
    </w:p>
    <w:p w:rsidR="00634876" w:rsidRDefault="00634876" w:rsidP="00A83E9B">
      <w:pPr>
        <w:jc w:val="center"/>
        <w:rPr>
          <w:b/>
          <w:i/>
          <w:sz w:val="36"/>
          <w:szCs w:val="36"/>
        </w:rPr>
      </w:pPr>
    </w:p>
    <w:p w:rsidR="00634876" w:rsidRDefault="00634876" w:rsidP="00A83E9B">
      <w:pPr>
        <w:jc w:val="center"/>
        <w:rPr>
          <w:b/>
          <w:i/>
          <w:sz w:val="36"/>
          <w:szCs w:val="36"/>
        </w:rPr>
      </w:pPr>
    </w:p>
    <w:p w:rsidR="00634876" w:rsidRPr="009760CD" w:rsidRDefault="00634876" w:rsidP="00A83E9B">
      <w:pPr>
        <w:pStyle w:val="c6"/>
        <w:shd w:val="clear" w:color="auto" w:fill="FFFFFF"/>
        <w:spacing w:before="0" w:after="0"/>
        <w:ind w:left="-567" w:firstLine="283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0CD">
        <w:rPr>
          <w:sz w:val="28"/>
          <w:szCs w:val="28"/>
        </w:rPr>
        <w:t>Рабочую  программу  составила:</w:t>
      </w:r>
    </w:p>
    <w:p w:rsidR="00634876" w:rsidRPr="009760CD" w:rsidRDefault="00634876" w:rsidP="00A83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940A36">
        <w:rPr>
          <w:rFonts w:ascii="Times New Roman" w:hAnsi="Times New Roman"/>
          <w:sz w:val="28"/>
          <w:szCs w:val="28"/>
        </w:rPr>
        <w:t xml:space="preserve">Левченко Анна </w:t>
      </w:r>
      <w:r>
        <w:rPr>
          <w:rFonts w:ascii="Times New Roman" w:hAnsi="Times New Roman"/>
          <w:sz w:val="28"/>
          <w:szCs w:val="28"/>
        </w:rPr>
        <w:t>Владимировна</w:t>
      </w:r>
    </w:p>
    <w:p w:rsidR="00634876" w:rsidRPr="009760CD" w:rsidRDefault="00634876" w:rsidP="002367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учитель </w:t>
      </w:r>
      <w:r w:rsidR="00940A36">
        <w:rPr>
          <w:rFonts w:ascii="Times New Roman" w:hAnsi="Times New Roman"/>
          <w:sz w:val="28"/>
          <w:szCs w:val="28"/>
        </w:rPr>
        <w:t xml:space="preserve">высшей </w:t>
      </w:r>
      <w:r w:rsidRPr="009760CD">
        <w:rPr>
          <w:rFonts w:ascii="Times New Roman" w:hAnsi="Times New Roman"/>
          <w:sz w:val="28"/>
          <w:szCs w:val="28"/>
        </w:rPr>
        <w:t>категории</w:t>
      </w:r>
    </w:p>
    <w:p w:rsidR="00634876" w:rsidRPr="009760CD" w:rsidRDefault="00634876" w:rsidP="00A83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634876" w:rsidRPr="009760CD" w:rsidRDefault="00634876" w:rsidP="00A83E9B">
      <w:pPr>
        <w:spacing w:line="240" w:lineRule="auto"/>
        <w:jc w:val="center"/>
        <w:rPr>
          <w:rFonts w:ascii="Times New Roman" w:hAnsi="Times New Roman"/>
        </w:rPr>
      </w:pPr>
    </w:p>
    <w:p w:rsidR="00634876" w:rsidRDefault="00634876" w:rsidP="00A83E9B">
      <w:pPr>
        <w:jc w:val="center"/>
      </w:pPr>
    </w:p>
    <w:p w:rsidR="00634876" w:rsidRPr="004032CC" w:rsidRDefault="00634876" w:rsidP="00A83E9B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634876" w:rsidRPr="004032CC" w:rsidSect="00A83E9B">
          <w:pgSz w:w="11906" w:h="16838"/>
          <w:pgMar w:top="567" w:right="567" w:bottom="567" w:left="567" w:header="709" w:footer="709" w:gutter="0"/>
          <w:pgBorders w:display="firstPage"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  <w:r w:rsidRPr="00A83E9B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-2016 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83E9B">
        <w:rPr>
          <w:rFonts w:ascii="Times New Roman" w:hAnsi="Times New Roman"/>
          <w:sz w:val="28"/>
          <w:szCs w:val="28"/>
        </w:rPr>
        <w:t xml:space="preserve">  год</w:t>
      </w:r>
    </w:p>
    <w:p w:rsidR="00634876" w:rsidRDefault="00634876" w:rsidP="00FE4275">
      <w:pPr>
        <w:shd w:val="clear" w:color="auto" w:fill="FFFFFF"/>
        <w:spacing w:before="497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 xml:space="preserve">Рабочая программа по технологии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 основе примерной программы по технологии и программы по технологии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Роговцева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Н.И.,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Анащенкова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С.В.. «Технология: Рабочие программы: 1-4 классы </w:t>
      </w:r>
      <w:r>
        <w:rPr>
          <w:rFonts w:ascii="Times New Roman" w:hAnsi="Times New Roman"/>
          <w:b/>
          <w:sz w:val="20"/>
          <w:szCs w:val="20"/>
        </w:rPr>
        <w:t xml:space="preserve">(из сборника рабочих программ  «Школа России» </w:t>
      </w:r>
      <w:r>
        <w:rPr>
          <w:rFonts w:ascii="Times New Roman" w:hAnsi="Times New Roman"/>
          <w:b/>
          <w:i/>
          <w:sz w:val="20"/>
          <w:szCs w:val="20"/>
        </w:rPr>
        <w:t>М.: «Просвещение», 2011г</w:t>
      </w:r>
      <w:r w:rsidRPr="0013233C">
        <w:rPr>
          <w:rFonts w:ascii="Times New Roman" w:hAnsi="Times New Roman"/>
          <w:b/>
          <w:i/>
          <w:sz w:val="20"/>
          <w:szCs w:val="20"/>
        </w:rPr>
        <w:t>)</w:t>
      </w:r>
      <w:r>
        <w:rPr>
          <w:rFonts w:ascii="Times New Roman" w:hAnsi="Times New Roman"/>
          <w:b/>
          <w:i/>
          <w:sz w:val="20"/>
          <w:szCs w:val="20"/>
        </w:rPr>
        <w:t xml:space="preserve">. К учебнику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Роговцева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Н.И., Богданова Н.В., Шипилова Н.В.,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Анащенкова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С.В.. Технология. 4 класс. М.: «Просвещение», 2014г.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Учебный предмет «Технология» имеет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практика-ориентированную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</w:t>
      </w:r>
    </w:p>
    <w:p w:rsidR="00634876" w:rsidRDefault="00634876" w:rsidP="00FE4275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Цели </w:t>
      </w:r>
      <w:r>
        <w:rPr>
          <w:rFonts w:ascii="Times New Roman" w:hAnsi="Times New Roman"/>
          <w:sz w:val="20"/>
          <w:szCs w:val="20"/>
        </w:rPr>
        <w:t>изучения технологии в начальной школе:</w:t>
      </w:r>
    </w:p>
    <w:p w:rsidR="00634876" w:rsidRDefault="00634876" w:rsidP="00FE4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Приобретение личного опыта как основы обучения и познания</w:t>
      </w:r>
    </w:p>
    <w:p w:rsidR="00634876" w:rsidRDefault="00634876" w:rsidP="00FE4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Приобретение первоначального опыта практической преобразовательной деятельности на основе владения технологическими знаниями, технико-технологическими умениями и проектной деятельностью</w:t>
      </w:r>
    </w:p>
    <w:p w:rsidR="00634876" w:rsidRDefault="00634876" w:rsidP="00FE4275">
      <w:pPr>
        <w:pStyle w:val="a9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</w:rPr>
        <w:t xml:space="preserve"> формирование позитивного эмоционально-ценностного отношения к труду и людям труда.</w:t>
      </w:r>
    </w:p>
    <w:p w:rsidR="00634876" w:rsidRDefault="00634876" w:rsidP="00FE4275">
      <w:pPr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</w:rPr>
      </w:pPr>
    </w:p>
    <w:p w:rsidR="00634876" w:rsidRDefault="00634876" w:rsidP="00FE4275">
      <w:pPr>
        <w:spacing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Общая характеристика курса</w:t>
      </w:r>
    </w:p>
    <w:p w:rsidR="00634876" w:rsidRDefault="00634876" w:rsidP="00FE4275">
      <w:pPr>
        <w:spacing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Теоретической основой данной программы являются: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 </w:t>
      </w:r>
      <w:proofErr w:type="spellStart"/>
      <w:r>
        <w:rPr>
          <w:rFonts w:ascii="Times New Roman" w:hAnsi="Times New Roman"/>
          <w:i/>
          <w:sz w:val="20"/>
          <w:szCs w:val="20"/>
        </w:rPr>
        <w:t>Системно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i/>
          <w:sz w:val="20"/>
          <w:szCs w:val="20"/>
        </w:rPr>
        <w:t>деятельностный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подход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pacing w:val="-2"/>
          <w:sz w:val="20"/>
          <w:szCs w:val="20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>
        <w:rPr>
          <w:rFonts w:ascii="Times New Roman" w:hAnsi="Times New Roman"/>
          <w:sz w:val="20"/>
          <w:szCs w:val="20"/>
        </w:rPr>
        <w:t xml:space="preserve">материальных (материализованных) действий с последующей их </w:t>
      </w:r>
      <w:proofErr w:type="spellStart"/>
      <w:r>
        <w:rPr>
          <w:rFonts w:ascii="Times New Roman" w:hAnsi="Times New Roman"/>
          <w:sz w:val="20"/>
          <w:szCs w:val="20"/>
        </w:rPr>
        <w:t>интериоризацией</w:t>
      </w:r>
      <w:proofErr w:type="spellEnd"/>
      <w:r>
        <w:rPr>
          <w:rFonts w:ascii="Times New Roman" w:hAnsi="Times New Roman"/>
          <w:sz w:val="20"/>
          <w:szCs w:val="20"/>
        </w:rPr>
        <w:t xml:space="preserve"> (П.Я.Гальперин, Н.Ф.Талызина и др</w:t>
      </w:r>
      <w:r>
        <w:rPr>
          <w:rFonts w:ascii="Times New Roman" w:hAnsi="Times New Roman"/>
          <w:spacing w:val="-2"/>
          <w:sz w:val="20"/>
          <w:szCs w:val="20"/>
        </w:rPr>
        <w:t>.).</w:t>
      </w:r>
      <w:proofErr w:type="gramEnd"/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i/>
          <w:sz w:val="20"/>
          <w:szCs w:val="20"/>
        </w:rPr>
        <w:t>Теория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развития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личности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учащегося на основе освоения универсальных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способов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деятельности</w:t>
      </w:r>
      <w:r>
        <w:rPr>
          <w:rFonts w:ascii="Times New Roman" w:hAnsi="Times New Roman"/>
          <w:sz w:val="20"/>
          <w:szCs w:val="20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634876" w:rsidRDefault="00634876" w:rsidP="00FE4275">
      <w:pPr>
        <w:pStyle w:val="a5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Основные задачи курса:</w:t>
      </w:r>
    </w:p>
    <w:p w:rsidR="00634876" w:rsidRDefault="00634876" w:rsidP="00FE4275">
      <w:pPr>
        <w:pStyle w:val="a5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 мотивации успеха, готовности к действиям в новых условиях и нестандартных ситуациях;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rPr>
          <w:rFonts w:ascii="Times New Roman" w:hAnsi="Times New Roman"/>
          <w:sz w:val="20"/>
          <w:szCs w:val="20"/>
        </w:rPr>
        <w:t>целеполагание</w:t>
      </w:r>
      <w:proofErr w:type="spellEnd"/>
      <w:r>
        <w:rPr>
          <w:rFonts w:ascii="Times New Roman" w:hAnsi="Times New Roman"/>
          <w:sz w:val="20"/>
          <w:szCs w:val="20"/>
        </w:rPr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634876" w:rsidRDefault="00634876" w:rsidP="00FE427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Особенностью программы является то, что она обеспечивает изучение начального курса  технологии   через </w:t>
      </w:r>
      <w:r>
        <w:rPr>
          <w:rFonts w:ascii="Times New Roman" w:hAnsi="Times New Roman"/>
          <w:i/>
          <w:sz w:val="20"/>
          <w:szCs w:val="20"/>
        </w:rPr>
        <w:t>осмысление младшим школьником  деятельности человека</w:t>
      </w:r>
      <w:r>
        <w:rPr>
          <w:rFonts w:ascii="Times New Roman" w:hAnsi="Times New Roman"/>
          <w:sz w:val="20"/>
          <w:szCs w:val="20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>
        <w:rPr>
          <w:rFonts w:ascii="Times New Roman" w:hAnsi="Times New Roman"/>
          <w:i/>
          <w:sz w:val="20"/>
          <w:szCs w:val="20"/>
        </w:rPr>
        <w:t>продуктивной проектной деятельности</w:t>
      </w:r>
      <w:r>
        <w:rPr>
          <w:rFonts w:ascii="Times New Roman" w:hAnsi="Times New Roman"/>
          <w:sz w:val="20"/>
          <w:szCs w:val="20"/>
        </w:rPr>
        <w:t xml:space="preserve">.   Формирование конструкторско-технологических знаний и умений происходит в процессе работы  с </w:t>
      </w:r>
      <w:r>
        <w:rPr>
          <w:rFonts w:ascii="Times New Roman" w:hAnsi="Times New Roman"/>
          <w:i/>
          <w:sz w:val="20"/>
          <w:szCs w:val="20"/>
        </w:rPr>
        <w:t>технологической картой.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</w:t>
      </w:r>
      <w:r>
        <w:rPr>
          <w:rFonts w:ascii="Times New Roman" w:hAnsi="Times New Roman"/>
          <w:sz w:val="20"/>
          <w:szCs w:val="20"/>
        </w:rPr>
        <w:lastRenderedPageBreak/>
        <w:t>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634876" w:rsidRDefault="00634876" w:rsidP="00FE4275">
      <w:pPr>
        <w:pStyle w:val="a5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Особое внимание в программе отводится содержанию практических  работ, которое предусматривает: </w:t>
      </w:r>
    </w:p>
    <w:p w:rsidR="00634876" w:rsidRDefault="00634876" w:rsidP="00FE427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634876" w:rsidRDefault="00634876" w:rsidP="00FE4275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овладение инвариантными составляющими технологических операций (способами работы)  </w:t>
      </w:r>
      <w:r>
        <w:rPr>
          <w:iCs/>
          <w:sz w:val="20"/>
          <w:szCs w:val="20"/>
        </w:rPr>
        <w:t>разметки,</w:t>
      </w:r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раскроя, сборки, отделки;</w:t>
      </w:r>
    </w:p>
    <w:p w:rsidR="00634876" w:rsidRDefault="00634876" w:rsidP="00FE4275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первичное ознакомление с законами природы, на которые опирается человек при работе;  </w:t>
      </w:r>
    </w:p>
    <w:p w:rsidR="00634876" w:rsidRDefault="00634876" w:rsidP="00FE427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634876" w:rsidRDefault="00634876" w:rsidP="00FE427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изготовление  преимущественно объемных изделий (в целях развития пространственного  восприятия);</w:t>
      </w:r>
    </w:p>
    <w:p w:rsidR="00634876" w:rsidRDefault="00634876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634876" w:rsidRDefault="00634876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4"/>
          <w:sz w:val="20"/>
          <w:szCs w:val="20"/>
        </w:rPr>
        <w:t>проектная</w:t>
      </w:r>
      <w:r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деятельность</w:t>
      </w:r>
      <w:r>
        <w:rPr>
          <w:rFonts w:ascii="Times New Roman" w:hAnsi="Times New Roman"/>
          <w:b/>
          <w:spacing w:val="4"/>
          <w:sz w:val="20"/>
          <w:szCs w:val="20"/>
        </w:rPr>
        <w:t xml:space="preserve"> (</w:t>
      </w:r>
      <w:r>
        <w:rPr>
          <w:rFonts w:ascii="Times New Roman" w:hAnsi="Times New Roman"/>
          <w:spacing w:val="1"/>
          <w:sz w:val="20"/>
          <w:szCs w:val="20"/>
        </w:rPr>
        <w:t>определение цели и задач, распределение участников для решения поставленных задач</w:t>
      </w:r>
      <w:r>
        <w:rPr>
          <w:rFonts w:ascii="Times New Roman" w:hAnsi="Times New Roman"/>
          <w:spacing w:val="6"/>
          <w:sz w:val="20"/>
          <w:szCs w:val="20"/>
        </w:rPr>
        <w:t>, составление плана, выбор средств и способов деятельности, оценка результатов, коррекция деятельности);</w:t>
      </w:r>
    </w:p>
    <w:p w:rsidR="00634876" w:rsidRDefault="00634876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использование в работе  преимущественно конструкторской, а не  изобразительной деятельности; </w:t>
      </w:r>
    </w:p>
    <w:p w:rsidR="00634876" w:rsidRDefault="00634876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знакомство с природой и использованием ее богатств человеком;</w:t>
      </w:r>
    </w:p>
    <w:p w:rsidR="00634876" w:rsidRDefault="00634876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программе интегрируется и содержание курса «Изобразительное искусство»: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 целя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; гармонизации форм и конструкций используются средства художественной выразительно</w:t>
      </w:r>
      <w:r>
        <w:rPr>
          <w:rFonts w:ascii="Times New Roman" w:hAnsi="Times New Roman"/>
          <w:color w:val="000000"/>
          <w:sz w:val="20"/>
          <w:szCs w:val="20"/>
        </w:rPr>
        <w:softHyphen/>
        <w:t>сти, изделия изготавливаются на основе правил декоративно-прикладного искусства и зако</w:t>
      </w:r>
      <w:r>
        <w:rPr>
          <w:rFonts w:ascii="Times New Roman" w:hAnsi="Times New Roman"/>
          <w:color w:val="000000"/>
          <w:sz w:val="20"/>
          <w:szCs w:val="20"/>
        </w:rPr>
        <w:softHyphen/>
        <w:t>нов дизайна, младшие школьники осваивают эстетику труда.</w:t>
      </w:r>
    </w:p>
    <w:p w:rsidR="00634876" w:rsidRPr="00FE4275" w:rsidRDefault="00634876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Программа предусматривает использование математических знаний: это и работа: именованными числами, и выполнение вычислений, расчетов, построений при конструи</w:t>
      </w:r>
      <w:r>
        <w:rPr>
          <w:rFonts w:ascii="Times New Roman" w:hAnsi="Times New Roman"/>
          <w:color w:val="000000"/>
          <w:sz w:val="20"/>
          <w:szCs w:val="20"/>
        </w:rPr>
        <w:softHyphen/>
        <w:t>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</w:t>
      </w:r>
      <w:r>
        <w:rPr>
          <w:rFonts w:ascii="Times New Roman" w:hAnsi="Times New Roman"/>
          <w:color w:val="000000"/>
          <w:sz w:val="20"/>
          <w:szCs w:val="20"/>
        </w:rPr>
        <w:softHyphen/>
        <w:t>зования информации также тесно связано с образовательной областью «Математика и информатика».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</w:t>
      </w:r>
      <w:r>
        <w:rPr>
          <w:rFonts w:ascii="Times New Roman" w:hAnsi="Times New Roman"/>
          <w:color w:val="000000"/>
          <w:sz w:val="20"/>
          <w:szCs w:val="20"/>
        </w:rPr>
        <w:softHyphen/>
        <w:t xml:space="preserve">лизуемых в изделии технических образов рассматривается культурно-исторический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-с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правочный материал, представленный в учебных текстах разного типа. Эти тексты ана</w:t>
      </w:r>
      <w:r>
        <w:rPr>
          <w:rFonts w:ascii="Times New Roman" w:hAnsi="Times New Roman"/>
          <w:color w:val="000000"/>
          <w:sz w:val="20"/>
          <w:szCs w:val="20"/>
        </w:rPr>
        <w:softHyphen/>
        <w:t>лизируются, обсуждаются; дети строят собственные суждения, обосновывают их, фор</w:t>
      </w:r>
      <w:r>
        <w:rPr>
          <w:rFonts w:ascii="Times New Roman" w:hAnsi="Times New Roman"/>
          <w:color w:val="000000"/>
          <w:sz w:val="20"/>
          <w:szCs w:val="20"/>
        </w:rPr>
        <w:softHyphen/>
        <w:t>мулируют выводы.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Программа «Технология», интегрируя знания о человеке, природе и обществе, способ</w:t>
      </w:r>
      <w:r>
        <w:rPr>
          <w:rFonts w:ascii="Times New Roman" w:hAnsi="Times New Roman"/>
          <w:color w:val="000000"/>
          <w:sz w:val="20"/>
          <w:szCs w:val="20"/>
        </w:rPr>
        <w:softHyphen/>
        <w:t>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>
        <w:rPr>
          <w:rFonts w:ascii="Times New Roman" w:hAnsi="Times New Roman"/>
          <w:color w:val="000000"/>
          <w:sz w:val="20"/>
          <w:szCs w:val="20"/>
        </w:rPr>
        <w:softHyphen/>
        <w:t>теллектуально-практической деятельности младших школьников и создаёт условия для раз</w:t>
      </w:r>
      <w:r>
        <w:rPr>
          <w:rFonts w:ascii="Times New Roman" w:hAnsi="Times New Roman"/>
          <w:color w:val="000000"/>
          <w:sz w:val="20"/>
          <w:szCs w:val="20"/>
        </w:rPr>
        <w:softHyphen/>
        <w:t>вития их инициативности, изобретательности, гибкости мышления.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634876" w:rsidRDefault="00634876" w:rsidP="00FE427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634876" w:rsidRDefault="00634876" w:rsidP="00FE427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Место курса «Технология» в учебном плане: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изучение технологии в начальной школе отводится 1 ч в неделю. Курс рассчитан  на 135 ч: 33 ч - в 1 классе  (33 учебные недели), по 34  ч - во 2, 3 и 4 классах (34 учебные недели в каждом классе).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 изучения курса: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Освоение данной программы обеспечивает достижение  следующих  результатов:</w:t>
      </w:r>
    </w:p>
    <w:p w:rsidR="00634876" w:rsidRDefault="00634876" w:rsidP="00FE4275">
      <w:pPr>
        <w:pStyle w:val="a7"/>
        <w:ind w:firstLine="567"/>
        <w:jc w:val="both"/>
        <w:rPr>
          <w:rFonts w:ascii="Times New Roman" w:eastAsia="MS Mincho" w:hAnsi="Times New Roman" w:cs="Times New Roman"/>
          <w:b/>
          <w:bCs/>
          <w:iCs/>
        </w:rPr>
      </w:pPr>
      <w:r>
        <w:rPr>
          <w:rFonts w:ascii="Times New Roman" w:eastAsia="MS Mincho" w:hAnsi="Times New Roman" w:cs="Times New Roman"/>
          <w:b/>
          <w:bCs/>
          <w:iCs/>
        </w:rPr>
        <w:t>Личностные результаты:</w:t>
      </w:r>
    </w:p>
    <w:p w:rsidR="00634876" w:rsidRDefault="00634876" w:rsidP="00FE427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Воспитание патриотизма, чувства гордости за свою Родину, российский народ и историю России.</w:t>
      </w:r>
    </w:p>
    <w:p w:rsidR="00634876" w:rsidRDefault="00634876" w:rsidP="00FE427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Формирование уважительного отношения к иному мнению, истории и культуре других народов.</w:t>
      </w:r>
    </w:p>
    <w:p w:rsidR="00634876" w:rsidRDefault="00634876" w:rsidP="00FE427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Формирование эстетических потребностей, ценностей и чувств.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Развитие навыков сотрудничества </w:t>
      </w:r>
      <w:proofErr w:type="gramStart"/>
      <w:r>
        <w:rPr>
          <w:rFonts w:ascii="Times New Roman" w:hAnsi="Times New Roman"/>
          <w:sz w:val="20"/>
          <w:szCs w:val="20"/>
        </w:rPr>
        <w:t>со</w:t>
      </w:r>
      <w:proofErr w:type="gramEnd"/>
      <w:r>
        <w:rPr>
          <w:rFonts w:ascii="Times New Roman" w:hAnsi="Times New Roman"/>
          <w:sz w:val="20"/>
          <w:szCs w:val="2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установки на безопасный и здоровый образ жизни.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результаты:</w:t>
      </w:r>
    </w:p>
    <w:p w:rsidR="00634876" w:rsidRDefault="00634876" w:rsidP="00FE4275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Освоение  способов  решения  проблем  творческого  и  поискового  характера.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Использование знаково-символических сре</w:t>
      </w:r>
      <w:proofErr w:type="gramStart"/>
      <w:r>
        <w:rPr>
          <w:rFonts w:ascii="Times New Roman" w:hAnsi="Times New Roman"/>
          <w:sz w:val="20"/>
          <w:szCs w:val="20"/>
        </w:rPr>
        <w:t>дств пр</w:t>
      </w:r>
      <w:proofErr w:type="gramEnd"/>
      <w:r>
        <w:rPr>
          <w:rFonts w:ascii="Times New Roman" w:hAnsi="Times New Roman"/>
          <w:sz w:val="20"/>
          <w:szCs w:val="20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/>
          <w:sz w:val="20"/>
          <w:szCs w:val="20"/>
        </w:rPr>
        <w:t>о-</w:t>
      </w:r>
      <w:proofErr w:type="gramEnd"/>
      <w:r>
        <w:rPr>
          <w:rFonts w:ascii="Times New Roman" w:hAnsi="Times New Roman"/>
          <w:sz w:val="20"/>
          <w:szCs w:val="20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634876" w:rsidRDefault="00634876" w:rsidP="00FE4275">
      <w:pPr>
        <w:pStyle w:val="a5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634876" w:rsidRDefault="00634876" w:rsidP="00FE4275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Овладение базовыми предметными и </w:t>
      </w:r>
      <w:proofErr w:type="spellStart"/>
      <w:r>
        <w:rPr>
          <w:rFonts w:ascii="Times New Roman" w:hAnsi="Times New Roman"/>
          <w:sz w:val="20"/>
          <w:szCs w:val="20"/>
        </w:rPr>
        <w:t>межпредметными</w:t>
      </w:r>
      <w:proofErr w:type="spellEnd"/>
      <w:r>
        <w:rPr>
          <w:rFonts w:ascii="Times New Roman" w:hAnsi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b/>
          <w:sz w:val="20"/>
          <w:szCs w:val="20"/>
        </w:rPr>
        <w:t xml:space="preserve">Предметные результаты: </w:t>
      </w:r>
    </w:p>
    <w:p w:rsidR="00634876" w:rsidRDefault="00634876" w:rsidP="00FE42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34876" w:rsidRDefault="00634876" w:rsidP="00FE427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34876" w:rsidRDefault="00634876" w:rsidP="00FE427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Содержание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Общекультурные и </w:t>
      </w:r>
      <w:proofErr w:type="spellStart"/>
      <w:r>
        <w:rPr>
          <w:rFonts w:ascii="Times New Roman" w:hAnsi="Times New Roman"/>
          <w:b/>
          <w:sz w:val="20"/>
          <w:szCs w:val="20"/>
        </w:rPr>
        <w:t>общетрудовые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компетенции (знания, умения и способы деятельности). Основы культуры труда, самообслуживания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Трудовая деятельность и её значение в жизни человека. </w:t>
      </w:r>
      <w:proofErr w:type="gramStart"/>
      <w:r>
        <w:rPr>
          <w:rFonts w:ascii="Times New Roman" w:hAnsi="Times New Roman"/>
          <w:sz w:val="20"/>
          <w:szCs w:val="20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>
        <w:rPr>
          <w:rFonts w:ascii="Times New Roman" w:hAnsi="Times New Roman"/>
          <w:sz w:val="20"/>
          <w:szCs w:val="20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>
        <w:rPr>
          <w:rFonts w:ascii="Times New Roman" w:hAnsi="Times New Roman"/>
          <w:sz w:val="20"/>
          <w:szCs w:val="20"/>
        </w:rPr>
        <w:t>целеполагание</w:t>
      </w:r>
      <w:proofErr w:type="spellEnd"/>
      <w:r>
        <w:rPr>
          <w:rFonts w:ascii="Times New Roman" w:hAnsi="Times New Roman"/>
          <w:sz w:val="20"/>
          <w:szCs w:val="20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>
        <w:rPr>
          <w:rFonts w:ascii="Times New Roman" w:hAnsi="Times New Roman"/>
          <w:sz w:val="20"/>
          <w:szCs w:val="20"/>
        </w:rPr>
        <w:t>индивидуальных проектов</w:t>
      </w:r>
      <w:proofErr w:type="gramEnd"/>
      <w:r>
        <w:rPr>
          <w:rFonts w:ascii="Times New Roman" w:hAnsi="Times New Roman"/>
          <w:sz w:val="20"/>
          <w:szCs w:val="20"/>
        </w:rPr>
        <w:t xml:space="preserve"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</w:t>
      </w:r>
      <w:r>
        <w:rPr>
          <w:rFonts w:ascii="Times New Roman" w:hAnsi="Times New Roman"/>
          <w:sz w:val="20"/>
          <w:szCs w:val="20"/>
        </w:rPr>
        <w:lastRenderedPageBreak/>
        <w:t>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634876" w:rsidRDefault="00634876" w:rsidP="00FE4275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Выполнение элементарных расчетов стоимости изготавливаемого изделия.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Технология ручной обработки материалов. Элементы графической грамоты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Подготовка материалов к работе. Экономное расходование материалов. Выбор </w:t>
      </w:r>
      <w:r>
        <w:rPr>
          <w:rFonts w:ascii="Times New Roman" w:hAnsi="Times New Roman"/>
          <w:b/>
          <w:i/>
          <w:sz w:val="20"/>
          <w:szCs w:val="20"/>
        </w:rPr>
        <w:t>и замена</w:t>
      </w:r>
      <w:r>
        <w:rPr>
          <w:rFonts w:ascii="Times New Roman" w:hAnsi="Times New Roman"/>
          <w:sz w:val="20"/>
          <w:szCs w:val="20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rFonts w:ascii="Times New Roman" w:hAnsi="Times New Roman"/>
          <w:sz w:val="20"/>
          <w:szCs w:val="20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rPr>
          <w:rFonts w:ascii="Times New Roman" w:hAnsi="Times New Roman"/>
          <w:sz w:val="20"/>
          <w:szCs w:val="20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rFonts w:ascii="Times New Roman" w:hAnsi="Times New Roman"/>
          <w:sz w:val="20"/>
          <w:szCs w:val="20"/>
        </w:rPr>
        <w:t>Назначение линий чертежа (контур, линии надреза, сгиба, размерная, осевая, центровая, разрыва).</w:t>
      </w:r>
      <w:proofErr w:type="gramEnd"/>
      <w:r>
        <w:rPr>
          <w:rFonts w:ascii="Times New Roman" w:hAnsi="Times New Roman"/>
          <w:sz w:val="20"/>
          <w:szCs w:val="20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Конструирование и моделирование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Практика работы на компьютере </w:t>
      </w:r>
    </w:p>
    <w:p w:rsidR="00634876" w:rsidRDefault="00634876" w:rsidP="00FE4275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rPr>
          <w:rFonts w:ascii="Times New Roman" w:hAnsi="Times New Roman"/>
          <w:sz w:val="20"/>
          <w:szCs w:val="20"/>
        </w:rPr>
        <w:t>СО</w:t>
      </w:r>
      <w:proofErr w:type="gramEnd"/>
      <w:r>
        <w:rPr>
          <w:rFonts w:ascii="Times New Roman" w:hAnsi="Times New Roman"/>
          <w:sz w:val="20"/>
          <w:szCs w:val="20"/>
        </w:rPr>
        <w:t xml:space="preserve">). </w:t>
      </w:r>
    </w:p>
    <w:p w:rsidR="00634876" w:rsidRDefault="00634876" w:rsidP="00FE4275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rFonts w:ascii="Times New Roman" w:hAnsi="Times New Roman"/>
          <w:sz w:val="20"/>
          <w:szCs w:val="20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rFonts w:ascii="Times New Roman" w:hAnsi="Times New Roman"/>
          <w:sz w:val="20"/>
          <w:szCs w:val="20"/>
        </w:rPr>
        <w:t>Word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sz w:val="18"/>
          <w:szCs w:val="18"/>
        </w:rPr>
        <w:lastRenderedPageBreak/>
        <w:t xml:space="preserve">В результате изучения курса </w:t>
      </w:r>
      <w:proofErr w:type="gramStart"/>
      <w:r w:rsidRPr="00DA1318">
        <w:rPr>
          <w:rFonts w:ascii="Times New Roman" w:hAnsi="Times New Roman"/>
          <w:b/>
          <w:sz w:val="18"/>
          <w:szCs w:val="18"/>
        </w:rPr>
        <w:t>технологии</w:t>
      </w:r>
      <w:proofErr w:type="gramEnd"/>
      <w:r w:rsidRPr="00DA1318">
        <w:rPr>
          <w:rFonts w:ascii="Times New Roman" w:hAnsi="Times New Roman"/>
          <w:b/>
          <w:sz w:val="18"/>
          <w:szCs w:val="18"/>
        </w:rPr>
        <w:t xml:space="preserve"> обучающиеся на ступени начального общего образования:</w:t>
      </w:r>
    </w:p>
    <w:p w:rsidR="00634876" w:rsidRPr="00DA1318" w:rsidRDefault="00634876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proofErr w:type="gramStart"/>
      <w:r w:rsidRPr="00DA1318">
        <w:rPr>
          <w:rFonts w:ascii="Times New Roman" w:hAnsi="Times New Roman"/>
          <w:sz w:val="18"/>
          <w:szCs w:val="1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634876" w:rsidRPr="00DA1318" w:rsidRDefault="00634876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634876" w:rsidRPr="00DA1318" w:rsidRDefault="00634876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получат общее представление о мире профессий, их социальном значении, истории возникновения и развития;</w:t>
      </w:r>
    </w:p>
    <w:p w:rsidR="00634876" w:rsidRPr="00DA1318" w:rsidRDefault="00634876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Решение конструкторских, художественно-конструкторс</w:t>
      </w:r>
      <w:r w:rsidRPr="00DA1318">
        <w:rPr>
          <w:rFonts w:ascii="Times New Roman" w:hAnsi="Times New Roman"/>
          <w:sz w:val="18"/>
          <w:szCs w:val="18"/>
        </w:rPr>
        <w:softHyphen/>
        <w:t>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Обучающиеся:</w:t>
      </w:r>
    </w:p>
    <w:p w:rsidR="00634876" w:rsidRPr="00DA1318" w:rsidRDefault="00634876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proofErr w:type="gramStart"/>
      <w:r w:rsidRPr="00DA1318">
        <w:rPr>
          <w:rFonts w:ascii="Times New Roman" w:hAnsi="Times New Roman"/>
          <w:sz w:val="18"/>
          <w:szCs w:val="1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Pr="00DA1318">
        <w:rPr>
          <w:rFonts w:ascii="Times New Roman" w:hAnsi="Times New Roman"/>
          <w:i/>
          <w:iCs/>
          <w:sz w:val="18"/>
          <w:szCs w:val="18"/>
        </w:rPr>
        <w:t xml:space="preserve">коммуникативных универсальных учебных действий </w:t>
      </w:r>
      <w:r w:rsidRPr="00DA1318">
        <w:rPr>
          <w:rFonts w:ascii="Times New Roman" w:hAnsi="Times New Roman"/>
          <w:sz w:val="18"/>
          <w:szCs w:val="18"/>
        </w:rPr>
        <w:t>в целях осуществления совместной продуктивной деятельности: распределение ролей руководителя и подчинённых, распреде</w:t>
      </w:r>
      <w:r w:rsidRPr="00DA1318">
        <w:rPr>
          <w:rFonts w:ascii="Times New Roman" w:hAnsi="Times New Roman"/>
          <w:sz w:val="18"/>
          <w:szCs w:val="18"/>
        </w:rPr>
        <w:softHyphen/>
        <w:t>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634876" w:rsidRPr="00DA1318" w:rsidRDefault="00634876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 xml:space="preserve">овладеют начальными формами </w:t>
      </w:r>
      <w:r w:rsidRPr="00DA1318">
        <w:rPr>
          <w:rFonts w:ascii="Times New Roman" w:hAnsi="Times New Roman"/>
          <w:i/>
          <w:iCs/>
          <w:sz w:val="18"/>
          <w:szCs w:val="18"/>
        </w:rPr>
        <w:t xml:space="preserve">познавательных универсальных учебных действий </w:t>
      </w:r>
      <w:r w:rsidRPr="00DA1318">
        <w:rPr>
          <w:rFonts w:ascii="Times New Roman" w:hAnsi="Times New Roman"/>
          <w:sz w:val="18"/>
          <w:szCs w:val="18"/>
        </w:rPr>
        <w:t>— исследовательскими и логическими: наблюдения, сравнения, анализа, классификации, обобщения;</w:t>
      </w:r>
    </w:p>
    <w:p w:rsidR="00634876" w:rsidRPr="00DA1318" w:rsidRDefault="00634876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DA1318">
        <w:rPr>
          <w:rFonts w:ascii="Times New Roman" w:hAnsi="Times New Roman"/>
          <w:i/>
          <w:iCs/>
          <w:sz w:val="18"/>
          <w:szCs w:val="18"/>
        </w:rPr>
        <w:t>регулятивных универсальных учебных действий</w:t>
      </w:r>
      <w:r w:rsidRPr="00DA1318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DA1318">
        <w:rPr>
          <w:rFonts w:ascii="Times New Roman" w:hAnsi="Times New Roman"/>
          <w:sz w:val="18"/>
          <w:szCs w:val="18"/>
        </w:rPr>
        <w:t>целеполагания</w:t>
      </w:r>
      <w:proofErr w:type="spellEnd"/>
      <w:r w:rsidRPr="00DA1318">
        <w:rPr>
          <w:rFonts w:ascii="Times New Roman" w:hAnsi="Times New Roman"/>
          <w:sz w:val="18"/>
          <w:szCs w:val="18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34876" w:rsidRPr="00DA1318" w:rsidRDefault="00634876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634876" w:rsidRPr="00DA1318" w:rsidRDefault="00634876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34876" w:rsidRPr="00DA1318" w:rsidRDefault="00634876" w:rsidP="00DA1318">
      <w:pPr>
        <w:spacing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34876" w:rsidRPr="00DA1318" w:rsidRDefault="00634876" w:rsidP="00DA1318">
      <w:pPr>
        <w:widowControl w:val="0"/>
        <w:tabs>
          <w:tab w:val="num" w:pos="1276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1" w:name="_Toc270418837"/>
      <w:r w:rsidRPr="00DA1318">
        <w:rPr>
          <w:rFonts w:ascii="Times New Roman" w:hAnsi="Times New Roman"/>
          <w:b/>
          <w:bCs/>
          <w:spacing w:val="-3"/>
          <w:sz w:val="18"/>
          <w:szCs w:val="18"/>
        </w:rPr>
        <w:t xml:space="preserve">Общекультурные и </w:t>
      </w:r>
      <w:proofErr w:type="spellStart"/>
      <w:r w:rsidRPr="00DA1318">
        <w:rPr>
          <w:rFonts w:ascii="Times New Roman" w:hAnsi="Times New Roman"/>
          <w:b/>
          <w:bCs/>
          <w:spacing w:val="-3"/>
          <w:sz w:val="18"/>
          <w:szCs w:val="18"/>
        </w:rPr>
        <w:t>общетрудовые</w:t>
      </w:r>
      <w:proofErr w:type="spellEnd"/>
      <w:r w:rsidRPr="00DA1318">
        <w:rPr>
          <w:rFonts w:ascii="Times New Roman" w:hAnsi="Times New Roman"/>
          <w:b/>
          <w:bCs/>
          <w:spacing w:val="-3"/>
          <w:sz w:val="18"/>
          <w:szCs w:val="18"/>
        </w:rPr>
        <w:t xml:space="preserve"> компетен</w:t>
      </w:r>
      <w:r w:rsidRPr="00DA1318">
        <w:rPr>
          <w:rFonts w:ascii="Times New Roman" w:hAnsi="Times New Roman"/>
          <w:b/>
          <w:bCs/>
          <w:sz w:val="18"/>
          <w:szCs w:val="18"/>
        </w:rPr>
        <w:t>ции. Основы культуры труда, самообслуживание</w:t>
      </w:r>
      <w:bookmarkEnd w:id="1"/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sz w:val="18"/>
          <w:szCs w:val="18"/>
        </w:rPr>
        <w:t>Выпускник научится:</w:t>
      </w:r>
    </w:p>
    <w:p w:rsidR="00634876" w:rsidRPr="00DA1318" w:rsidRDefault="00634876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</w:r>
    </w:p>
    <w:p w:rsidR="00634876" w:rsidRPr="00DA1318" w:rsidRDefault="00634876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634876" w:rsidRPr="00DA1318" w:rsidRDefault="00634876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634876" w:rsidRPr="00DA1318" w:rsidRDefault="00634876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i/>
          <w:iCs/>
          <w:sz w:val="18"/>
          <w:szCs w:val="18"/>
        </w:rPr>
        <w:t>Выпускник получит возможность научиться:</w:t>
      </w:r>
    </w:p>
    <w:p w:rsidR="00634876" w:rsidRPr="00DA1318" w:rsidRDefault="00634876" w:rsidP="00DA131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i/>
          <w:iCs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уважительно относиться к труду людей;</w:t>
      </w:r>
    </w:p>
    <w:p w:rsidR="00634876" w:rsidRPr="00DA1318" w:rsidRDefault="00634876" w:rsidP="00DA131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i/>
          <w:iCs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понимать культурно-историческую ценность традиций, отражённых в предметном мире, и уважать их;</w:t>
      </w:r>
    </w:p>
    <w:p w:rsidR="00634876" w:rsidRPr="00DA1318" w:rsidRDefault="00634876" w:rsidP="00DA131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i/>
          <w:iCs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634876" w:rsidRPr="00DA1318" w:rsidRDefault="00634876" w:rsidP="00DA1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-1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634876" w:rsidRPr="00DA1318" w:rsidRDefault="00634876" w:rsidP="00DA1318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b/>
          <w:bCs/>
          <w:sz w:val="18"/>
          <w:szCs w:val="18"/>
        </w:rPr>
      </w:pPr>
      <w:r w:rsidRPr="00DA1318">
        <w:rPr>
          <w:rFonts w:ascii="Times New Roman" w:hAnsi="Times New Roman"/>
          <w:b/>
          <w:bCs/>
          <w:spacing w:val="-1"/>
          <w:sz w:val="18"/>
          <w:szCs w:val="18"/>
        </w:rPr>
        <w:t xml:space="preserve">Технология ручной обработки материалов. </w:t>
      </w:r>
      <w:r w:rsidRPr="00DA1318">
        <w:rPr>
          <w:rFonts w:ascii="Times New Roman" w:hAnsi="Times New Roman"/>
          <w:b/>
          <w:bCs/>
          <w:spacing w:val="-4"/>
          <w:sz w:val="18"/>
          <w:szCs w:val="18"/>
        </w:rPr>
        <w:t>Элементы графической грамоты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sz w:val="18"/>
          <w:szCs w:val="18"/>
        </w:rPr>
        <w:lastRenderedPageBreak/>
        <w:t>Выпускник научится:</w:t>
      </w:r>
    </w:p>
    <w:p w:rsidR="00634876" w:rsidRPr="00DA1318" w:rsidRDefault="00634876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634876" w:rsidRPr="00DA1318" w:rsidRDefault="00634876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634876" w:rsidRPr="00DA1318" w:rsidRDefault="00634876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proofErr w:type="gramStart"/>
      <w:r w:rsidRPr="00DA1318">
        <w:rPr>
          <w:rFonts w:ascii="Times New Roman" w:hAnsi="Times New Roman"/>
          <w:sz w:val="18"/>
          <w:szCs w:val="18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634876" w:rsidRPr="00DA1318" w:rsidRDefault="00634876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i/>
          <w:iCs/>
          <w:sz w:val="18"/>
          <w:szCs w:val="18"/>
        </w:rPr>
        <w:t>Выпускник получит возможность научиться:</w:t>
      </w:r>
    </w:p>
    <w:p w:rsidR="00634876" w:rsidRPr="00DA1318" w:rsidRDefault="00634876" w:rsidP="00DA131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i/>
          <w:iCs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отбирать и выстраивать оптимальную технологи</w:t>
      </w:r>
      <w:r w:rsidRPr="00DA1318">
        <w:rPr>
          <w:rFonts w:ascii="Times New Roman" w:hAnsi="Times New Roman"/>
          <w:i/>
          <w:iCs/>
          <w:sz w:val="18"/>
          <w:szCs w:val="18"/>
        </w:rPr>
        <w:softHyphen/>
        <w:t>ческую последовательность реализации собственного или предложенного учителем замысла;</w:t>
      </w:r>
    </w:p>
    <w:p w:rsidR="00634876" w:rsidRPr="00DA1318" w:rsidRDefault="00634876" w:rsidP="00DA131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i/>
          <w:iCs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634876" w:rsidRPr="00DA1318" w:rsidRDefault="00634876" w:rsidP="00DA1318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/>
          <w:b/>
          <w:bCs/>
          <w:sz w:val="18"/>
          <w:szCs w:val="18"/>
        </w:rPr>
      </w:pPr>
      <w:r w:rsidRPr="00DA1318">
        <w:rPr>
          <w:rFonts w:ascii="Times New Roman" w:hAnsi="Times New Roman"/>
          <w:b/>
          <w:bCs/>
          <w:sz w:val="18"/>
          <w:szCs w:val="18"/>
        </w:rPr>
        <w:t>Конструирование и моделирование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sz w:val="18"/>
          <w:szCs w:val="18"/>
        </w:rPr>
        <w:t>Выпускник научится:</w:t>
      </w:r>
    </w:p>
    <w:p w:rsidR="00634876" w:rsidRPr="00DA1318" w:rsidRDefault="00634876" w:rsidP="00DA13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634876" w:rsidRPr="00DA1318" w:rsidRDefault="00634876" w:rsidP="00DA13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634876" w:rsidRPr="00DA1318" w:rsidRDefault="00634876" w:rsidP="00DA13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i/>
          <w:iCs/>
          <w:sz w:val="18"/>
          <w:szCs w:val="18"/>
        </w:rPr>
        <w:t>Выпускник получит возможность научиться:</w:t>
      </w:r>
    </w:p>
    <w:p w:rsidR="00634876" w:rsidRPr="00DA1318" w:rsidRDefault="00634876" w:rsidP="00DA131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i/>
          <w:iCs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634876" w:rsidRPr="00DA1318" w:rsidRDefault="00634876" w:rsidP="00DA131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i/>
          <w:iCs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634876" w:rsidRPr="00DA1318" w:rsidRDefault="00634876" w:rsidP="00DA1318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/>
          <w:b/>
          <w:bCs/>
          <w:sz w:val="18"/>
          <w:szCs w:val="18"/>
        </w:rPr>
      </w:pPr>
      <w:r w:rsidRPr="00DA1318">
        <w:rPr>
          <w:rFonts w:ascii="Times New Roman" w:hAnsi="Times New Roman"/>
          <w:b/>
          <w:bCs/>
          <w:spacing w:val="-1"/>
          <w:sz w:val="18"/>
          <w:szCs w:val="18"/>
        </w:rPr>
        <w:t>Практика работы на компьютере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sz w:val="18"/>
          <w:szCs w:val="18"/>
        </w:rPr>
        <w:t>Выпускник научится:</w:t>
      </w:r>
    </w:p>
    <w:p w:rsidR="00634876" w:rsidRPr="00DA1318" w:rsidRDefault="00634876" w:rsidP="00DA131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634876" w:rsidRPr="00DA1318" w:rsidRDefault="00634876" w:rsidP="00DA131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634876" w:rsidRPr="00DA1318" w:rsidRDefault="00634876" w:rsidP="00DA131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sz w:val="18"/>
          <w:szCs w:val="18"/>
        </w:rPr>
        <w:t xml:space="preserve">создавать небольшие тексты, использовать рисунки из ресурса компьютера, программы </w:t>
      </w:r>
      <w:r w:rsidRPr="00DA1318">
        <w:rPr>
          <w:rFonts w:ascii="Times New Roman" w:hAnsi="Times New Roman"/>
          <w:sz w:val="18"/>
          <w:szCs w:val="18"/>
          <w:lang w:val="en-US"/>
        </w:rPr>
        <w:t>Word</w:t>
      </w:r>
      <w:r w:rsidRPr="00DA1318">
        <w:rPr>
          <w:rFonts w:ascii="Times New Roman" w:hAnsi="Times New Roman"/>
          <w:sz w:val="18"/>
          <w:szCs w:val="18"/>
        </w:rPr>
        <w:t xml:space="preserve"> и </w:t>
      </w:r>
      <w:r w:rsidRPr="00DA1318">
        <w:rPr>
          <w:rFonts w:ascii="Times New Roman" w:hAnsi="Times New Roman"/>
          <w:sz w:val="18"/>
          <w:szCs w:val="18"/>
          <w:lang w:val="en-US"/>
        </w:rPr>
        <w:t>Power</w:t>
      </w:r>
      <w:r w:rsidRPr="00DA1318">
        <w:rPr>
          <w:rFonts w:ascii="Times New Roman" w:hAnsi="Times New Roman"/>
          <w:sz w:val="18"/>
          <w:szCs w:val="18"/>
        </w:rPr>
        <w:t xml:space="preserve"> </w:t>
      </w:r>
      <w:r w:rsidRPr="00DA1318">
        <w:rPr>
          <w:rFonts w:ascii="Times New Roman" w:hAnsi="Times New Roman"/>
          <w:sz w:val="18"/>
          <w:szCs w:val="18"/>
          <w:lang w:val="en-US"/>
        </w:rPr>
        <w:t>Point</w:t>
      </w:r>
      <w:r w:rsidRPr="00DA1318">
        <w:rPr>
          <w:rFonts w:ascii="Times New Roman" w:hAnsi="Times New Roman"/>
          <w:sz w:val="18"/>
          <w:szCs w:val="18"/>
        </w:rPr>
        <w:t>.</w:t>
      </w:r>
    </w:p>
    <w:p w:rsidR="00634876" w:rsidRPr="00DA1318" w:rsidRDefault="00634876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/>
          <w:b/>
          <w:sz w:val="18"/>
          <w:szCs w:val="18"/>
        </w:rPr>
      </w:pPr>
      <w:r w:rsidRPr="00DA1318">
        <w:rPr>
          <w:rFonts w:ascii="Times New Roman" w:hAnsi="Times New Roman"/>
          <w:b/>
          <w:i/>
          <w:iCs/>
          <w:sz w:val="18"/>
          <w:szCs w:val="18"/>
        </w:rPr>
        <w:t>Выпускник получит возможность научиться:</w:t>
      </w:r>
    </w:p>
    <w:p w:rsidR="00634876" w:rsidRPr="00DA1318" w:rsidRDefault="00634876" w:rsidP="00DA1318">
      <w:pPr>
        <w:shd w:val="clear" w:color="auto" w:fill="FFFFFF"/>
        <w:tabs>
          <w:tab w:val="left" w:pos="426"/>
          <w:tab w:val="left" w:pos="9781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DA1318">
        <w:rPr>
          <w:rFonts w:ascii="Times New Roman" w:hAnsi="Times New Roman"/>
          <w:i/>
          <w:iCs/>
          <w:sz w:val="18"/>
          <w:szCs w:val="18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34876" w:rsidRPr="00A83E9B" w:rsidRDefault="00634876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mallCaps/>
          <w:color w:val="000000"/>
          <w:sz w:val="20"/>
          <w:szCs w:val="20"/>
        </w:rPr>
      </w:pPr>
    </w:p>
    <w:p w:rsidR="00634876" w:rsidRPr="00A83E9B" w:rsidRDefault="00634876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mallCaps/>
          <w:color w:val="000000"/>
          <w:sz w:val="20"/>
          <w:szCs w:val="20"/>
        </w:rPr>
      </w:pPr>
    </w:p>
    <w:p w:rsidR="00634876" w:rsidRPr="00A83E9B" w:rsidRDefault="00634876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mallCaps/>
          <w:color w:val="000000"/>
          <w:sz w:val="20"/>
          <w:szCs w:val="20"/>
        </w:rPr>
      </w:pPr>
    </w:p>
    <w:p w:rsidR="00634876" w:rsidRPr="00A83E9B" w:rsidRDefault="00634876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mallCaps/>
          <w:color w:val="000000"/>
          <w:sz w:val="20"/>
          <w:szCs w:val="20"/>
        </w:rPr>
      </w:pPr>
    </w:p>
    <w:p w:rsidR="00634876" w:rsidRPr="00A83E9B" w:rsidRDefault="00634876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mallCaps/>
          <w:color w:val="000000"/>
          <w:sz w:val="20"/>
          <w:szCs w:val="20"/>
        </w:rPr>
      </w:pP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mallCaps/>
          <w:color w:val="000000"/>
          <w:sz w:val="20"/>
          <w:szCs w:val="20"/>
        </w:rPr>
        <w:lastRenderedPageBreak/>
        <w:t xml:space="preserve">Система </w:t>
      </w:r>
      <w:proofErr w:type="gramStart"/>
      <w:r>
        <w:rPr>
          <w:rFonts w:ascii="Times New Roman" w:hAnsi="Times New Roman"/>
          <w:b/>
          <w:smallCaps/>
          <w:color w:val="000000"/>
          <w:sz w:val="20"/>
          <w:szCs w:val="20"/>
        </w:rPr>
        <w:t>оценки достижения планируемых результатов освоения предмета</w:t>
      </w:r>
      <w:proofErr w:type="gramEnd"/>
      <w:r>
        <w:rPr>
          <w:rFonts w:ascii="Times New Roman" w:hAnsi="Times New Roman"/>
          <w:b/>
          <w:smallCaps/>
          <w:color w:val="000000"/>
          <w:sz w:val="20"/>
          <w:szCs w:val="20"/>
        </w:rPr>
        <w:t>. Критерии оценивания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Оценка результатов предметно-творческой деятельности учащихся носит накопитель</w:t>
      </w:r>
      <w:r>
        <w:rPr>
          <w:rFonts w:ascii="Times New Roman" w:hAnsi="Times New Roman"/>
          <w:color w:val="000000"/>
          <w:sz w:val="20"/>
          <w:szCs w:val="20"/>
        </w:rPr>
        <w:softHyphen/>
        <w:t>ный характер и осуществляется в ходе текущих и тематических проверок в течение всего года обучения в</w:t>
      </w:r>
      <w:r w:rsidRPr="0013233C">
        <w:rPr>
          <w:rFonts w:ascii="Times New Roman" w:hAnsi="Times New Roman"/>
          <w:color w:val="000000"/>
          <w:sz w:val="20"/>
          <w:szCs w:val="20"/>
        </w:rPr>
        <w:t xml:space="preserve"> 4</w:t>
      </w:r>
      <w:r>
        <w:rPr>
          <w:rFonts w:ascii="Times New Roman" w:hAnsi="Times New Roman"/>
          <w:color w:val="000000"/>
          <w:sz w:val="20"/>
          <w:szCs w:val="20"/>
        </w:rPr>
        <w:t xml:space="preserve"> классе.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Особенностями системы оценки являются: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  комплексный подход к оценке результатов образования (оценка предметных,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 личностных результатов общего образования);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использование планируемых результатов освоения основных образовательных про</w:t>
      </w:r>
      <w:r>
        <w:rPr>
          <w:rFonts w:ascii="Times New Roman" w:hAnsi="Times New Roman"/>
          <w:color w:val="000000"/>
          <w:sz w:val="20"/>
          <w:szCs w:val="20"/>
        </w:rPr>
        <w:softHyphen/>
        <w:t xml:space="preserve">грамм в качестве содержательной 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критериальной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базы оценки;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оценка динамики образовательных достижений обучающихся;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уровневый подход к разработке планируемых результатов, инструментария и пред</w:t>
      </w:r>
      <w:r>
        <w:rPr>
          <w:rFonts w:ascii="Times New Roman" w:hAnsi="Times New Roman"/>
          <w:color w:val="000000"/>
          <w:sz w:val="20"/>
          <w:szCs w:val="20"/>
        </w:rPr>
        <w:softHyphen/>
        <w:t>ставлению их;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использование накопительной системы оценивания («Мои достижения»), характери</w:t>
      </w:r>
      <w:r>
        <w:rPr>
          <w:rFonts w:ascii="Times New Roman" w:hAnsi="Times New Roman"/>
          <w:color w:val="000000"/>
          <w:sz w:val="20"/>
          <w:szCs w:val="20"/>
        </w:rPr>
        <w:softHyphen/>
        <w:t>зующей динамику индивидуальных образовательных достижений;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634876" w:rsidRDefault="00634876" w:rsidP="00FE42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 этапе завершения работы над изделием проходит текущий контроль.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Работы оцениваются по следующим критериям: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качество выполнения изучаемых на уроке приёмов, операций и работы в целом;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степень самостоятельности;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уровень творческой деятельности;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соблюдение технологии процесса изготовления изделия;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чёткость, полнота и правильность ответа;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соответствие изготовленной детали изделия или всего изделия заданным образцом характеристикам;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аккуратность в выполнении изделия, экономность в использовании средств;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  целесообразность выбора композиционного и цветового решения, внесения творче</w:t>
      </w:r>
      <w:r>
        <w:rPr>
          <w:rFonts w:ascii="Times New Roman" w:hAnsi="Times New Roman"/>
          <w:color w:val="000000"/>
          <w:sz w:val="20"/>
          <w:szCs w:val="20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заданиях проектного характера необходимо обращать внимание на умение детей со</w:t>
      </w:r>
      <w:r>
        <w:rPr>
          <w:rFonts w:ascii="Times New Roman" w:hAnsi="Times New Roman"/>
          <w:color w:val="000000"/>
          <w:sz w:val="20"/>
          <w:szCs w:val="20"/>
        </w:rPr>
        <w:softHyphen/>
        <w:t>трудничать в группе, принимать поставленную задачу и искать, отбирать необходимую ин</w:t>
      </w:r>
      <w:r>
        <w:rPr>
          <w:rFonts w:ascii="Times New Roman" w:hAnsi="Times New Roman"/>
          <w:color w:val="000000"/>
          <w:sz w:val="20"/>
          <w:szCs w:val="20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>
        <w:rPr>
          <w:rFonts w:ascii="Times New Roman" w:hAnsi="Times New Roman"/>
          <w:color w:val="000000"/>
          <w:sz w:val="20"/>
          <w:szCs w:val="20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Контрольных работ и промежуточного контроля по предмету «Технология» нет. Итого</w:t>
      </w:r>
      <w:r>
        <w:rPr>
          <w:rFonts w:ascii="Times New Roman" w:hAnsi="Times New Roman"/>
          <w:color w:val="000000"/>
          <w:sz w:val="20"/>
          <w:szCs w:val="20"/>
        </w:rPr>
        <w:softHyphen/>
        <w:t>вая четверная отметка складывается из учёта текущих отметок. Годовая оценка выставля</w:t>
      </w:r>
      <w:r>
        <w:rPr>
          <w:rFonts w:ascii="Times New Roman" w:hAnsi="Times New Roman"/>
          <w:color w:val="000000"/>
          <w:sz w:val="20"/>
          <w:szCs w:val="20"/>
        </w:rPr>
        <w:softHyphen/>
        <w:t>ется с учётом четвертных. В конце года проходят выставки работ учащихся. В курсе «Техно</w:t>
      </w:r>
      <w:r>
        <w:rPr>
          <w:rFonts w:ascii="Times New Roman" w:hAnsi="Times New Roman"/>
          <w:color w:val="000000"/>
          <w:sz w:val="20"/>
          <w:szCs w:val="20"/>
        </w:rPr>
        <w:softHyphen/>
        <w:t>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Характеристика цифровой оценки (отметки)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"5" («отлично») </w:t>
      </w:r>
      <w:r>
        <w:rPr>
          <w:rFonts w:ascii="Times New Roman" w:hAnsi="Times New Roman"/>
          <w:color w:val="000000"/>
          <w:sz w:val="20"/>
          <w:szCs w:val="20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"4" («хорошо») </w:t>
      </w:r>
      <w:r>
        <w:rPr>
          <w:rFonts w:ascii="Times New Roman" w:hAnsi="Times New Roman"/>
          <w:color w:val="000000"/>
          <w:sz w:val="20"/>
          <w:szCs w:val="20"/>
        </w:rPr>
        <w:t>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:rsidR="00634876" w:rsidRDefault="00634876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"3" («удовлетворительно») </w:t>
      </w:r>
      <w:r>
        <w:rPr>
          <w:rFonts w:ascii="Times New Roman" w:hAnsi="Times New Roman"/>
          <w:color w:val="000000"/>
          <w:sz w:val="20"/>
          <w:szCs w:val="20"/>
        </w:rPr>
        <w:t>- учащийся слабо справляется с поставленной целью урока; допускает неточность в изложении изученного материала;</w:t>
      </w:r>
    </w:p>
    <w:p w:rsidR="00634876" w:rsidRDefault="00634876" w:rsidP="00FE42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"2" («плохо») </w:t>
      </w:r>
      <w:r>
        <w:rPr>
          <w:rFonts w:ascii="Times New Roman" w:hAnsi="Times New Roman"/>
          <w:color w:val="000000"/>
          <w:sz w:val="20"/>
          <w:szCs w:val="20"/>
        </w:rPr>
        <w:t>- учащийся допускает грубые ошибки в ответе; не справляется с по</w:t>
      </w:r>
      <w:r>
        <w:rPr>
          <w:rFonts w:ascii="Times New Roman" w:hAnsi="Times New Roman"/>
          <w:color w:val="000000"/>
          <w:sz w:val="20"/>
          <w:szCs w:val="20"/>
        </w:rPr>
        <w:softHyphen/>
        <w:t>ставленной целью урока.</w:t>
      </w: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Default="00634876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E4275" w:rsidRDefault="00634876" w:rsidP="00D17EB0">
      <w:pPr>
        <w:rPr>
          <w:rFonts w:ascii="Times New Roman" w:hAnsi="Times New Roman"/>
          <w:sz w:val="20"/>
          <w:szCs w:val="20"/>
        </w:rPr>
      </w:pPr>
    </w:p>
    <w:p w:rsidR="00634876" w:rsidRPr="00F50007" w:rsidRDefault="00634876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50007">
        <w:rPr>
          <w:rFonts w:ascii="Times New Roman" w:hAnsi="Times New Roman"/>
          <w:b/>
          <w:color w:val="000000"/>
          <w:sz w:val="20"/>
          <w:szCs w:val="20"/>
        </w:rPr>
        <w:t>Циклограмма тематического контроля</w:t>
      </w:r>
    </w:p>
    <w:p w:rsidR="00634876" w:rsidRPr="00F50007" w:rsidRDefault="00634876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402"/>
        <w:gridCol w:w="6622"/>
        <w:gridCol w:w="3803"/>
      </w:tblGrid>
      <w:tr w:rsidR="00634876" w:rsidRPr="00DD7AEF" w:rsidTr="00FE4275">
        <w:tc>
          <w:tcPr>
            <w:tcW w:w="1384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Четверть </w:t>
            </w:r>
          </w:p>
        </w:tc>
        <w:tc>
          <w:tcPr>
            <w:tcW w:w="3402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6622" w:type="dxa"/>
          </w:tcPr>
          <w:p w:rsidR="00634876" w:rsidRPr="00F50007" w:rsidRDefault="00634876" w:rsidP="00FE4275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sz w:val="20"/>
                <w:szCs w:val="20"/>
              </w:rPr>
              <w:t xml:space="preserve">Проекты </w:t>
            </w:r>
          </w:p>
        </w:tc>
      </w:tr>
      <w:tr w:rsidR="00634876" w:rsidRPr="00DD7AEF" w:rsidTr="00D17EB0">
        <w:trPr>
          <w:trHeight w:val="817"/>
        </w:trPr>
        <w:tc>
          <w:tcPr>
            <w:tcW w:w="1384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Здравствуй, дорогой друг! Как работать с учебником.</w:t>
            </w:r>
          </w:p>
        </w:tc>
        <w:tc>
          <w:tcPr>
            <w:tcW w:w="6622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</w:tcPr>
          <w:p w:rsidR="00634876" w:rsidRPr="00F50007" w:rsidRDefault="00634876" w:rsidP="00FE42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4876" w:rsidRPr="00F50007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Человек и земля</w:t>
            </w: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3" w:type="dxa"/>
          </w:tcPr>
          <w:p w:rsidR="00634876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Проект «Модель вагона»</w:t>
            </w:r>
          </w:p>
        </w:tc>
      </w:tr>
      <w:tr w:rsidR="00634876" w:rsidRPr="00DD7AEF" w:rsidTr="00FE4275">
        <w:tc>
          <w:tcPr>
            <w:tcW w:w="1384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актическая работа » Тест «Как создается фаянс?»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«Буровая вышка»</w:t>
            </w:r>
          </w:p>
        </w:tc>
      </w:tr>
      <w:tr w:rsidR="00634876" w:rsidRPr="00DD7AEF" w:rsidTr="00FE4275">
        <w:tc>
          <w:tcPr>
            <w:tcW w:w="1384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актическая работа Тест «Кондитерские изделия</w:t>
            </w:r>
            <w:r w:rsidRPr="00F500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Практическая работа: 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Тест </w:t>
            </w:r>
            <w:r w:rsidRPr="00F50007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>Правила эксплуатации электронагревательных приборов</w:t>
            </w:r>
            <w:r w:rsidRPr="00F50007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>»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Проект «Медаль»</w:t>
            </w:r>
          </w:p>
        </w:tc>
      </w:tr>
      <w:tr w:rsidR="00634876" w:rsidRPr="00DD7AEF" w:rsidTr="00FE4275">
        <w:tc>
          <w:tcPr>
            <w:tcW w:w="1384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Человек и вода</w:t>
            </w: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</w:t>
            </w:r>
            <w:r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Очистка воды</w:t>
            </w:r>
            <w:r w:rsidRPr="00F50007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</w:t>
            </w:r>
            <w:r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Технический рисунок канатной лестницы</w:t>
            </w:r>
            <w:r w:rsidRPr="00F50007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Человек и воздух</w:t>
            </w:r>
          </w:p>
        </w:tc>
        <w:tc>
          <w:tcPr>
            <w:tcW w:w="6622" w:type="dxa"/>
          </w:tcPr>
          <w:p w:rsidR="00634876" w:rsidRPr="00F50007" w:rsidRDefault="00634876" w:rsidP="001C3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634876" w:rsidRPr="00F50007" w:rsidRDefault="00634876" w:rsidP="00FE4275">
            <w:pPr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Человек и информация</w:t>
            </w: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</w:t>
            </w:r>
            <w:r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Работа на компьютере</w:t>
            </w:r>
            <w:r w:rsidRPr="00F50007"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1384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634876" w:rsidRPr="00F50007" w:rsidRDefault="00634876" w:rsidP="001C3C9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4876" w:rsidRPr="00DD7AEF" w:rsidTr="00FE4275">
        <w:tc>
          <w:tcPr>
            <w:tcW w:w="4786" w:type="dxa"/>
            <w:gridSpan w:val="2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622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3" w:type="dxa"/>
          </w:tcPr>
          <w:p w:rsidR="00634876" w:rsidRPr="00F50007" w:rsidRDefault="00634876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634876" w:rsidRPr="00F50007" w:rsidRDefault="00634876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634876" w:rsidRDefault="00634876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34876" w:rsidRDefault="00634876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34876" w:rsidRPr="00F50007" w:rsidRDefault="00634876" w:rsidP="009F109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634876" w:rsidRPr="00F50007" w:rsidRDefault="00634876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50007">
        <w:rPr>
          <w:rFonts w:ascii="Times New Roman" w:hAnsi="Times New Roman"/>
          <w:b/>
          <w:color w:val="000000"/>
          <w:sz w:val="20"/>
          <w:szCs w:val="20"/>
        </w:rPr>
        <w:lastRenderedPageBreak/>
        <w:t>Информационно-методическое обеспечение</w:t>
      </w:r>
    </w:p>
    <w:p w:rsidR="00634876" w:rsidRPr="00F50007" w:rsidRDefault="00634876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634876" w:rsidRPr="00DD7AEF" w:rsidTr="00FE4275">
        <w:trPr>
          <w:trHeight w:val="571"/>
        </w:trPr>
        <w:tc>
          <w:tcPr>
            <w:tcW w:w="851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Издательство</w:t>
            </w:r>
          </w:p>
        </w:tc>
      </w:tr>
      <w:tr w:rsidR="00634876" w:rsidRPr="00DD7AEF" w:rsidTr="00FE4275">
        <w:trPr>
          <w:trHeight w:val="571"/>
        </w:trPr>
        <w:tc>
          <w:tcPr>
            <w:tcW w:w="851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007">
              <w:rPr>
                <w:rFonts w:ascii="Times New Roman" w:hAnsi="Times New Roman"/>
                <w:sz w:val="20"/>
                <w:szCs w:val="20"/>
              </w:rPr>
              <w:t>Анащенкова</w:t>
            </w:r>
            <w:proofErr w:type="spellEnd"/>
            <w:r w:rsidRPr="00F50007">
              <w:rPr>
                <w:rFonts w:ascii="Times New Roman" w:hAnsi="Times New Roman"/>
                <w:sz w:val="20"/>
                <w:szCs w:val="20"/>
              </w:rPr>
              <w:t xml:space="preserve"> С.В. </w:t>
            </w:r>
          </w:p>
        </w:tc>
        <w:tc>
          <w:tcPr>
            <w:tcW w:w="4961" w:type="dxa"/>
            <w:shd w:val="clear" w:color="auto" w:fill="FFFFFF"/>
          </w:tcPr>
          <w:p w:rsidR="00634876" w:rsidRPr="00F50007" w:rsidRDefault="00634876" w:rsidP="00FE427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Сборник рабочих программ «Школа России»</w:t>
            </w:r>
          </w:p>
          <w:p w:rsidR="00634876" w:rsidRPr="00F50007" w:rsidRDefault="00634876" w:rsidP="00FE427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634876" w:rsidRPr="00DD7AEF" w:rsidRDefault="00634876" w:rsidP="00FE4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634876" w:rsidRPr="00DD7AEF" w:rsidRDefault="00634876" w:rsidP="00FE4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Москва «Просвещение»</w:t>
            </w:r>
          </w:p>
        </w:tc>
      </w:tr>
      <w:tr w:rsidR="00634876" w:rsidRPr="00DD7AEF" w:rsidTr="00FE4275">
        <w:trPr>
          <w:trHeight w:val="329"/>
        </w:trPr>
        <w:tc>
          <w:tcPr>
            <w:tcW w:w="851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007">
              <w:rPr>
                <w:rFonts w:ascii="Times New Roman" w:hAnsi="Times New Roman"/>
                <w:sz w:val="20"/>
                <w:szCs w:val="20"/>
              </w:rPr>
              <w:t>Н.И.Роговцева</w:t>
            </w:r>
            <w:proofErr w:type="spellEnd"/>
            <w:r w:rsidRPr="00F50007">
              <w:rPr>
                <w:rFonts w:ascii="Times New Roman" w:hAnsi="Times New Roman"/>
                <w:sz w:val="20"/>
                <w:szCs w:val="20"/>
              </w:rPr>
              <w:t>, Н.В.Богданова, Н.В.Добромыслова</w:t>
            </w:r>
          </w:p>
        </w:tc>
        <w:tc>
          <w:tcPr>
            <w:tcW w:w="4961" w:type="dxa"/>
            <w:shd w:val="clear" w:color="auto" w:fill="FFFFFF"/>
          </w:tcPr>
          <w:p w:rsidR="00634876" w:rsidRPr="00F50007" w:rsidRDefault="00634876" w:rsidP="00D374E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 xml:space="preserve">Технология.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007">
              <w:rPr>
                <w:rFonts w:ascii="Times New Roman" w:hAnsi="Times New Roman"/>
                <w:sz w:val="20"/>
                <w:szCs w:val="20"/>
              </w:rPr>
              <w:t xml:space="preserve"> класс. Учебник для общеобразовательных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634876" w:rsidRPr="00D374EA" w:rsidRDefault="00634876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Москва «Просвещение»</w:t>
            </w:r>
          </w:p>
        </w:tc>
      </w:tr>
      <w:tr w:rsidR="00634876" w:rsidRPr="00DD7AEF" w:rsidTr="00FE4275">
        <w:trPr>
          <w:trHeight w:val="605"/>
        </w:trPr>
        <w:tc>
          <w:tcPr>
            <w:tcW w:w="851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007">
              <w:rPr>
                <w:rFonts w:ascii="Times New Roman" w:hAnsi="Times New Roman"/>
                <w:sz w:val="20"/>
                <w:szCs w:val="20"/>
              </w:rPr>
              <w:t>Н.И.Роговцева</w:t>
            </w:r>
            <w:proofErr w:type="spellEnd"/>
            <w:r w:rsidRPr="00F50007">
              <w:rPr>
                <w:rFonts w:ascii="Times New Roman" w:hAnsi="Times New Roman"/>
                <w:sz w:val="20"/>
                <w:szCs w:val="20"/>
              </w:rPr>
              <w:t xml:space="preserve">, Н.В.Богданова, </w:t>
            </w:r>
            <w:proofErr w:type="spellStart"/>
            <w:r w:rsidRPr="00F50007">
              <w:rPr>
                <w:rFonts w:ascii="Times New Roman" w:hAnsi="Times New Roman"/>
                <w:sz w:val="20"/>
                <w:szCs w:val="20"/>
              </w:rPr>
              <w:t>И.П.Фрейтаг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634876" w:rsidRPr="00F50007" w:rsidRDefault="00634876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 xml:space="preserve">Уроки технологии: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007">
              <w:rPr>
                <w:rFonts w:ascii="Times New Roman" w:hAnsi="Times New Roman"/>
                <w:sz w:val="20"/>
                <w:szCs w:val="20"/>
              </w:rPr>
              <w:t xml:space="preserve"> класс: пособие для учителей общеобразовательных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634876" w:rsidRPr="00F50007" w:rsidRDefault="00634876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Москва «Просвещение»</w:t>
            </w:r>
          </w:p>
        </w:tc>
      </w:tr>
      <w:tr w:rsidR="00634876" w:rsidRPr="00DD7AEF" w:rsidTr="00FE4275">
        <w:trPr>
          <w:trHeight w:val="605"/>
        </w:trPr>
        <w:tc>
          <w:tcPr>
            <w:tcW w:w="851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007">
              <w:rPr>
                <w:rFonts w:ascii="Times New Roman" w:hAnsi="Times New Roman"/>
                <w:sz w:val="20"/>
                <w:szCs w:val="20"/>
              </w:rPr>
              <w:t>Н.И.Роговцева</w:t>
            </w:r>
            <w:proofErr w:type="spellEnd"/>
            <w:r w:rsidRPr="00F50007">
              <w:rPr>
                <w:rFonts w:ascii="Times New Roman" w:hAnsi="Times New Roman"/>
                <w:sz w:val="20"/>
                <w:szCs w:val="20"/>
              </w:rPr>
              <w:t xml:space="preserve">, Н.В.Богданова, </w:t>
            </w:r>
            <w:proofErr w:type="spellStart"/>
            <w:r w:rsidRPr="00F50007">
              <w:rPr>
                <w:rFonts w:ascii="Times New Roman" w:hAnsi="Times New Roman"/>
                <w:sz w:val="20"/>
                <w:szCs w:val="20"/>
              </w:rPr>
              <w:t>И.П.Фрейтаг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634876" w:rsidRPr="00F50007" w:rsidRDefault="00634876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 учебнику «Технология»: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007">
              <w:rPr>
                <w:rFonts w:ascii="Times New Roman" w:hAnsi="Times New Roman"/>
                <w:sz w:val="20"/>
                <w:szCs w:val="20"/>
              </w:rPr>
              <w:t> класс учебник для общеобразовательных учреждений  Н.И. </w:t>
            </w:r>
            <w:proofErr w:type="spellStart"/>
            <w:r w:rsidRPr="00F50007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F50007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843" w:type="dxa"/>
            <w:shd w:val="clear" w:color="auto" w:fill="FFFFFF"/>
          </w:tcPr>
          <w:p w:rsidR="00634876" w:rsidRPr="00F50007" w:rsidRDefault="00634876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634876" w:rsidRPr="00F50007" w:rsidRDefault="00634876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007">
              <w:rPr>
                <w:rFonts w:ascii="Times New Roman" w:hAnsi="Times New Roman"/>
                <w:sz w:val="20"/>
                <w:szCs w:val="20"/>
              </w:rPr>
              <w:t>Москва «Просвещение»</w:t>
            </w:r>
          </w:p>
        </w:tc>
      </w:tr>
    </w:tbl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Pr="00F50007" w:rsidRDefault="00634876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34876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F50007" w:rsidRDefault="00634876" w:rsidP="001272F0">
      <w:pPr>
        <w:jc w:val="center"/>
        <w:rPr>
          <w:rFonts w:ascii="Times New Roman" w:hAnsi="Times New Roman"/>
          <w:sz w:val="20"/>
          <w:szCs w:val="20"/>
        </w:rPr>
      </w:pPr>
    </w:p>
    <w:p w:rsidR="00634876" w:rsidRPr="00DA1318" w:rsidRDefault="00634876" w:rsidP="001272F0">
      <w:pPr>
        <w:jc w:val="center"/>
        <w:rPr>
          <w:rFonts w:ascii="Times New Roman" w:hAnsi="Times New Roman"/>
          <w:b/>
          <w:sz w:val="24"/>
          <w:szCs w:val="24"/>
        </w:rPr>
      </w:pPr>
      <w:r w:rsidRPr="00DA131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Технологии 4 класс  34 ч.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1765"/>
        <w:gridCol w:w="284"/>
        <w:gridCol w:w="1701"/>
        <w:gridCol w:w="283"/>
        <w:gridCol w:w="2835"/>
        <w:gridCol w:w="142"/>
        <w:gridCol w:w="567"/>
        <w:gridCol w:w="1559"/>
        <w:gridCol w:w="4117"/>
        <w:gridCol w:w="1468"/>
        <w:gridCol w:w="652"/>
      </w:tblGrid>
      <w:tr w:rsidR="00634876" w:rsidRPr="00DD7AEF" w:rsidTr="00DD7AEF">
        <w:tc>
          <w:tcPr>
            <w:tcW w:w="611" w:type="dxa"/>
            <w:vMerge w:val="restart"/>
          </w:tcPr>
          <w:p w:rsidR="00634876" w:rsidRPr="00DD7AEF" w:rsidRDefault="00634876" w:rsidP="00DD7A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65" w:type="dxa"/>
            <w:vMerge w:val="restart"/>
          </w:tcPr>
          <w:p w:rsidR="00634876" w:rsidRPr="00DD7AEF" w:rsidRDefault="00634876" w:rsidP="00DD7A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371" w:type="dxa"/>
            <w:gridSpan w:val="7"/>
          </w:tcPr>
          <w:p w:rsidR="00634876" w:rsidRPr="00DD7AEF" w:rsidRDefault="00634876" w:rsidP="00DD7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117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468" w:type="dxa"/>
          </w:tcPr>
          <w:p w:rsidR="00634876" w:rsidRPr="00DD7AEF" w:rsidRDefault="00634876" w:rsidP="00DD7A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634876" w:rsidRPr="00DD7AEF" w:rsidTr="00DD7AEF">
        <w:tc>
          <w:tcPr>
            <w:tcW w:w="611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634876" w:rsidRPr="00DD7AEF" w:rsidRDefault="00634876" w:rsidP="00DD7A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977" w:type="dxa"/>
            <w:gridSpan w:val="2"/>
          </w:tcPr>
          <w:p w:rsidR="00634876" w:rsidRPr="00DD7AEF" w:rsidRDefault="00634876" w:rsidP="00DD7A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26" w:type="dxa"/>
            <w:gridSpan w:val="2"/>
          </w:tcPr>
          <w:p w:rsidR="00634876" w:rsidRPr="00DD7AEF" w:rsidRDefault="00634876" w:rsidP="00DD7A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117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15984" w:type="dxa"/>
            <w:gridSpan w:val="12"/>
          </w:tcPr>
          <w:p w:rsidR="00634876" w:rsidRPr="00DD7AEF" w:rsidRDefault="00634876" w:rsidP="00DD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4876" w:rsidRPr="00DD7AEF" w:rsidRDefault="00634876" w:rsidP="00DD7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Знакомство с учебником 1ч</w:t>
            </w: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Как работать с учебником</w:t>
            </w:r>
          </w:p>
        </w:tc>
        <w:tc>
          <w:tcPr>
            <w:tcW w:w="1985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Регулятивные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самостоятельно  формулировать  цель   урока после   предварительного обсуждения;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оформлять свои  мысли в устной и письменной речи  с учётом своих  учебных и жизненных речевых ситуаций;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      </w:r>
          </w:p>
        </w:tc>
        <w:tc>
          <w:tcPr>
            <w:tcW w:w="4117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Обобщить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знания о материалах и их свойствах, инструментах и пра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вилах работы с ними, изученными в предыдущих классах. 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Планировать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деятельность по выполнению изделия на основе рубри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ки «Вопросы юного технолога» и технологической карты.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Познако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softHyphen/>
              <w:t xml:space="preserve">миться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с критериями оценки качества выполнения изделий для осу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ществления самоконтроля' и самооценки. 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15984" w:type="dxa"/>
            <w:gridSpan w:val="12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4876" w:rsidRPr="00DD7AEF" w:rsidRDefault="00634876" w:rsidP="00DD7A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Человек и земля 21ч</w:t>
            </w: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Вагоностроительный завод. Проект «Модель вагона» Изделия «Кузов вагона», «Пассажирский вагон»</w:t>
            </w:r>
          </w:p>
        </w:tc>
        <w:tc>
          <w:tcPr>
            <w:tcW w:w="1985" w:type="dxa"/>
            <w:gridSpan w:val="2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 Принятие и освоение социальной роли обучающегося, </w:t>
            </w: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уметь  совместно с учителем выявлять и формулировать учебную проблему;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 донести свою  позицию до  других: высказывать  свою </w:t>
            </w: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точку зрения и пытаться её обосновать, приводя аргументы;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слушать других, пытаться принимать другую точку зрения, быть  готовым изменить свою точку зрения.</w:t>
            </w:r>
          </w:p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Усвоение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      </w:r>
          </w:p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информацию об истории развития железнодо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рожного транспорта в России, о видах и особенностях конструкции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вагонов и последовательности их сборки из текстов учебника и других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источников.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Выбирать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информацию, необходимую для выполнения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изделия,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новые понятия.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основами черчения,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конструкцию изделия,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разметку деталей </w:t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>при помощи линейки и циркуля, раскрой деталей при помощи нож</w:t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ниц,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соблюдать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правила безопасного использования этих инструмен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тов.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разные виды вагонов, используя объёмные геометри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ческие тела (параллелепипед, цилиндр, конус).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Выбирать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заменять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материалы и инструменты при выполнении изделия. 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Применять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на практике алгоритм построения деятельности в проек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те, </w:t>
            </w:r>
            <w:r w:rsidRPr="00DD7AEF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определять </w:t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этапы проектной деятельности. 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Организовывать'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рабочее место (этот вид деятельности учащихся осуществляется на каждом уроке). Рационально 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использовать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>матери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алы при разметке и раскрое изделия.</w:t>
            </w:r>
          </w:p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роли и обязанности при выполнении проекта (работать в мини-группах).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Помогать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участникам группы при изготовлении из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делия.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Проводить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оценку этапов работы и на её основе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контролиро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вать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свою деятельность.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Составлять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рассказ для презентации изде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лия, </w:t>
            </w:r>
            <w:r w:rsidRPr="00DD7AEF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отвечать </w:t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>на вопросы по презентации</w:t>
            </w: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Вагоностроительный завод. «Пассажирский вагон»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Полезные ископаемые.  Изделие «Буровая вышка»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Полезные ископаемые.  Изделие  «Малахитовая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шкатулка»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Автомобильный завод.  Изделие «КамАЗ»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Автомобильный завод.  Изделие «Кузов грузовика»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Монетный двор. Изделие «Стороны медали»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634876" w:rsidRPr="00DD7AEF" w:rsidRDefault="00634876" w:rsidP="009F10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Монетный двор. Проект «Медаль» 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65" w:type="dxa"/>
          </w:tcPr>
          <w:p w:rsidR="00634876" w:rsidRPr="00DD7AEF" w:rsidRDefault="00634876" w:rsidP="009F10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Фаянсовый завод. Изделие «Основа для вазы»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65" w:type="dxa"/>
          </w:tcPr>
          <w:p w:rsidR="00634876" w:rsidRPr="00DD7AEF" w:rsidRDefault="00634876" w:rsidP="009F10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Фаянсовый завод. Изделие  «Ваза»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Швейная фабрика. Изделие «Прихватка» 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Швейная фабрика. Изделия «Новогодняя игрушка», «Птичка»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Обувная фабрика. Изделие «Модель детской летней обуви»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Обувная фабрика. Изделие «Модель детской летней обуви»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Деревообрабатывающее производство. Изделие «Лесенка-опора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для растений»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Кондитерская фабрика. Изделие «Пирожное Картошка»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Кондитерская фабрика. Изделие «Шоколадное печенье»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rPr>
          <w:trHeight w:val="807"/>
        </w:trPr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Бытовая техника. Изделие «Настольная лампа»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Бытовая техника. Изделие «Абажур»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65" w:type="dxa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Тепличное хозяйство</w:t>
            </w:r>
            <w:proofErr w:type="gramStart"/>
            <w:r w:rsidRPr="00DD7AE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D7AEF">
              <w:rPr>
                <w:rFonts w:ascii="Times New Roman" w:hAnsi="Times New Roman"/>
                <w:sz w:val="20"/>
                <w:szCs w:val="20"/>
              </w:rPr>
              <w:t>Изделие «Цветы для школьной клумбы»</w:t>
            </w:r>
          </w:p>
        </w:tc>
        <w:tc>
          <w:tcPr>
            <w:tcW w:w="1985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15984" w:type="dxa"/>
            <w:gridSpan w:val="12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4876" w:rsidRPr="00DD7AEF" w:rsidRDefault="00634876" w:rsidP="00DD7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Человек и вода 3ч</w:t>
            </w: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Водоканал. Изделия «Фильтр для очистки воды»</w:t>
            </w:r>
          </w:p>
        </w:tc>
        <w:tc>
          <w:tcPr>
            <w:tcW w:w="1984" w:type="dxa"/>
            <w:gridSpan w:val="2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634876" w:rsidRPr="00DD7AEF" w:rsidRDefault="00634876" w:rsidP="001272F0">
            <w:pPr>
              <w:pStyle w:val="a4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Регулятивные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</w:t>
            </w:r>
            <w:proofErr w:type="gramStart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следственные связи изучаемых явлений, событий;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делать выводы на основе  обобщения полученных знаний;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634876" w:rsidRPr="00DD7AEF" w:rsidRDefault="00634876" w:rsidP="001272F0">
            <w:pPr>
              <w:pStyle w:val="a4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Средством формирования  этих  действий служит соблюдение технологии  проблемного диалога  (побуждающий  и  подводящий диалог);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осуществлять  </w:t>
            </w:r>
            <w:proofErr w:type="gramStart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  <w:proofErr w:type="gramEnd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 в  точности выполнения  технологических операций (с помощью простых и сложных по конфигурации         шаблонов, чертёжных         инструментов)  </w:t>
            </w:r>
          </w:p>
        </w:tc>
        <w:tc>
          <w:tcPr>
            <w:tcW w:w="1559" w:type="dxa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информацию из материала учебника и других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источников об устройстве системы водоснабжения города и о фильт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рации воды.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Использовать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иллюстрацию учебника для составления рассказа о системе водоснабжения города и значении очистки воды </w:t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для жизнедеятельности человека. </w:t>
            </w:r>
            <w:r w:rsidRPr="00DD7AEF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Делать выводы </w:t>
            </w:r>
            <w:r w:rsidRPr="00DD7AE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о необходимости 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экономного расходования воды. </w:t>
            </w:r>
            <w:r w:rsidRPr="00DD7AEF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Осваивать 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t>способ очистки воды в бы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товых условиях. На основе слайдового и текстового планов 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изготавливать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фильтр. 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Проводить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>экспери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мент по очистке воды,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составлять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отчёт на основе наблюдений.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Из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готавливать </w:t>
            </w:r>
            <w:proofErr w:type="spellStart"/>
            <w:r w:rsidRPr="00DD7AEF">
              <w:rPr>
                <w:rFonts w:ascii="Times New Roman" w:hAnsi="Times New Roman"/>
                <w:sz w:val="20"/>
                <w:szCs w:val="20"/>
              </w:rPr>
              <w:t>струемер</w:t>
            </w:r>
            <w:proofErr w:type="spellEnd"/>
            <w:r w:rsidRPr="00DD7AE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количество воды, которое рас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ходует человек за 1 минуту при разном напоре водяной струи.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>Выби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рать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экономичный режим. 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>рассказ для презентации о зна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z w:val="20"/>
                <w:szCs w:val="20"/>
              </w:rPr>
              <w:t>чении воды, способах её очистки в бытовых условиях и правилах эко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>номного расходования воды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Порт. Изделие «Канатная лестница»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Узелковое плетение. Изделие «Браслет»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15984" w:type="dxa"/>
            <w:gridSpan w:val="12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4876" w:rsidRPr="00DD7AEF" w:rsidRDefault="00634876" w:rsidP="00DD7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Человек и воздух 3ч</w:t>
            </w: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Самолетостроение. Ракетостроение. Изделие «Самолёт»</w:t>
            </w:r>
          </w:p>
        </w:tc>
        <w:tc>
          <w:tcPr>
            <w:tcW w:w="1984" w:type="dxa"/>
            <w:gridSpan w:val="2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эстетических потребностей, ценностей и чувств.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навыков сотрудничества </w:t>
            </w:r>
            <w:proofErr w:type="gramStart"/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3544" w:type="dxa"/>
            <w:gridSpan w:val="3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Регулятивные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</w:t>
            </w:r>
            <w:proofErr w:type="gramStart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следственные связи изучаемых явлений, событий;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делать выводы на основе  обобщения полученных знаний;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Коммуникативные УУД: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уважительно относиться к позиции </w:t>
            </w:r>
            <w:proofErr w:type="gramStart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другого</w:t>
            </w:r>
            <w:proofErr w:type="gramEnd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, пытаться договариваться.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информацию из материала учебника и других источников об истории развития самолётостроения, о видах и назна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чении самолётов.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Находить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отмечать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на карте России города, в ко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торых расположены крупнейшие заводы, производящие самолёты. </w:t>
            </w:r>
          </w:p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Объяснять: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конструктивные особенности самолётов, их назначение и 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области использования различных видов летательных аппаратов. </w:t>
            </w:r>
            <w:r w:rsidRPr="00DD7AEF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Срав</w:t>
            </w:r>
            <w:r w:rsidRPr="00DD7AEF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различные виды летательных аппаратов (ракета и самолёт) на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основе иллюстраций учебника.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Осуществлять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поиск информации о </w:t>
            </w:r>
            <w:r w:rsidRPr="00DD7AEF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профессиях создателей летательных аппаратов. На основе слайдов 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определять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>последовательность сборки модели самолёта из конструк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z w:val="20"/>
                <w:szCs w:val="20"/>
              </w:rPr>
              <w:t>тора, количество и виды деталей, необходимых для изготовления из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делия, а также виды соединений.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приёмы и правила ра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боты отвёрткой и гаечным ключом.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обязанности для работы в группе.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Помогать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участ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никам группы при изготовлении изделия.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Проводить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оценку этапов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работы, и на её основе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последовательность и качест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во изготовления изделия.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рассказ для презентации изде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лия, </w:t>
            </w:r>
            <w:r w:rsidRPr="00DD7AEF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отвечать 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t>на вопросы</w:t>
            </w: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Ракет</w:t>
            </w:r>
            <w:proofErr w:type="gramStart"/>
            <w:r w:rsidRPr="00DD7AEF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DD7AEF">
              <w:rPr>
                <w:rFonts w:ascii="Times New Roman" w:hAnsi="Times New Roman"/>
                <w:sz w:val="20"/>
                <w:szCs w:val="20"/>
              </w:rPr>
              <w:t xml:space="preserve"> носитель. Изделие «Ракета-носитель»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Летательный аппарат. Изделие «Воздушный змей»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15984" w:type="dxa"/>
            <w:gridSpan w:val="12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4876" w:rsidRPr="00DD7AEF" w:rsidRDefault="00634876" w:rsidP="00DD7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Человек и информация 6ч</w:t>
            </w: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Создание титульного листа. Изделие «Титульный лист»</w:t>
            </w:r>
          </w:p>
        </w:tc>
        <w:tc>
          <w:tcPr>
            <w:tcW w:w="1984" w:type="dxa"/>
            <w:gridSpan w:val="2"/>
            <w:vMerge w:val="restart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установки на безопасный и здоровый образ </w:t>
            </w: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жизни.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 осуществлять  текущий  в  точности выполнения  технологических операций (с помощью простых и сложных по конфигурации </w:t>
            </w: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преобразовывать информацию: представлять  информацию в виде  текста, таблицы, схемы (в информационных проектах).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уважительно относиться к позиции </w:t>
            </w:r>
            <w:proofErr w:type="gramStart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другого</w:t>
            </w:r>
            <w:proofErr w:type="gramEnd"/>
            <w:r w:rsidRPr="00DD7AEF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, пытаться договариваться.</w:t>
            </w:r>
          </w:p>
        </w:tc>
        <w:tc>
          <w:tcPr>
            <w:tcW w:w="1559" w:type="dxa"/>
            <w:vMerge w:val="restart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Получение первоначальных представлений о </w:t>
            </w:r>
            <w:r w:rsidRPr="00DD7AE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lastRenderedPageBreak/>
              <w:t xml:space="preserve">Находить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информацию из материала учебника и других источников о технологическом процессе издания книги, о професси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z w:val="20"/>
                <w:szCs w:val="20"/>
              </w:rPr>
              <w:t xml:space="preserve">ях людей, участвующих в её создании.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этапы издания кни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ги, </w:t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соотносить их с профессиональной деятельностью людей. 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Опреде</w:t>
            </w:r>
            <w:r w:rsidRPr="00DD7AE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лять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этапы технологического процесса издания книги, которые мож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 xml:space="preserve">но воспроизвести в классе. </w:t>
            </w:r>
            <w:r w:rsidRPr="00DD7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DD7AEF">
              <w:rPr>
                <w:rFonts w:ascii="Times New Roman" w:hAnsi="Times New Roman"/>
                <w:sz w:val="20"/>
                <w:szCs w:val="20"/>
              </w:rPr>
              <w:t>полученные знания для со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  <w:t>ставления рассказа об истории книгопечатания и видах печатной про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дукции.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называть,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используя текст учебника и иллюст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  <w:t xml:space="preserve">ративный материал, основные элементы книги,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объяснять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>их назна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  <w:t xml:space="preserve">чение. </w:t>
            </w:r>
            <w:r w:rsidRPr="00DD7AE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DD7AE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информацию об издательстве, выпустившем книгу, 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специалистах, участвующих в процессе её создания. </w:t>
            </w:r>
            <w:r w:rsidRPr="00DD7AEF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Определять, 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t>ка</w:t>
            </w:r>
            <w:r w:rsidRPr="00DD7AEF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z w:val="20"/>
                <w:szCs w:val="20"/>
              </w:rPr>
              <w:t>кие элементы книги необходимы для создания книги «Дневник путе</w:t>
            </w:r>
            <w:r w:rsidRPr="00DD7AE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7AEF">
              <w:rPr>
                <w:rFonts w:ascii="Times New Roman" w:hAnsi="Times New Roman"/>
                <w:spacing w:val="-1"/>
                <w:sz w:val="20"/>
                <w:szCs w:val="20"/>
              </w:rPr>
              <w:t>шественника»</w:t>
            </w: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Работа с таблицами. Изделие «Таблица»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Создание содержания книги. Практическая работа «Содержание»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Переплётные работы. Изделие: Книга  «Дневник путешественника»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Переплётные работы. Изделие: Книга  «Дневник путешественника»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876" w:rsidRPr="00DD7AEF" w:rsidTr="00DD7AEF">
        <w:tc>
          <w:tcPr>
            <w:tcW w:w="611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9" w:type="dxa"/>
            <w:gridSpan w:val="2"/>
          </w:tcPr>
          <w:p w:rsidR="00634876" w:rsidRPr="00DD7AEF" w:rsidRDefault="00634876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Итоговый урок. Выставка работ</w:t>
            </w:r>
          </w:p>
        </w:tc>
        <w:tc>
          <w:tcPr>
            <w:tcW w:w="1984" w:type="dxa"/>
            <w:gridSpan w:val="2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AEF">
              <w:rPr>
                <w:rFonts w:ascii="Times New Roman" w:hAnsi="Times New Roman"/>
                <w:sz w:val="20"/>
                <w:szCs w:val="20"/>
              </w:rPr>
              <w:t>Презентация своих работ</w:t>
            </w:r>
          </w:p>
        </w:tc>
        <w:tc>
          <w:tcPr>
            <w:tcW w:w="652" w:type="dxa"/>
          </w:tcPr>
          <w:p w:rsidR="00634876" w:rsidRPr="00DD7AEF" w:rsidRDefault="00634876" w:rsidP="00DD7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4876" w:rsidRPr="00F50007" w:rsidRDefault="00634876" w:rsidP="001272F0">
      <w:pPr>
        <w:rPr>
          <w:rFonts w:ascii="Times New Roman" w:hAnsi="Times New Roman"/>
          <w:sz w:val="20"/>
          <w:szCs w:val="20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</w:p>
    <w:p w:rsidR="00634876" w:rsidRDefault="00634876">
      <w:pPr>
        <w:rPr>
          <w:rFonts w:ascii="Times New Roman" w:hAnsi="Times New Roman"/>
          <w:b/>
          <w:sz w:val="28"/>
          <w:szCs w:val="28"/>
        </w:rPr>
      </w:pPr>
      <w:r w:rsidRPr="0041252A">
        <w:rPr>
          <w:rFonts w:ascii="Times New Roman" w:hAnsi="Times New Roman"/>
          <w:b/>
          <w:sz w:val="28"/>
          <w:szCs w:val="28"/>
        </w:rPr>
        <w:lastRenderedPageBreak/>
        <w:t>Приложение:</w:t>
      </w:r>
    </w:p>
    <w:p w:rsidR="00634876" w:rsidRDefault="0063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Проекты:</w:t>
      </w:r>
    </w:p>
    <w:p w:rsidR="00634876" w:rsidRPr="0041252A" w:rsidRDefault="00634876" w:rsidP="0041252A">
      <w:pPr>
        <w:pStyle w:val="a9"/>
        <w:numPr>
          <w:ilvl w:val="1"/>
          <w:numId w:val="3"/>
        </w:numPr>
        <w:rPr>
          <w:sz w:val="28"/>
          <w:szCs w:val="28"/>
        </w:rPr>
      </w:pPr>
      <w:r w:rsidRPr="0041252A">
        <w:rPr>
          <w:sz w:val="28"/>
          <w:szCs w:val="28"/>
        </w:rPr>
        <w:t xml:space="preserve"> «Модель вагона»</w:t>
      </w:r>
    </w:p>
    <w:p w:rsidR="00634876" w:rsidRPr="0041252A" w:rsidRDefault="00634876" w:rsidP="0041252A">
      <w:pPr>
        <w:pStyle w:val="a9"/>
        <w:numPr>
          <w:ilvl w:val="1"/>
          <w:numId w:val="3"/>
        </w:numPr>
        <w:rPr>
          <w:sz w:val="28"/>
          <w:szCs w:val="28"/>
        </w:rPr>
      </w:pPr>
      <w:r w:rsidRPr="0041252A">
        <w:rPr>
          <w:sz w:val="28"/>
          <w:szCs w:val="28"/>
        </w:rPr>
        <w:t xml:space="preserve"> «Буровая вышка»</w:t>
      </w:r>
    </w:p>
    <w:p w:rsidR="00634876" w:rsidRDefault="00634876" w:rsidP="0041252A">
      <w:pPr>
        <w:pStyle w:val="a9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«Медаль»</w:t>
      </w:r>
    </w:p>
    <w:p w:rsidR="00634876" w:rsidRDefault="00634876" w:rsidP="0041252A">
      <w:pPr>
        <w:pStyle w:val="a9"/>
        <w:ind w:left="1440"/>
        <w:rPr>
          <w:sz w:val="28"/>
          <w:szCs w:val="28"/>
        </w:rPr>
      </w:pPr>
    </w:p>
    <w:p w:rsidR="00634876" w:rsidRPr="0041252A" w:rsidRDefault="00634876" w:rsidP="0041252A">
      <w:pPr>
        <w:rPr>
          <w:rFonts w:ascii="Times New Roman" w:hAnsi="Times New Roman"/>
          <w:sz w:val="28"/>
          <w:szCs w:val="28"/>
        </w:rPr>
      </w:pPr>
      <w:r w:rsidRPr="0041252A">
        <w:rPr>
          <w:rFonts w:ascii="Times New Roman" w:hAnsi="Times New Roman"/>
          <w:sz w:val="28"/>
          <w:szCs w:val="28"/>
        </w:rPr>
        <w:t>Контрольные  работы:</w:t>
      </w:r>
    </w:p>
    <w:p w:rsidR="00634876" w:rsidRPr="0041252A" w:rsidRDefault="00634876" w:rsidP="0041252A">
      <w:pPr>
        <w:spacing w:after="0" w:line="270" w:lineRule="atLeast"/>
        <w:rPr>
          <w:rFonts w:cs="Calibri"/>
          <w:color w:val="000000"/>
        </w:rPr>
      </w:pPr>
      <w:r w:rsidRPr="0041252A">
        <w:rPr>
          <w:rFonts w:ascii="Times New Roman" w:hAnsi="Times New Roman"/>
          <w:b/>
          <w:bCs/>
          <w:i/>
          <w:iCs/>
          <w:color w:val="000000"/>
          <w:u w:val="single"/>
        </w:rPr>
        <w:t>I четверть</w:t>
      </w:r>
    </w:p>
    <w:p w:rsidR="00634876" w:rsidRDefault="00634876" w:rsidP="004125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  <w:sectPr w:rsidR="00634876" w:rsidSect="00FE42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34876" w:rsidRPr="0041252A" w:rsidRDefault="00634876" w:rsidP="0041252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b/>
          <w:bCs/>
          <w:color w:val="000000"/>
        </w:rPr>
        <w:lastRenderedPageBreak/>
        <w:t>Входной контроль остаточных знаний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1. Закончите фразу: инструменты – это…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а) те предметы, вещества, идущие на изготовление чего-либо.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б) орудия для производства каких-нибудь работ.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2. Выберите и подчеркните из предложенного списка  инструменты.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Канцелярский нож,  клей, ножницы, игла, ткань, нитки, линейка, бумага.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 3.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                                                        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4.. Какое утверждение верно?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а) Материалы – это линейка, клей, треугольник.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б) Материалы – это бумага, нитки, пластилин.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5. Перед вами правила безопасной работы с одним из часто используемых в работе инструментов: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– Этот инструмент нужно передавать своему товарищу, держа его за лезвие;  во время работы с ним нельзя отвлекаться и размахивать им; на столе этот инструмент должен лежать с сомкнутыми лезвиями.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Назовите этот инструмент: _______________________</w:t>
      </w:r>
    </w:p>
    <w:p w:rsidR="00634876" w:rsidRPr="0041252A" w:rsidRDefault="00634876" w:rsidP="0041252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Из чего состоит компьютер? Выберите и подчеркните:</w:t>
      </w:r>
    </w:p>
    <w:p w:rsidR="00634876" w:rsidRPr="0041252A" w:rsidRDefault="00634876" w:rsidP="0041252A">
      <w:pPr>
        <w:spacing w:after="0" w:line="240" w:lineRule="auto"/>
        <w:ind w:left="72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Монитор, розетка, клавиатура, наушники, системный блок, мышь, планшет.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b/>
          <w:bCs/>
          <w:i/>
          <w:iCs/>
          <w:color w:val="000000"/>
          <w:u w:val="single"/>
        </w:rPr>
        <w:t>II четверть</w:t>
      </w:r>
    </w:p>
    <w:p w:rsidR="00634876" w:rsidRPr="0041252A" w:rsidRDefault="00634876" w:rsidP="0041252A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b/>
          <w:bCs/>
          <w:color w:val="000000"/>
        </w:rPr>
        <w:t>Контрольная работа за I полугодие</w:t>
      </w:r>
    </w:p>
    <w:p w:rsidR="00634876" w:rsidRPr="0041252A" w:rsidRDefault="00634876" w:rsidP="0041252A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Выберите и подчеркните строительные профессии: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Штукатур, библиотекарь, крановщик, маляр, водитель, монтажник, электрик, кондитер.</w:t>
      </w:r>
    </w:p>
    <w:p w:rsidR="00634876" w:rsidRPr="0041252A" w:rsidRDefault="00634876" w:rsidP="0041252A">
      <w:pPr>
        <w:numPr>
          <w:ilvl w:val="0"/>
          <w:numId w:val="15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Перед вами правила безопасной работы с одним из часто используемых в работе инструментов: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lastRenderedPageBreak/>
        <w:t>Этот инструмент нельзя оставлять на столе, втыкать в одежду, во время работы с ним нельзя отвлекаться, хранить его нужно вместе с нитью. Назовите этот инструмент: _________________________</w:t>
      </w:r>
    </w:p>
    <w:p w:rsidR="00634876" w:rsidRPr="0041252A" w:rsidRDefault="00634876" w:rsidP="0041252A">
      <w:pPr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Из каких частей состоит компьютер? ___________________________________________________________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             ___________________________________________________________</w:t>
      </w:r>
    </w:p>
    <w:p w:rsidR="00634876" w:rsidRPr="0041252A" w:rsidRDefault="00634876" w:rsidP="0041252A">
      <w:pPr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Расставьте по порядку ваши действия по изготовлению чего-либо: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____ Составление чертежа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____ Соединение деталей, сборка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____ Идея, проект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____ Оформление, декор готового изделия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____ Изготовление деталей</w:t>
      </w:r>
    </w:p>
    <w:p w:rsidR="00634876" w:rsidRPr="0041252A" w:rsidRDefault="00634876" w:rsidP="0041252A">
      <w:pPr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Какое утверждение верно?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       а) Инструменты – это линейка, клей, треугольник.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            б) Инструменты – это игла, ножницы, треугольник.</w:t>
      </w:r>
    </w:p>
    <w:p w:rsidR="00634876" w:rsidRPr="0041252A" w:rsidRDefault="00634876" w:rsidP="0041252A">
      <w:pPr>
        <w:spacing w:after="0" w:line="240" w:lineRule="auto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b/>
          <w:bCs/>
          <w:i/>
          <w:iCs/>
          <w:color w:val="000000"/>
          <w:u w:val="single"/>
        </w:rPr>
        <w:t>IV четверть</w:t>
      </w:r>
    </w:p>
    <w:p w:rsidR="00634876" w:rsidRPr="0041252A" w:rsidRDefault="00634876" w:rsidP="0041252A">
      <w:pPr>
        <w:spacing w:after="0" w:line="240" w:lineRule="auto"/>
        <w:ind w:left="1080"/>
        <w:jc w:val="center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b/>
          <w:bCs/>
          <w:color w:val="000000"/>
        </w:rPr>
        <w:t>Контрольная работа по итогам года</w:t>
      </w:r>
    </w:p>
    <w:p w:rsidR="00634876" w:rsidRPr="0041252A" w:rsidRDefault="00634876" w:rsidP="0041252A">
      <w:pPr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Соедините линиями материал и изделие из него: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Шерсть                         Сметана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Какао                            Свитер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Нефть                            Шоколад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Молоко                         Бензин</w:t>
      </w:r>
    </w:p>
    <w:p w:rsidR="00634876" w:rsidRPr="0041252A" w:rsidRDefault="00634876" w:rsidP="0041252A">
      <w:pPr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Приведи примеры положительного и отрицательного влияния человека на окружающую среду: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Положительное: _____________________________________________________________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lastRenderedPageBreak/>
        <w:t>Отрицательное: ______________________________________________________________</w:t>
      </w:r>
    </w:p>
    <w:p w:rsidR="00634876" w:rsidRPr="0041252A" w:rsidRDefault="00634876" w:rsidP="0041252A">
      <w:pPr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Составьте и запишите 2-3 рекомендации по улучшению экологической ситуации в нашем городе.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876" w:rsidRPr="0041252A" w:rsidRDefault="00634876" w:rsidP="0041252A">
      <w:pPr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Выберите и подчеркните основные требования дизайна к изделиям: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Выгода, удобство, польза, дешевизна, изящество, красота.</w:t>
      </w:r>
    </w:p>
    <w:p w:rsidR="00634876" w:rsidRPr="0041252A" w:rsidRDefault="00634876" w:rsidP="0041252A">
      <w:pPr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Какие технические изобретения вошли в нашу жизнь в конце 19-начале 20 века?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634876" w:rsidRPr="0041252A" w:rsidRDefault="00634876" w:rsidP="0041252A">
      <w:pPr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Соедини линиями части персонального компьютера с их назначением: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Монитор                          Управление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Клавиатура                      Мозг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Мышь                              Экран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Системный блок             Набор текста</w:t>
      </w:r>
    </w:p>
    <w:p w:rsidR="00634876" w:rsidRPr="0041252A" w:rsidRDefault="00634876" w:rsidP="0041252A">
      <w:pPr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Приведите примеры: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r w:rsidRPr="0041252A">
        <w:rPr>
          <w:rFonts w:ascii="Times New Roman" w:hAnsi="Times New Roman"/>
          <w:color w:val="000000"/>
        </w:rPr>
        <w:t>Материалы: ____________________________________________________________________</w:t>
      </w:r>
    </w:p>
    <w:p w:rsidR="00634876" w:rsidRPr="0041252A" w:rsidRDefault="00634876" w:rsidP="0041252A">
      <w:pPr>
        <w:spacing w:after="0" w:line="240" w:lineRule="auto"/>
        <w:ind w:left="1080"/>
        <w:rPr>
          <w:rFonts w:ascii="Times New Roman" w:hAnsi="Times New Roman"/>
          <w:color w:val="000000"/>
        </w:rPr>
      </w:pPr>
      <w:bookmarkStart w:id="2" w:name="h.gjdgxs"/>
      <w:bookmarkEnd w:id="2"/>
      <w:r w:rsidRPr="0041252A">
        <w:rPr>
          <w:rFonts w:ascii="Times New Roman" w:hAnsi="Times New Roman"/>
          <w:color w:val="000000"/>
        </w:rPr>
        <w:t>Инструменты: __________________________________________________________________</w:t>
      </w:r>
    </w:p>
    <w:p w:rsidR="00634876" w:rsidRPr="0041252A" w:rsidRDefault="00634876" w:rsidP="0041252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34876" w:rsidRPr="0041252A" w:rsidSect="0041252A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1CE"/>
    <w:multiLevelType w:val="hybridMultilevel"/>
    <w:tmpl w:val="73A0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1C27"/>
    <w:multiLevelType w:val="multilevel"/>
    <w:tmpl w:val="8034C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066B05"/>
    <w:multiLevelType w:val="multilevel"/>
    <w:tmpl w:val="EE667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F4295F"/>
    <w:multiLevelType w:val="multilevel"/>
    <w:tmpl w:val="B6987B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FE669D"/>
    <w:multiLevelType w:val="multilevel"/>
    <w:tmpl w:val="E548B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B60EB6"/>
    <w:multiLevelType w:val="multilevel"/>
    <w:tmpl w:val="2DE0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6A6F97"/>
    <w:multiLevelType w:val="multilevel"/>
    <w:tmpl w:val="6540A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C912A9"/>
    <w:multiLevelType w:val="hybridMultilevel"/>
    <w:tmpl w:val="29C01F0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184545"/>
    <w:multiLevelType w:val="hybridMultilevel"/>
    <w:tmpl w:val="5ADAC1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4F734129"/>
    <w:multiLevelType w:val="hybridMultilevel"/>
    <w:tmpl w:val="14BE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83015"/>
    <w:multiLevelType w:val="hybridMultilevel"/>
    <w:tmpl w:val="A8646F4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52E326CB"/>
    <w:multiLevelType w:val="multilevel"/>
    <w:tmpl w:val="E8A4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433D63"/>
    <w:multiLevelType w:val="hybridMultilevel"/>
    <w:tmpl w:val="7932FA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4579E7"/>
    <w:multiLevelType w:val="multilevel"/>
    <w:tmpl w:val="E54AC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AA50E3"/>
    <w:multiLevelType w:val="multilevel"/>
    <w:tmpl w:val="BADC0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BE3CE5"/>
    <w:multiLevelType w:val="multilevel"/>
    <w:tmpl w:val="C438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5117DE"/>
    <w:multiLevelType w:val="multilevel"/>
    <w:tmpl w:val="BF7A5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A856F8"/>
    <w:multiLevelType w:val="multilevel"/>
    <w:tmpl w:val="76A88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9B4A28"/>
    <w:multiLevelType w:val="hybridMultilevel"/>
    <w:tmpl w:val="301880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0FD72A0"/>
    <w:multiLevelType w:val="hybridMultilevel"/>
    <w:tmpl w:val="4A44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B29F3"/>
    <w:multiLevelType w:val="hybridMultilevel"/>
    <w:tmpl w:val="F7D65B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9D957F2"/>
    <w:multiLevelType w:val="multilevel"/>
    <w:tmpl w:val="5A643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1"/>
  </w:num>
  <w:num w:numId="7">
    <w:abstractNumId w:val="12"/>
  </w:num>
  <w:num w:numId="8">
    <w:abstractNumId w:val="23"/>
  </w:num>
  <w:num w:numId="9">
    <w:abstractNumId w:val="22"/>
  </w:num>
  <w:num w:numId="10">
    <w:abstractNumId w:val="11"/>
  </w:num>
  <w:num w:numId="11">
    <w:abstractNumId w:val="0"/>
  </w:num>
  <w:num w:numId="12">
    <w:abstractNumId w:val="13"/>
  </w:num>
  <w:num w:numId="13">
    <w:abstractNumId w:val="18"/>
  </w:num>
  <w:num w:numId="14">
    <w:abstractNumId w:val="14"/>
  </w:num>
  <w:num w:numId="15">
    <w:abstractNumId w:val="17"/>
  </w:num>
  <w:num w:numId="16">
    <w:abstractNumId w:val="19"/>
  </w:num>
  <w:num w:numId="17">
    <w:abstractNumId w:val="5"/>
  </w:num>
  <w:num w:numId="18">
    <w:abstractNumId w:val="16"/>
  </w:num>
  <w:num w:numId="19">
    <w:abstractNumId w:val="7"/>
  </w:num>
  <w:num w:numId="20">
    <w:abstractNumId w:val="2"/>
  </w:num>
  <w:num w:numId="21">
    <w:abstractNumId w:val="1"/>
  </w:num>
  <w:num w:numId="22">
    <w:abstractNumId w:val="24"/>
  </w:num>
  <w:num w:numId="23">
    <w:abstractNumId w:val="20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2F0"/>
    <w:rsid w:val="0004134A"/>
    <w:rsid w:val="00112D5A"/>
    <w:rsid w:val="001272F0"/>
    <w:rsid w:val="0013233C"/>
    <w:rsid w:val="001C3C97"/>
    <w:rsid w:val="0021466F"/>
    <w:rsid w:val="0023431F"/>
    <w:rsid w:val="0023673B"/>
    <w:rsid w:val="003250B5"/>
    <w:rsid w:val="003B731B"/>
    <w:rsid w:val="004032CC"/>
    <w:rsid w:val="0041252A"/>
    <w:rsid w:val="005534A7"/>
    <w:rsid w:val="0056684C"/>
    <w:rsid w:val="005C3FE6"/>
    <w:rsid w:val="0062652D"/>
    <w:rsid w:val="00634876"/>
    <w:rsid w:val="006747AA"/>
    <w:rsid w:val="006A49A1"/>
    <w:rsid w:val="00920E1E"/>
    <w:rsid w:val="00940A36"/>
    <w:rsid w:val="009760CD"/>
    <w:rsid w:val="009F1097"/>
    <w:rsid w:val="009F2F10"/>
    <w:rsid w:val="00A539AF"/>
    <w:rsid w:val="00A7396B"/>
    <w:rsid w:val="00A83E9B"/>
    <w:rsid w:val="00B3205D"/>
    <w:rsid w:val="00BB7E90"/>
    <w:rsid w:val="00D17EB0"/>
    <w:rsid w:val="00D30B77"/>
    <w:rsid w:val="00D374EA"/>
    <w:rsid w:val="00DA1318"/>
    <w:rsid w:val="00DD7AEF"/>
    <w:rsid w:val="00E07BE3"/>
    <w:rsid w:val="00EF7DA2"/>
    <w:rsid w:val="00F144BC"/>
    <w:rsid w:val="00F50007"/>
    <w:rsid w:val="00F87B1E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2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272F0"/>
    <w:rPr>
      <w:lang w:eastAsia="en-US"/>
    </w:rPr>
  </w:style>
  <w:style w:type="character" w:customStyle="1" w:styleId="c1">
    <w:name w:val="c1"/>
    <w:basedOn w:val="a0"/>
    <w:uiPriority w:val="99"/>
    <w:rsid w:val="001272F0"/>
    <w:rPr>
      <w:rFonts w:cs="Times New Roman"/>
    </w:rPr>
  </w:style>
  <w:style w:type="paragraph" w:styleId="a5">
    <w:name w:val="Body Text Indent"/>
    <w:basedOn w:val="a"/>
    <w:link w:val="a6"/>
    <w:uiPriority w:val="99"/>
    <w:semiHidden/>
    <w:rsid w:val="00FE427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E4275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FE427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FE4275"/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FE42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6">
    <w:name w:val="c6"/>
    <w:basedOn w:val="a"/>
    <w:uiPriority w:val="99"/>
    <w:rsid w:val="00A83E9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41252A"/>
    <w:rPr>
      <w:rFonts w:cs="Times New Roman"/>
    </w:rPr>
  </w:style>
  <w:style w:type="character" w:customStyle="1" w:styleId="c0">
    <w:name w:val="c0"/>
    <w:basedOn w:val="a0"/>
    <w:uiPriority w:val="99"/>
    <w:rsid w:val="004125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5973</Words>
  <Characters>47663</Characters>
  <Application>Microsoft Office Word</Application>
  <DocSecurity>0</DocSecurity>
  <Lines>397</Lines>
  <Paragraphs>107</Paragraphs>
  <ScaleCrop>false</ScaleCrop>
  <Company>Microsoft</Company>
  <LinksUpToDate>false</LinksUpToDate>
  <CharactersWithSpaces>53529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костя</cp:lastModifiedBy>
  <cp:revision>8</cp:revision>
  <cp:lastPrinted>2015-08-08T08:32:00Z</cp:lastPrinted>
  <dcterms:created xsi:type="dcterms:W3CDTF">2015-06-14T19:24:00Z</dcterms:created>
  <dcterms:modified xsi:type="dcterms:W3CDTF">2016-02-10T17:20:00Z</dcterms:modified>
</cp:coreProperties>
</file>