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13" w:rsidRPr="00694B4E" w:rsidRDefault="00AA3713" w:rsidP="00AA3713">
      <w:pPr>
        <w:jc w:val="center"/>
        <w:rPr>
          <w:color w:val="auto"/>
        </w:rPr>
      </w:pPr>
      <w:r w:rsidRPr="00694B4E">
        <w:rPr>
          <w:color w:val="auto"/>
        </w:rPr>
        <w:t xml:space="preserve">Российская Федерация </w:t>
      </w:r>
    </w:p>
    <w:p w:rsidR="00AA3713" w:rsidRPr="00694B4E" w:rsidRDefault="00AA3713" w:rsidP="00AA3713">
      <w:pPr>
        <w:jc w:val="center"/>
        <w:rPr>
          <w:color w:val="auto"/>
        </w:rPr>
      </w:pPr>
      <w:r w:rsidRPr="00694B4E">
        <w:rPr>
          <w:color w:val="auto"/>
        </w:rPr>
        <w:t>Карачаево-Черкесская Республика</w:t>
      </w:r>
    </w:p>
    <w:p w:rsidR="00AA3713" w:rsidRPr="00694B4E" w:rsidRDefault="00AA3713" w:rsidP="00AA3713">
      <w:pPr>
        <w:jc w:val="center"/>
        <w:rPr>
          <w:color w:val="auto"/>
        </w:rPr>
      </w:pPr>
      <w:r w:rsidRPr="00694B4E">
        <w:rPr>
          <w:color w:val="auto"/>
        </w:rPr>
        <w:t xml:space="preserve">МУНИЦИПАЛЬНОЕ КАЗЕННОЕ  ОБРАЗОВАТЕЛЬНОЕ УЧРЕЖДЕНИЕ </w:t>
      </w:r>
    </w:p>
    <w:p w:rsidR="00AA3713" w:rsidRPr="00694B4E" w:rsidRDefault="00AA3713" w:rsidP="00AA3713">
      <w:pPr>
        <w:jc w:val="center"/>
        <w:rPr>
          <w:color w:val="auto"/>
        </w:rPr>
      </w:pPr>
      <w:r w:rsidRPr="00694B4E">
        <w:rPr>
          <w:color w:val="auto"/>
        </w:rPr>
        <w:t>«Средняя общеобразоват</w:t>
      </w:r>
      <w:r w:rsidR="00426884">
        <w:rPr>
          <w:color w:val="auto"/>
        </w:rPr>
        <w:t xml:space="preserve">ельная школа ст. </w:t>
      </w:r>
      <w:proofErr w:type="gramStart"/>
      <w:r w:rsidR="00426884">
        <w:rPr>
          <w:color w:val="auto"/>
        </w:rPr>
        <w:t>Исправной</w:t>
      </w:r>
      <w:proofErr w:type="gramEnd"/>
      <w:r w:rsidRPr="00694B4E">
        <w:rPr>
          <w:color w:val="auto"/>
        </w:rPr>
        <w:t>»</w:t>
      </w:r>
    </w:p>
    <w:p w:rsidR="00426884" w:rsidRDefault="00426884" w:rsidP="00AA3713">
      <w:pPr>
        <w:spacing w:line="360" w:lineRule="auto"/>
        <w:rPr>
          <w:color w:val="auto"/>
        </w:rPr>
      </w:pPr>
    </w:p>
    <w:p w:rsidR="005C3FD7" w:rsidRPr="005C3FD7" w:rsidRDefault="005C3FD7" w:rsidP="005C3FD7">
      <w:pPr>
        <w:spacing w:line="360" w:lineRule="auto"/>
        <w:rPr>
          <w:color w:val="auto"/>
          <w:sz w:val="20"/>
        </w:rPr>
      </w:pPr>
      <w:r w:rsidRPr="005C3FD7">
        <w:rPr>
          <w:color w:val="auto"/>
          <w:sz w:val="20"/>
        </w:rPr>
        <w:t xml:space="preserve">«Утверждаю»                          </w:t>
      </w:r>
      <w:r>
        <w:rPr>
          <w:color w:val="auto"/>
          <w:sz w:val="20"/>
        </w:rPr>
        <w:t xml:space="preserve">         </w:t>
      </w:r>
      <w:r w:rsidRPr="005C3FD7">
        <w:rPr>
          <w:color w:val="auto"/>
          <w:sz w:val="20"/>
        </w:rPr>
        <w:t xml:space="preserve">«Согласовано»                                           </w:t>
      </w:r>
      <w:r>
        <w:rPr>
          <w:color w:val="auto"/>
          <w:sz w:val="20"/>
        </w:rPr>
        <w:t xml:space="preserve">  </w:t>
      </w:r>
      <w:r w:rsidRPr="005C3FD7">
        <w:rPr>
          <w:color w:val="auto"/>
          <w:sz w:val="20"/>
        </w:rPr>
        <w:t>«Рассмотрено»</w:t>
      </w:r>
    </w:p>
    <w:p w:rsidR="005C3FD7" w:rsidRPr="005C3FD7" w:rsidRDefault="005C3FD7" w:rsidP="005C3FD7">
      <w:pPr>
        <w:spacing w:line="360" w:lineRule="auto"/>
        <w:rPr>
          <w:color w:val="auto"/>
          <w:sz w:val="20"/>
        </w:rPr>
      </w:pPr>
      <w:r w:rsidRPr="005C3FD7">
        <w:rPr>
          <w:color w:val="auto"/>
          <w:sz w:val="20"/>
        </w:rPr>
        <w:t xml:space="preserve">Директор                                      </w:t>
      </w:r>
      <w:r>
        <w:rPr>
          <w:color w:val="auto"/>
          <w:sz w:val="20"/>
        </w:rPr>
        <w:t xml:space="preserve">     </w:t>
      </w:r>
      <w:r w:rsidRPr="005C3FD7">
        <w:rPr>
          <w:color w:val="auto"/>
          <w:sz w:val="20"/>
        </w:rPr>
        <w:t xml:space="preserve"> Заместитель директора по УВР             </w:t>
      </w:r>
      <w:r>
        <w:rPr>
          <w:color w:val="auto"/>
          <w:sz w:val="20"/>
        </w:rPr>
        <w:t xml:space="preserve">   </w:t>
      </w:r>
      <w:r w:rsidRPr="005C3FD7">
        <w:rPr>
          <w:color w:val="auto"/>
          <w:sz w:val="20"/>
        </w:rPr>
        <w:t xml:space="preserve"> на заседании методического</w:t>
      </w:r>
    </w:p>
    <w:p w:rsidR="005C3FD7" w:rsidRPr="005C3FD7" w:rsidRDefault="005C3FD7" w:rsidP="005C3FD7">
      <w:pPr>
        <w:spacing w:line="360" w:lineRule="auto"/>
        <w:rPr>
          <w:color w:val="auto"/>
          <w:sz w:val="20"/>
        </w:rPr>
      </w:pPr>
      <w:r w:rsidRPr="005C3FD7">
        <w:rPr>
          <w:color w:val="auto"/>
          <w:sz w:val="20"/>
        </w:rPr>
        <w:t xml:space="preserve">___________________                </w:t>
      </w:r>
      <w:r>
        <w:rPr>
          <w:color w:val="auto"/>
          <w:sz w:val="20"/>
        </w:rPr>
        <w:t xml:space="preserve">      </w:t>
      </w:r>
      <w:r w:rsidRPr="005C3FD7">
        <w:rPr>
          <w:color w:val="auto"/>
          <w:sz w:val="20"/>
        </w:rPr>
        <w:t xml:space="preserve"> ___________________</w:t>
      </w:r>
      <w:r>
        <w:rPr>
          <w:color w:val="auto"/>
          <w:sz w:val="20"/>
        </w:rPr>
        <w:t xml:space="preserve">_                              </w:t>
      </w:r>
      <w:r w:rsidR="00A76490">
        <w:rPr>
          <w:color w:val="auto"/>
          <w:sz w:val="20"/>
        </w:rPr>
        <w:t xml:space="preserve">объединения учителей </w:t>
      </w:r>
    </w:p>
    <w:p w:rsidR="005C3FD7" w:rsidRPr="005C3FD7" w:rsidRDefault="005C3FD7" w:rsidP="005C3FD7">
      <w:pPr>
        <w:spacing w:line="360" w:lineRule="auto"/>
        <w:rPr>
          <w:color w:val="auto"/>
          <w:sz w:val="20"/>
        </w:rPr>
      </w:pPr>
      <w:r w:rsidRPr="005C3FD7">
        <w:rPr>
          <w:color w:val="auto"/>
          <w:sz w:val="20"/>
        </w:rPr>
        <w:t xml:space="preserve">Н.В. Шевченко                               </w:t>
      </w:r>
      <w:r>
        <w:rPr>
          <w:color w:val="auto"/>
          <w:sz w:val="20"/>
        </w:rPr>
        <w:t xml:space="preserve">   </w:t>
      </w:r>
      <w:r w:rsidRPr="005C3FD7">
        <w:rPr>
          <w:color w:val="auto"/>
          <w:sz w:val="20"/>
        </w:rPr>
        <w:t xml:space="preserve">Л.А. Слинько                  </w:t>
      </w:r>
      <w:r>
        <w:rPr>
          <w:color w:val="auto"/>
          <w:sz w:val="20"/>
        </w:rPr>
        <w:t xml:space="preserve">                             </w:t>
      </w:r>
      <w:r w:rsidRPr="005C3FD7">
        <w:rPr>
          <w:color w:val="auto"/>
          <w:sz w:val="20"/>
        </w:rPr>
        <w:t xml:space="preserve"> Протокол №___</w:t>
      </w:r>
    </w:p>
    <w:p w:rsidR="005C3FD7" w:rsidRPr="005C3FD7" w:rsidRDefault="00861A51" w:rsidP="005C3FD7">
      <w:pPr>
        <w:spacing w:line="360" w:lineRule="auto"/>
        <w:rPr>
          <w:color w:val="auto"/>
          <w:sz w:val="20"/>
        </w:rPr>
      </w:pPr>
      <w:r>
        <w:rPr>
          <w:color w:val="auto"/>
          <w:sz w:val="20"/>
        </w:rPr>
        <w:t>От «___» августа 2015</w:t>
      </w:r>
      <w:r w:rsidR="005C3FD7" w:rsidRPr="005C3FD7">
        <w:rPr>
          <w:color w:val="auto"/>
          <w:sz w:val="20"/>
        </w:rPr>
        <w:t xml:space="preserve"> года       </w:t>
      </w:r>
      <w:r w:rsidR="005C3FD7">
        <w:rPr>
          <w:color w:val="auto"/>
          <w:sz w:val="20"/>
        </w:rPr>
        <w:t xml:space="preserve">      </w:t>
      </w:r>
      <w:r w:rsidR="005C3FD7" w:rsidRPr="005C3FD7">
        <w:rPr>
          <w:color w:val="auto"/>
          <w:sz w:val="20"/>
        </w:rPr>
        <w:t>от «____» августа 20</w:t>
      </w:r>
      <w:r>
        <w:rPr>
          <w:color w:val="auto"/>
          <w:sz w:val="20"/>
        </w:rPr>
        <w:t>15</w:t>
      </w:r>
      <w:r w:rsidR="005C3FD7">
        <w:rPr>
          <w:color w:val="auto"/>
          <w:sz w:val="20"/>
        </w:rPr>
        <w:t xml:space="preserve"> года                        </w:t>
      </w:r>
      <w:r>
        <w:rPr>
          <w:color w:val="auto"/>
          <w:sz w:val="20"/>
        </w:rPr>
        <w:t>от «___» августа 2015</w:t>
      </w:r>
      <w:r w:rsidR="005C3FD7" w:rsidRPr="005C3FD7">
        <w:rPr>
          <w:color w:val="auto"/>
          <w:sz w:val="20"/>
        </w:rPr>
        <w:t xml:space="preserve"> года</w:t>
      </w:r>
    </w:p>
    <w:p w:rsidR="005C3FD7" w:rsidRPr="005C3FD7" w:rsidRDefault="005C3FD7" w:rsidP="005C3FD7">
      <w:pPr>
        <w:spacing w:line="360" w:lineRule="auto"/>
        <w:rPr>
          <w:color w:val="auto"/>
          <w:sz w:val="20"/>
        </w:rPr>
      </w:pPr>
      <w:r w:rsidRPr="005C3FD7">
        <w:rPr>
          <w:color w:val="auto"/>
          <w:sz w:val="20"/>
        </w:rPr>
        <w:t xml:space="preserve">                                                                                                                          </w:t>
      </w:r>
      <w:r>
        <w:rPr>
          <w:color w:val="auto"/>
          <w:sz w:val="20"/>
        </w:rPr>
        <w:t xml:space="preserve">         </w:t>
      </w:r>
      <w:r w:rsidRPr="005C3FD7">
        <w:rPr>
          <w:color w:val="auto"/>
          <w:sz w:val="20"/>
        </w:rPr>
        <w:t xml:space="preserve">Руководитель </w:t>
      </w:r>
      <w:proofErr w:type="gramStart"/>
      <w:r w:rsidRPr="005C3FD7">
        <w:rPr>
          <w:color w:val="auto"/>
          <w:sz w:val="20"/>
        </w:rPr>
        <w:t>методического</w:t>
      </w:r>
      <w:proofErr w:type="gramEnd"/>
    </w:p>
    <w:p w:rsidR="00AA3713" w:rsidRPr="005C3FD7" w:rsidRDefault="005C3FD7" w:rsidP="005C3FD7">
      <w:p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о</w:t>
      </w:r>
      <w:r w:rsidRPr="005C3FD7">
        <w:rPr>
          <w:color w:val="auto"/>
          <w:sz w:val="20"/>
        </w:rPr>
        <w:t xml:space="preserve">бъединения:  __________   </w:t>
      </w:r>
      <w:r w:rsidR="00AA3713" w:rsidRPr="00694B4E">
        <w:rPr>
          <w:color w:val="auto"/>
        </w:rPr>
        <w:tab/>
      </w:r>
      <w:r w:rsidR="00AA3713" w:rsidRPr="00694B4E">
        <w:rPr>
          <w:color w:val="auto"/>
        </w:rPr>
        <w:tab/>
      </w:r>
      <w:r w:rsidR="00AA3713" w:rsidRPr="00694B4E">
        <w:rPr>
          <w:color w:val="auto"/>
        </w:rPr>
        <w:tab/>
      </w:r>
      <w:r>
        <w:rPr>
          <w:color w:val="auto"/>
        </w:rPr>
        <w:t xml:space="preserve">                                                                </w:t>
      </w:r>
    </w:p>
    <w:p w:rsidR="00AA3713" w:rsidRPr="00694B4E" w:rsidRDefault="00AA3713" w:rsidP="00AA3713">
      <w:pPr>
        <w:spacing w:line="360" w:lineRule="auto"/>
        <w:rPr>
          <w:color w:val="auto"/>
        </w:rPr>
      </w:pPr>
    </w:p>
    <w:p w:rsidR="00AA3713" w:rsidRPr="00694B4E" w:rsidRDefault="00AA3713" w:rsidP="00AA3713">
      <w:pPr>
        <w:jc w:val="center"/>
        <w:rPr>
          <w:b/>
          <w:color w:val="auto"/>
        </w:rPr>
      </w:pPr>
    </w:p>
    <w:p w:rsidR="00AA3713" w:rsidRDefault="005C3FD7" w:rsidP="00AA3713">
      <w:pPr>
        <w:rPr>
          <w:b/>
          <w:color w:val="auto"/>
          <w:sz w:val="44"/>
        </w:rPr>
      </w:pPr>
      <w:r>
        <w:rPr>
          <w:b/>
          <w:color w:val="auto"/>
          <w:sz w:val="44"/>
        </w:rPr>
        <w:t xml:space="preserve">                            Рабочая программа</w:t>
      </w:r>
    </w:p>
    <w:p w:rsidR="005C3FD7" w:rsidRDefault="005C3FD7" w:rsidP="00AA3713">
      <w:pPr>
        <w:rPr>
          <w:b/>
          <w:color w:val="auto"/>
          <w:sz w:val="44"/>
        </w:rPr>
      </w:pPr>
      <w:r>
        <w:rPr>
          <w:b/>
          <w:color w:val="auto"/>
          <w:sz w:val="44"/>
        </w:rPr>
        <w:t xml:space="preserve">                        по английскому языку</w:t>
      </w:r>
    </w:p>
    <w:p w:rsidR="005C3FD7" w:rsidRDefault="005C3FD7" w:rsidP="00AA3713">
      <w:pPr>
        <w:rPr>
          <w:b/>
          <w:color w:val="auto"/>
          <w:sz w:val="44"/>
        </w:rPr>
      </w:pPr>
      <w:r>
        <w:rPr>
          <w:b/>
          <w:color w:val="auto"/>
          <w:sz w:val="44"/>
        </w:rPr>
        <w:t xml:space="preserve">                                     2 класс</w:t>
      </w:r>
    </w:p>
    <w:p w:rsidR="005C3FD7" w:rsidRPr="00694B4E" w:rsidRDefault="005C3FD7" w:rsidP="00AA3713">
      <w:pPr>
        <w:rPr>
          <w:color w:val="auto"/>
        </w:rPr>
      </w:pPr>
    </w:p>
    <w:p w:rsidR="00AA3713" w:rsidRPr="00694B4E" w:rsidRDefault="00AA3713" w:rsidP="00AA3713">
      <w:pPr>
        <w:rPr>
          <w:color w:val="auto"/>
        </w:rPr>
      </w:pPr>
    </w:p>
    <w:p w:rsidR="00AA3713" w:rsidRPr="00694B4E" w:rsidRDefault="00AA3713" w:rsidP="00AA3713">
      <w:pPr>
        <w:rPr>
          <w:color w:val="auto"/>
        </w:rPr>
      </w:pPr>
    </w:p>
    <w:p w:rsidR="00EE5D87" w:rsidRDefault="00EE5D87" w:rsidP="00EE5D87">
      <w:pPr>
        <w:jc w:val="both"/>
        <w:rPr>
          <w:b/>
          <w:color w:val="auto"/>
        </w:rPr>
      </w:pPr>
    </w:p>
    <w:p w:rsidR="00EE5D87" w:rsidRDefault="00EE5D87" w:rsidP="0005732D">
      <w:pPr>
        <w:tabs>
          <w:tab w:val="left" w:pos="4253"/>
          <w:tab w:val="left" w:pos="9639"/>
        </w:tabs>
        <w:jc w:val="both"/>
        <w:rPr>
          <w:b/>
          <w:color w:val="auto"/>
        </w:rPr>
      </w:pPr>
    </w:p>
    <w:p w:rsidR="00AA3713" w:rsidRPr="00694B4E" w:rsidRDefault="005C3FD7" w:rsidP="0005732D">
      <w:pPr>
        <w:tabs>
          <w:tab w:val="left" w:pos="4253"/>
          <w:tab w:val="left" w:pos="9639"/>
        </w:tabs>
        <w:jc w:val="both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Учитель</w:t>
      </w:r>
      <w:r w:rsidRPr="00A76490">
        <w:rPr>
          <w:b/>
          <w:color w:val="auto"/>
        </w:rPr>
        <w:t>:</w:t>
      </w:r>
      <w:r w:rsidR="00861A51">
        <w:rPr>
          <w:b/>
          <w:color w:val="auto"/>
        </w:rPr>
        <w:t xml:space="preserve"> </w:t>
      </w:r>
      <w:proofErr w:type="spellStart"/>
      <w:r w:rsidR="00861A51">
        <w:rPr>
          <w:b/>
          <w:color w:val="auto"/>
        </w:rPr>
        <w:t>Кумратова</w:t>
      </w:r>
      <w:proofErr w:type="spellEnd"/>
      <w:r w:rsidR="00861A51">
        <w:rPr>
          <w:b/>
          <w:color w:val="auto"/>
        </w:rPr>
        <w:t xml:space="preserve"> </w:t>
      </w:r>
      <w:proofErr w:type="spellStart"/>
      <w:r w:rsidR="00861A51">
        <w:rPr>
          <w:b/>
          <w:color w:val="auto"/>
        </w:rPr>
        <w:t>Алима</w:t>
      </w:r>
      <w:proofErr w:type="spellEnd"/>
      <w:r w:rsidR="00861A51">
        <w:rPr>
          <w:b/>
          <w:color w:val="auto"/>
        </w:rPr>
        <w:t xml:space="preserve"> </w:t>
      </w:r>
      <w:proofErr w:type="spellStart"/>
      <w:r w:rsidR="00861A51">
        <w:rPr>
          <w:b/>
          <w:color w:val="auto"/>
        </w:rPr>
        <w:t>Магарифовна</w:t>
      </w:r>
      <w:proofErr w:type="spellEnd"/>
      <w:r>
        <w:rPr>
          <w:b/>
          <w:color w:val="auto"/>
        </w:rPr>
        <w:t xml:space="preserve">    </w:t>
      </w:r>
    </w:p>
    <w:p w:rsidR="00AA3713" w:rsidRPr="00694B4E" w:rsidRDefault="0005732D" w:rsidP="0005732D">
      <w:pPr>
        <w:tabs>
          <w:tab w:val="center" w:pos="5233"/>
        </w:tabs>
        <w:rPr>
          <w:color w:val="auto"/>
        </w:rPr>
      </w:pPr>
      <w:r w:rsidRPr="00694B4E">
        <w:rPr>
          <w:color w:val="auto"/>
        </w:rPr>
        <w:tab/>
      </w:r>
    </w:p>
    <w:p w:rsidR="00AA3713" w:rsidRPr="00694B4E" w:rsidRDefault="00AA3713" w:rsidP="00AA3713">
      <w:pPr>
        <w:tabs>
          <w:tab w:val="left" w:pos="5595"/>
        </w:tabs>
        <w:jc w:val="both"/>
        <w:rPr>
          <w:b/>
          <w:color w:val="auto"/>
        </w:rPr>
      </w:pPr>
      <w:proofErr w:type="gramStart"/>
      <w:r w:rsidRPr="00694B4E">
        <w:rPr>
          <w:b/>
          <w:color w:val="auto"/>
        </w:rPr>
        <w:t>Составлена</w:t>
      </w:r>
      <w:proofErr w:type="gramEnd"/>
      <w:r w:rsidRPr="00694B4E">
        <w:rPr>
          <w:b/>
          <w:color w:val="auto"/>
        </w:rPr>
        <w:t xml:space="preserve">  в  соответствии  с  программой:    </w:t>
      </w:r>
      <w:r w:rsidR="009A1393" w:rsidRPr="00694B4E">
        <w:rPr>
          <w:b/>
          <w:color w:val="auto"/>
        </w:rPr>
        <w:t>авторской программы  по учебному</w:t>
      </w:r>
      <w:r w:rsidR="009A1393" w:rsidRPr="00694B4E">
        <w:t xml:space="preserve"> </w:t>
      </w:r>
      <w:r w:rsidR="009A1393" w:rsidRPr="00694B4E">
        <w:rPr>
          <w:b/>
          <w:color w:val="auto"/>
        </w:rPr>
        <w:t>предмету</w:t>
      </w:r>
    </w:p>
    <w:p w:rsidR="00AA3713" w:rsidRPr="00694B4E" w:rsidRDefault="00EE5D87" w:rsidP="00AA3713">
      <w:pPr>
        <w:rPr>
          <w:b/>
          <w:bCs/>
        </w:rPr>
      </w:pPr>
      <w:r w:rsidRPr="00694B4E">
        <w:rPr>
          <w:b/>
          <w:color w:val="auto"/>
        </w:rPr>
        <w:t xml:space="preserve"> </w:t>
      </w:r>
      <w:r w:rsidR="009A1393" w:rsidRPr="00694B4E">
        <w:rPr>
          <w:b/>
          <w:color w:val="auto"/>
        </w:rPr>
        <w:t>«Рабочая программа курса англ</w:t>
      </w:r>
      <w:r w:rsidR="00433ADB" w:rsidRPr="00694B4E">
        <w:rPr>
          <w:b/>
          <w:color w:val="auto"/>
        </w:rPr>
        <w:t>ийского языка к УМК «Английский</w:t>
      </w:r>
      <w:r w:rsidR="009A1393" w:rsidRPr="00694B4E">
        <w:rPr>
          <w:b/>
          <w:color w:val="auto"/>
        </w:rPr>
        <w:t xml:space="preserve">» для 2-4 классов» </w:t>
      </w:r>
      <w:r w:rsidR="00AA3713" w:rsidRPr="00694B4E">
        <w:rPr>
          <w:b/>
          <w:bCs/>
        </w:rPr>
        <w:t xml:space="preserve">Составитель </w:t>
      </w:r>
      <w:r w:rsidR="00433ADB" w:rsidRPr="00694B4E">
        <w:rPr>
          <w:b/>
          <w:bCs/>
        </w:rPr>
        <w:t>Верещагина И.Н.</w:t>
      </w:r>
    </w:p>
    <w:p w:rsidR="00EE5D87" w:rsidRDefault="00EE5D87" w:rsidP="00EE5D87">
      <w:pPr>
        <w:rPr>
          <w:b/>
          <w:color w:val="auto"/>
        </w:rPr>
      </w:pPr>
    </w:p>
    <w:p w:rsidR="00AA3713" w:rsidRPr="00694B4E" w:rsidRDefault="009A58FD" w:rsidP="00EE5D87">
      <w:pPr>
        <w:rPr>
          <w:color w:val="auto"/>
        </w:rPr>
      </w:pPr>
      <w:r w:rsidRPr="00694B4E">
        <w:rPr>
          <w:b/>
          <w:color w:val="auto"/>
        </w:rPr>
        <w:t xml:space="preserve">учебник   </w:t>
      </w:r>
      <w:r w:rsidR="00433ADB" w:rsidRPr="00694B4E">
        <w:rPr>
          <w:b/>
          <w:color w:val="auto"/>
        </w:rPr>
        <w:t xml:space="preserve">И.Н. Верещагина, К.А. Бондаренко, Т.А. </w:t>
      </w:r>
      <w:proofErr w:type="spellStart"/>
      <w:r w:rsidR="00433ADB" w:rsidRPr="00694B4E">
        <w:rPr>
          <w:b/>
          <w:color w:val="auto"/>
        </w:rPr>
        <w:t>Притыкина</w:t>
      </w:r>
      <w:proofErr w:type="spellEnd"/>
      <w:r w:rsidR="00433ADB" w:rsidRPr="00694B4E">
        <w:rPr>
          <w:b/>
          <w:color w:val="auto"/>
        </w:rPr>
        <w:t xml:space="preserve"> Английский язык 2 класс</w:t>
      </w:r>
      <w:r w:rsidRPr="00694B4E">
        <w:rPr>
          <w:b/>
          <w:color w:val="auto"/>
        </w:rPr>
        <w:t xml:space="preserve">       </w:t>
      </w:r>
    </w:p>
    <w:p w:rsidR="00EE5D87" w:rsidRDefault="00AA3713" w:rsidP="00AA3713">
      <w:pPr>
        <w:tabs>
          <w:tab w:val="left" w:pos="5595"/>
        </w:tabs>
        <w:jc w:val="both"/>
        <w:rPr>
          <w:b/>
          <w:color w:val="auto"/>
        </w:rPr>
      </w:pPr>
      <w:r w:rsidRPr="00694B4E">
        <w:rPr>
          <w:b/>
          <w:color w:val="auto"/>
        </w:rPr>
        <w:t xml:space="preserve">                   </w:t>
      </w:r>
    </w:p>
    <w:p w:rsidR="00AA3713" w:rsidRPr="00694B4E" w:rsidRDefault="00B06E7C" w:rsidP="00EE5D87">
      <w:pPr>
        <w:tabs>
          <w:tab w:val="left" w:pos="5595"/>
        </w:tabs>
        <w:jc w:val="center"/>
        <w:rPr>
          <w:b/>
          <w:color w:val="auto"/>
        </w:rPr>
      </w:pPr>
      <w:r w:rsidRPr="00694B4E">
        <w:rPr>
          <w:b/>
          <w:color w:val="auto"/>
        </w:rPr>
        <w:t xml:space="preserve">Учебник для </w:t>
      </w:r>
      <w:r w:rsidR="009A58FD" w:rsidRPr="00694B4E">
        <w:rPr>
          <w:b/>
          <w:color w:val="auto"/>
        </w:rPr>
        <w:t>2</w:t>
      </w:r>
      <w:r w:rsidRPr="00694B4E">
        <w:rPr>
          <w:b/>
          <w:color w:val="auto"/>
        </w:rPr>
        <w:t xml:space="preserve">  </w:t>
      </w:r>
      <w:r w:rsidR="00AA3713" w:rsidRPr="00694B4E">
        <w:rPr>
          <w:b/>
          <w:color w:val="auto"/>
        </w:rPr>
        <w:t xml:space="preserve">класса общеобразовательных </w:t>
      </w:r>
      <w:r w:rsidR="00433ADB" w:rsidRPr="00694B4E">
        <w:rPr>
          <w:b/>
          <w:color w:val="auto"/>
        </w:rPr>
        <w:t>организаций и школ с углубленным изучением английского языка</w:t>
      </w:r>
    </w:p>
    <w:p w:rsidR="00AA3713" w:rsidRPr="00694B4E" w:rsidRDefault="00AA3713" w:rsidP="00AA3713">
      <w:pPr>
        <w:jc w:val="both"/>
        <w:rPr>
          <w:b/>
          <w:color w:val="auto"/>
        </w:rPr>
      </w:pPr>
      <w:r w:rsidRPr="00694B4E">
        <w:rPr>
          <w:b/>
          <w:color w:val="auto"/>
        </w:rPr>
        <w:t xml:space="preserve">               </w:t>
      </w:r>
    </w:p>
    <w:p w:rsidR="00AA3713" w:rsidRPr="00694B4E" w:rsidRDefault="00AA3713" w:rsidP="00AA3713">
      <w:pPr>
        <w:jc w:val="both"/>
        <w:rPr>
          <w:b/>
          <w:color w:val="auto"/>
        </w:rPr>
      </w:pPr>
    </w:p>
    <w:p w:rsidR="00EE5D87" w:rsidRDefault="00AA3713" w:rsidP="00AA3713">
      <w:pPr>
        <w:rPr>
          <w:color w:val="auto"/>
        </w:rPr>
      </w:pPr>
      <w:r w:rsidRPr="00694B4E">
        <w:rPr>
          <w:b/>
          <w:color w:val="auto"/>
        </w:rPr>
        <w:t xml:space="preserve">          </w:t>
      </w:r>
      <w:r w:rsidRPr="00694B4E">
        <w:rPr>
          <w:color w:val="auto"/>
        </w:rPr>
        <w:t xml:space="preserve">  </w:t>
      </w:r>
    </w:p>
    <w:p w:rsidR="00EE5D87" w:rsidRDefault="00EE5D87" w:rsidP="00AA3713">
      <w:pPr>
        <w:rPr>
          <w:color w:val="auto"/>
        </w:rPr>
      </w:pPr>
    </w:p>
    <w:p w:rsidR="00EE5D87" w:rsidRDefault="00EE5D87" w:rsidP="00AA3713">
      <w:pPr>
        <w:rPr>
          <w:color w:val="auto"/>
        </w:rPr>
      </w:pPr>
    </w:p>
    <w:p w:rsidR="00AA3713" w:rsidRPr="00694B4E" w:rsidRDefault="00B06E7C" w:rsidP="00AA3713">
      <w:pPr>
        <w:rPr>
          <w:b/>
          <w:color w:val="auto"/>
        </w:rPr>
      </w:pPr>
      <w:r w:rsidRPr="00694B4E">
        <w:rPr>
          <w:b/>
          <w:color w:val="auto"/>
        </w:rPr>
        <w:t xml:space="preserve"> </w:t>
      </w:r>
      <w:r w:rsidR="009A1393" w:rsidRPr="00694B4E">
        <w:rPr>
          <w:b/>
          <w:color w:val="auto"/>
        </w:rPr>
        <w:t>2</w:t>
      </w:r>
      <w:r w:rsidRPr="00694B4E">
        <w:rPr>
          <w:b/>
          <w:color w:val="auto"/>
        </w:rPr>
        <w:t xml:space="preserve"> час</w:t>
      </w:r>
      <w:r w:rsidR="009A1393" w:rsidRPr="00694B4E">
        <w:rPr>
          <w:b/>
          <w:color w:val="auto"/>
        </w:rPr>
        <w:t>а</w:t>
      </w:r>
      <w:r w:rsidR="00AA3713" w:rsidRPr="00694B4E">
        <w:rPr>
          <w:b/>
          <w:color w:val="auto"/>
        </w:rPr>
        <w:t xml:space="preserve"> в неделю                                                         </w:t>
      </w:r>
      <w:r w:rsidRPr="00694B4E">
        <w:rPr>
          <w:b/>
          <w:color w:val="auto"/>
        </w:rPr>
        <w:t xml:space="preserve">                              </w:t>
      </w:r>
      <w:r w:rsidR="009A1393" w:rsidRPr="00694B4E">
        <w:rPr>
          <w:b/>
          <w:color w:val="auto"/>
        </w:rPr>
        <w:t>68</w:t>
      </w:r>
      <w:r w:rsidRPr="00694B4E">
        <w:rPr>
          <w:b/>
          <w:color w:val="auto"/>
        </w:rPr>
        <w:t xml:space="preserve"> часов</w:t>
      </w:r>
      <w:r w:rsidR="00AA3713" w:rsidRPr="00694B4E">
        <w:rPr>
          <w:b/>
          <w:color w:val="auto"/>
        </w:rPr>
        <w:t xml:space="preserve"> в год</w:t>
      </w:r>
    </w:p>
    <w:p w:rsidR="00AA3713" w:rsidRPr="00694B4E" w:rsidRDefault="00AA3713" w:rsidP="00AA3713">
      <w:pPr>
        <w:tabs>
          <w:tab w:val="left" w:pos="0"/>
        </w:tabs>
        <w:jc w:val="center"/>
        <w:rPr>
          <w:b/>
          <w:i/>
          <w:color w:val="auto"/>
        </w:rPr>
      </w:pPr>
    </w:p>
    <w:p w:rsidR="00AA3713" w:rsidRPr="00694B4E" w:rsidRDefault="00AA3713" w:rsidP="00AA3713">
      <w:pPr>
        <w:tabs>
          <w:tab w:val="left" w:pos="0"/>
        </w:tabs>
        <w:jc w:val="center"/>
        <w:rPr>
          <w:b/>
          <w:i/>
          <w:color w:val="auto"/>
        </w:rPr>
      </w:pPr>
    </w:p>
    <w:p w:rsidR="009A1393" w:rsidRPr="00694B4E" w:rsidRDefault="009A1393" w:rsidP="00AA3713">
      <w:pPr>
        <w:tabs>
          <w:tab w:val="left" w:pos="0"/>
        </w:tabs>
        <w:jc w:val="center"/>
        <w:rPr>
          <w:b/>
          <w:i/>
          <w:color w:val="auto"/>
        </w:rPr>
      </w:pPr>
    </w:p>
    <w:p w:rsidR="009A1393" w:rsidRPr="00694B4E" w:rsidRDefault="009A1393" w:rsidP="00AA3713">
      <w:pPr>
        <w:tabs>
          <w:tab w:val="left" w:pos="0"/>
        </w:tabs>
        <w:jc w:val="center"/>
        <w:rPr>
          <w:b/>
          <w:i/>
          <w:color w:val="auto"/>
        </w:rPr>
      </w:pPr>
    </w:p>
    <w:p w:rsidR="009A1393" w:rsidRPr="00694B4E" w:rsidRDefault="009A1393" w:rsidP="00AA3713">
      <w:pPr>
        <w:tabs>
          <w:tab w:val="left" w:pos="0"/>
        </w:tabs>
        <w:jc w:val="center"/>
        <w:rPr>
          <w:b/>
          <w:i/>
          <w:color w:val="auto"/>
        </w:rPr>
      </w:pPr>
    </w:p>
    <w:p w:rsidR="009A1393" w:rsidRPr="00694B4E" w:rsidRDefault="009A1393" w:rsidP="00AA3713">
      <w:pPr>
        <w:tabs>
          <w:tab w:val="left" w:pos="0"/>
        </w:tabs>
        <w:jc w:val="center"/>
        <w:rPr>
          <w:b/>
          <w:i/>
          <w:color w:val="auto"/>
        </w:rPr>
      </w:pPr>
    </w:p>
    <w:p w:rsidR="00433ADB" w:rsidRPr="00694B4E" w:rsidRDefault="001A1327" w:rsidP="00AA3713">
      <w:pPr>
        <w:jc w:val="center"/>
        <w:rPr>
          <w:b/>
          <w:color w:val="auto"/>
        </w:rPr>
      </w:pPr>
      <w:proofErr w:type="spellStart"/>
      <w:r>
        <w:rPr>
          <w:b/>
          <w:color w:val="auto"/>
        </w:rPr>
        <w:t>Ст.Исправная</w:t>
      </w:r>
      <w:proofErr w:type="spellEnd"/>
      <w:r w:rsidR="00EE5D87">
        <w:rPr>
          <w:b/>
          <w:color w:val="auto"/>
        </w:rPr>
        <w:t xml:space="preserve">, </w:t>
      </w:r>
      <w:r w:rsidR="00861A51">
        <w:rPr>
          <w:b/>
          <w:color w:val="auto"/>
        </w:rPr>
        <w:t>2015</w:t>
      </w:r>
      <w:bookmarkStart w:id="0" w:name="_GoBack"/>
      <w:bookmarkEnd w:id="0"/>
      <w:r w:rsidR="00AA3713" w:rsidRPr="00694B4E">
        <w:rPr>
          <w:b/>
          <w:color w:val="auto"/>
        </w:rPr>
        <w:t xml:space="preserve"> г.</w:t>
      </w:r>
    </w:p>
    <w:p w:rsidR="00433ADB" w:rsidRPr="00694B4E" w:rsidRDefault="00433ADB">
      <w:pPr>
        <w:spacing w:after="200" w:line="276" w:lineRule="auto"/>
        <w:rPr>
          <w:b/>
          <w:color w:val="auto"/>
        </w:rPr>
      </w:pPr>
      <w:r w:rsidRPr="00694B4E">
        <w:rPr>
          <w:b/>
          <w:color w:val="auto"/>
        </w:rPr>
        <w:br w:type="page"/>
      </w:r>
    </w:p>
    <w:p w:rsidR="00433ADB" w:rsidRDefault="00433ADB" w:rsidP="00433ADB">
      <w:pPr>
        <w:jc w:val="center"/>
        <w:rPr>
          <w:b/>
          <w:u w:val="single"/>
        </w:rPr>
      </w:pPr>
      <w:r w:rsidRPr="00EE5D87">
        <w:rPr>
          <w:b/>
          <w:u w:val="single"/>
        </w:rPr>
        <w:lastRenderedPageBreak/>
        <w:t>Пояснительная записка</w:t>
      </w:r>
    </w:p>
    <w:p w:rsidR="00EE5D87" w:rsidRPr="00EE5D87" w:rsidRDefault="00EE5D87" w:rsidP="00433ADB">
      <w:pPr>
        <w:jc w:val="center"/>
        <w:rPr>
          <w:u w:val="single"/>
        </w:rPr>
      </w:pPr>
    </w:p>
    <w:p w:rsidR="00433ADB" w:rsidRPr="00694B4E" w:rsidRDefault="00433ADB" w:rsidP="00433ADB">
      <w:pPr>
        <w:ind w:firstLine="708"/>
        <w:jc w:val="both"/>
      </w:pPr>
      <w:r w:rsidRPr="00694B4E">
        <w:t>Рабочая программа по английскому языку  для 2 класса (первый год обучения</w:t>
      </w:r>
      <w:r w:rsidR="00767940" w:rsidRPr="00694B4E">
        <w:t>)</w:t>
      </w:r>
      <w:r w:rsidRPr="00694B4E">
        <w:t xml:space="preserve"> разработана  на основе:</w:t>
      </w:r>
    </w:p>
    <w:p w:rsidR="00433ADB" w:rsidRPr="00694B4E" w:rsidRDefault="00433ADB" w:rsidP="00433ADB">
      <w:pPr>
        <w:numPr>
          <w:ilvl w:val="0"/>
          <w:numId w:val="6"/>
        </w:numPr>
        <w:jc w:val="both"/>
      </w:pPr>
      <w:r w:rsidRPr="00694B4E">
        <w:t>Федеральных государственных образовательных стандартов второго поколения  НОО – М.: Просвещение, 2011 год;</w:t>
      </w:r>
    </w:p>
    <w:p w:rsidR="00433ADB" w:rsidRPr="00694B4E" w:rsidRDefault="00433ADB" w:rsidP="00433ADB">
      <w:pPr>
        <w:numPr>
          <w:ilvl w:val="0"/>
          <w:numId w:val="6"/>
        </w:numPr>
        <w:jc w:val="both"/>
      </w:pPr>
      <w:r w:rsidRPr="00694B4E">
        <w:t>Примерных программ по учебным предметам (английский язык) – М.: Просвещение, 2011 год;</w:t>
      </w:r>
    </w:p>
    <w:p w:rsidR="00433ADB" w:rsidRPr="00694B4E" w:rsidRDefault="00433ADB" w:rsidP="00433ADB">
      <w:pPr>
        <w:numPr>
          <w:ilvl w:val="0"/>
          <w:numId w:val="6"/>
        </w:numPr>
        <w:jc w:val="both"/>
      </w:pPr>
      <w:proofErr w:type="gramStart"/>
      <w:r w:rsidRPr="00694B4E">
        <w:t xml:space="preserve">Авторской  программы общеобразовательных учреждений «Английский язык» для школ с углубленным изучением иностранных языков  2-11  класс, авторы </w:t>
      </w:r>
      <w:proofErr w:type="spellStart"/>
      <w:r w:rsidRPr="00694B4E">
        <w:t>О.В.Афанасьева</w:t>
      </w:r>
      <w:proofErr w:type="spellEnd"/>
      <w:r w:rsidRPr="00694B4E">
        <w:t xml:space="preserve">, Михеева </w:t>
      </w:r>
      <w:proofErr w:type="spellStart"/>
      <w:r w:rsidRPr="00694B4E">
        <w:t>И.В..Языкова</w:t>
      </w:r>
      <w:proofErr w:type="spellEnd"/>
      <w:r w:rsidRPr="00694B4E">
        <w:t xml:space="preserve"> Н.В. -  М: Просвещение, 2010 год (предназначенной для обучения школьников на основе линии учебно-методических комплектов «Английский язык» авторов Верещагиной И.Н., </w:t>
      </w:r>
      <w:proofErr w:type="spellStart"/>
      <w:r w:rsidRPr="00694B4E">
        <w:t>Притыкиной</w:t>
      </w:r>
      <w:proofErr w:type="spellEnd"/>
      <w:r w:rsidRPr="00694B4E">
        <w:t xml:space="preserve"> Т.А., Афанасьевой О.В., Михеевой И.В., и учебника Верещагиной И.Н., Бондаренко К.</w:t>
      </w:r>
      <w:proofErr w:type="gramEnd"/>
      <w:r w:rsidRPr="00694B4E">
        <w:t xml:space="preserve">А., </w:t>
      </w:r>
      <w:proofErr w:type="spellStart"/>
      <w:r w:rsidRPr="00694B4E">
        <w:t>Притыкиной</w:t>
      </w:r>
      <w:proofErr w:type="spellEnd"/>
      <w:r w:rsidRPr="00694B4E">
        <w:t xml:space="preserve"> Т.А.);</w:t>
      </w:r>
    </w:p>
    <w:p w:rsidR="00433ADB" w:rsidRPr="00694B4E" w:rsidRDefault="00433ADB" w:rsidP="00EE5D87">
      <w:pPr>
        <w:numPr>
          <w:ilvl w:val="0"/>
          <w:numId w:val="6"/>
        </w:numPr>
      </w:pPr>
      <w:r w:rsidRPr="00694B4E">
        <w:t>Материалов авторского учебно-методического комплекта  “</w:t>
      </w:r>
      <w:r w:rsidRPr="00694B4E">
        <w:rPr>
          <w:lang w:val="en-US"/>
        </w:rPr>
        <w:t>English</w:t>
      </w:r>
      <w:r w:rsidRPr="00694B4E">
        <w:t xml:space="preserve">” для 2 класса общеобразовательных учреждений и школ с углубленным изучением английского языка, И.Н. Верещагина, К.А. Бондаренко, Т.А. </w:t>
      </w:r>
      <w:proofErr w:type="spellStart"/>
      <w:r w:rsidRPr="00694B4E">
        <w:t>Притыкина</w:t>
      </w:r>
      <w:proofErr w:type="spellEnd"/>
      <w:r w:rsidRPr="00694B4E">
        <w:t>, - М.: Просвещение, 2011 год.</w:t>
      </w:r>
    </w:p>
    <w:p w:rsidR="00433ADB" w:rsidRPr="00694B4E" w:rsidRDefault="00433ADB" w:rsidP="00433ADB">
      <w:pPr>
        <w:jc w:val="both"/>
      </w:pPr>
      <w:r w:rsidRPr="00694B4E">
        <w:tab/>
        <w:t xml:space="preserve">Современная система обучения английскому языку характеризуется тем, что наряду со </w:t>
      </w:r>
      <w:proofErr w:type="spellStart"/>
      <w:r w:rsidRPr="00694B4E">
        <w:rPr>
          <w:i/>
          <w:iCs/>
        </w:rPr>
        <w:t>знаниевым</w:t>
      </w:r>
      <w:proofErr w:type="spellEnd"/>
      <w:r w:rsidRPr="00694B4E">
        <w:rPr>
          <w:i/>
          <w:iCs/>
        </w:rPr>
        <w:t xml:space="preserve"> компонентом </w:t>
      </w:r>
      <w:r w:rsidRPr="00694B4E">
        <w:t xml:space="preserve">(функциональной грамотностью младшего школьника — умением читать, писать и т. д.) в содержании обучения представлен </w:t>
      </w:r>
      <w:proofErr w:type="spellStart"/>
      <w:r w:rsidRPr="00694B4E">
        <w:rPr>
          <w:i/>
          <w:iCs/>
        </w:rPr>
        <w:t>деятельностный</w:t>
      </w:r>
      <w:proofErr w:type="spellEnd"/>
      <w:r w:rsidRPr="00694B4E">
        <w:rPr>
          <w:i/>
          <w:iCs/>
        </w:rPr>
        <w:t xml:space="preserve"> компонент</w:t>
      </w:r>
      <w:r w:rsidRPr="00694B4E">
        <w:t xml:space="preserve">: виды деятельности, которые включают конкретные </w:t>
      </w:r>
      <w:r w:rsidRPr="00694B4E">
        <w:rPr>
          <w:b/>
        </w:rPr>
        <w:t>универсальные учебные действия</w:t>
      </w:r>
      <w:r w:rsidRPr="00694B4E">
        <w:t>, обеспечивающие творческое применение знаний для решения жизненных задач, начальные умения самообразования. Поэтому всё более актуальным становится использование в образовательном процессе приёмов и методов, которые формируют умение самостоятельно добывать новые знания, собирать необходимую информацию, умение делать выводы и умозаключения.</w:t>
      </w:r>
    </w:p>
    <w:p w:rsidR="00433ADB" w:rsidRPr="00694B4E" w:rsidRDefault="00433ADB" w:rsidP="00433ADB">
      <w:pPr>
        <w:ind w:firstLine="708"/>
        <w:jc w:val="both"/>
      </w:pPr>
      <w:r w:rsidRPr="00694B4E">
        <w:t>Для реализации индивидуальных потребностей учащихся  2 класса в МКОУ «СОШ № 1 ст. Зеленчукской» на изучение иностранно</w:t>
      </w:r>
      <w:r w:rsidRPr="00694B4E">
        <w:softHyphen/>
        <w:t>го языка выделяется 2 часа в неделю. В связи с этим в настоящей рабочей программе предлагается календарно-тематическое планирование по английскому языку, рассчитанное на 68 учебных часов.</w:t>
      </w:r>
    </w:p>
    <w:p w:rsidR="00433ADB" w:rsidRPr="00694B4E" w:rsidRDefault="00433ADB" w:rsidP="00433ADB">
      <w:pPr>
        <w:ind w:firstLine="708"/>
        <w:jc w:val="both"/>
      </w:pPr>
    </w:p>
    <w:p w:rsidR="00433ADB" w:rsidRPr="00694B4E" w:rsidRDefault="00433ADB" w:rsidP="00433ADB">
      <w:pPr>
        <w:rPr>
          <w:b/>
        </w:rPr>
      </w:pPr>
      <w:r w:rsidRPr="00694B4E">
        <w:rPr>
          <w:b/>
        </w:rPr>
        <w:t>Цели и задачи предмета</w:t>
      </w:r>
    </w:p>
    <w:p w:rsidR="00433ADB" w:rsidRPr="00694B4E" w:rsidRDefault="00433ADB" w:rsidP="00433ADB">
      <w:pPr>
        <w:widowControl w:val="0"/>
        <w:tabs>
          <w:tab w:val="left" w:pos="708"/>
          <w:tab w:val="left" w:pos="8222"/>
        </w:tabs>
        <w:ind w:firstLine="709"/>
        <w:jc w:val="both"/>
      </w:pPr>
      <w:r w:rsidRPr="00694B4E">
        <w:t xml:space="preserve">В процессе изучения английского языка реализуются следующие </w:t>
      </w:r>
      <w:r w:rsidRPr="00694B4E">
        <w:rPr>
          <w:b/>
        </w:rPr>
        <w:t>цели</w:t>
      </w:r>
      <w:r w:rsidRPr="00694B4E">
        <w:t>:</w:t>
      </w:r>
    </w:p>
    <w:p w:rsidR="00433ADB" w:rsidRPr="00694B4E" w:rsidRDefault="00433ADB" w:rsidP="00433ADB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</w:pPr>
      <w:r w:rsidRPr="00694B4E">
        <w:t xml:space="preserve">формирование 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694B4E">
        <w:t>аудировании</w:t>
      </w:r>
      <w:proofErr w:type="spellEnd"/>
      <w:r w:rsidRPr="00694B4E">
        <w:t xml:space="preserve">, чтении и письме; </w:t>
      </w:r>
    </w:p>
    <w:p w:rsidR="00433ADB" w:rsidRPr="00694B4E" w:rsidRDefault="00433ADB" w:rsidP="00433ADB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</w:pPr>
      <w:r w:rsidRPr="00694B4E">
        <w:t xml:space="preserve"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433ADB" w:rsidRPr="00694B4E" w:rsidRDefault="00433ADB" w:rsidP="00433ADB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</w:pPr>
      <w:r w:rsidRPr="00694B4E">
        <w:t>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433ADB" w:rsidRPr="00694B4E" w:rsidRDefault="00433ADB" w:rsidP="00433ADB">
      <w:pPr>
        <w:widowControl w:val="0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694B4E">
        <w:t>воспитание и разностороннее развитие младшего школьника средствами иностранного языка.</w:t>
      </w:r>
    </w:p>
    <w:p w:rsidR="00433ADB" w:rsidRPr="00694B4E" w:rsidRDefault="00433ADB" w:rsidP="00433ADB">
      <w:pPr>
        <w:widowControl w:val="0"/>
        <w:ind w:firstLine="426"/>
        <w:jc w:val="both"/>
      </w:pPr>
      <w:r w:rsidRPr="00694B4E">
        <w:t xml:space="preserve">Исходя из сформулированных целей, изучение предмета «Английский язык» направлено на решение следующих </w:t>
      </w:r>
      <w:r w:rsidRPr="00694B4E">
        <w:rPr>
          <w:b/>
        </w:rPr>
        <w:t>задач</w:t>
      </w:r>
      <w:r w:rsidRPr="00694B4E">
        <w:t>:</w:t>
      </w:r>
    </w:p>
    <w:p w:rsidR="00433ADB" w:rsidRPr="00694B4E" w:rsidRDefault="00433ADB" w:rsidP="00433AD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ind w:left="426"/>
        <w:jc w:val="both"/>
      </w:pPr>
      <w:r w:rsidRPr="00694B4E">
        <w:t xml:space="preserve"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433ADB" w:rsidRPr="00694B4E" w:rsidRDefault="00433ADB" w:rsidP="00433ADB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ind w:left="426"/>
        <w:jc w:val="both"/>
      </w:pPr>
      <w:r w:rsidRPr="00694B4E">
        <w:t xml:space="preserve"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 </w:t>
      </w:r>
    </w:p>
    <w:p w:rsidR="00433ADB" w:rsidRPr="00694B4E" w:rsidRDefault="00433ADB" w:rsidP="00433ADB">
      <w:pPr>
        <w:numPr>
          <w:ilvl w:val="0"/>
          <w:numId w:val="20"/>
        </w:numPr>
        <w:tabs>
          <w:tab w:val="clear" w:pos="720"/>
          <w:tab w:val="num" w:pos="284"/>
        </w:tabs>
        <w:adjustRightInd w:val="0"/>
        <w:ind w:left="426"/>
        <w:jc w:val="both"/>
      </w:pPr>
      <w:r w:rsidRPr="00694B4E"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694B4E">
        <w:t>общеучебных</w:t>
      </w:r>
      <w:proofErr w:type="spellEnd"/>
      <w:r w:rsidRPr="00694B4E">
        <w:t xml:space="preserve"> умений. </w:t>
      </w:r>
    </w:p>
    <w:p w:rsidR="00433ADB" w:rsidRPr="00694B4E" w:rsidRDefault="00433ADB" w:rsidP="00433ADB">
      <w:pPr>
        <w:numPr>
          <w:ilvl w:val="0"/>
          <w:numId w:val="20"/>
        </w:numPr>
        <w:tabs>
          <w:tab w:val="clear" w:pos="720"/>
          <w:tab w:val="num" w:pos="284"/>
        </w:tabs>
        <w:ind w:left="426"/>
        <w:jc w:val="both"/>
      </w:pPr>
      <w:r w:rsidRPr="00694B4E">
        <w:t xml:space="preserve">создание условий для билингвистического развития детей с раннего школьного возраста. </w:t>
      </w:r>
    </w:p>
    <w:p w:rsidR="00433ADB" w:rsidRPr="00694B4E" w:rsidRDefault="00433ADB" w:rsidP="00433ADB">
      <w:pPr>
        <w:numPr>
          <w:ilvl w:val="0"/>
          <w:numId w:val="21"/>
        </w:numPr>
        <w:tabs>
          <w:tab w:val="clear" w:pos="720"/>
          <w:tab w:val="num" w:pos="284"/>
        </w:tabs>
        <w:adjustRightInd w:val="0"/>
        <w:ind w:left="426"/>
        <w:jc w:val="both"/>
      </w:pPr>
      <w:r w:rsidRPr="00694B4E">
        <w:lastRenderedPageBreak/>
        <w:t xml:space="preserve">развитие умения взаимодействовать с окружающими, выполняя различные роли в пределах речевых потребностей и возможностей младшего школьника. </w:t>
      </w:r>
    </w:p>
    <w:p w:rsidR="00433ADB" w:rsidRPr="00694B4E" w:rsidRDefault="00433ADB" w:rsidP="00433ADB">
      <w:pPr>
        <w:numPr>
          <w:ilvl w:val="0"/>
          <w:numId w:val="22"/>
        </w:numPr>
        <w:tabs>
          <w:tab w:val="clear" w:pos="720"/>
          <w:tab w:val="num" w:pos="284"/>
        </w:tabs>
        <w:adjustRightInd w:val="0"/>
        <w:ind w:left="426"/>
        <w:jc w:val="both"/>
      </w:pPr>
      <w:r w:rsidRPr="00694B4E">
        <w:t xml:space="preserve">расширение лингвистического кругозора учащихся. </w:t>
      </w:r>
    </w:p>
    <w:p w:rsidR="00433ADB" w:rsidRPr="00694B4E" w:rsidRDefault="00433ADB" w:rsidP="00433ADB">
      <w:pPr>
        <w:numPr>
          <w:ilvl w:val="0"/>
          <w:numId w:val="22"/>
        </w:numPr>
        <w:tabs>
          <w:tab w:val="clear" w:pos="720"/>
          <w:tab w:val="num" w:pos="284"/>
        </w:tabs>
        <w:adjustRightInd w:val="0"/>
        <w:ind w:left="426"/>
        <w:jc w:val="both"/>
      </w:pPr>
      <w:r w:rsidRPr="00694B4E">
        <w:t>развитие эмоциональной сферы детей в процессе обучающих игр, учебных спектаклей  с использованием иностранного языка.</w:t>
      </w:r>
    </w:p>
    <w:p w:rsidR="00433ADB" w:rsidRPr="00694B4E" w:rsidRDefault="00433ADB" w:rsidP="00433ADB">
      <w:pPr>
        <w:widowControl w:val="0"/>
        <w:ind w:firstLine="709"/>
        <w:jc w:val="both"/>
      </w:pPr>
    </w:p>
    <w:p w:rsidR="00433ADB" w:rsidRPr="00694B4E" w:rsidRDefault="00433ADB" w:rsidP="00433ADB">
      <w:pPr>
        <w:rPr>
          <w:b/>
        </w:rPr>
      </w:pPr>
      <w:r w:rsidRPr="00694B4E">
        <w:rPr>
          <w:b/>
        </w:rPr>
        <w:t>Цель программы:</w:t>
      </w:r>
    </w:p>
    <w:p w:rsidR="00433ADB" w:rsidRPr="00694B4E" w:rsidRDefault="00433ADB" w:rsidP="00433ADB">
      <w:pPr>
        <w:numPr>
          <w:ilvl w:val="0"/>
          <w:numId w:val="7"/>
        </w:numPr>
      </w:pPr>
      <w:r w:rsidRPr="00694B4E">
        <w:t>развитие у школьников способностей использовать иностранный язык как инструмент  общения в диалоге культур и цивилизаций современного мира.</w:t>
      </w:r>
    </w:p>
    <w:p w:rsidR="00433ADB" w:rsidRPr="00694B4E" w:rsidRDefault="00433ADB" w:rsidP="00433ADB">
      <w:pPr>
        <w:numPr>
          <w:ilvl w:val="0"/>
          <w:numId w:val="7"/>
        </w:numPr>
      </w:pPr>
      <w:r w:rsidRPr="00694B4E">
        <w:t>создание условий для ранней коммуникативно-психологической адаптации школьников к новому языковому миру, отличному от мира родного языка и культуры, и для преодоления в дальнейшем психологического страха в использовании иностранного языка как средства коммуникации в современном мире;</w:t>
      </w:r>
    </w:p>
    <w:p w:rsidR="00433ADB" w:rsidRPr="00694B4E" w:rsidRDefault="00433ADB" w:rsidP="00433ADB">
      <w:pPr>
        <w:numPr>
          <w:ilvl w:val="0"/>
          <w:numId w:val="7"/>
        </w:numPr>
      </w:pPr>
      <w:r w:rsidRPr="00694B4E">
        <w:t>ознакомление с зарубежным детским песенным и сказочным фольклором и развития у учащихся интереса к участию в театрализованных представлениях на иностранном языке, представление иностранного языка как ключа в новый мир игр и приключений;</w:t>
      </w:r>
    </w:p>
    <w:p w:rsidR="00433ADB" w:rsidRPr="00694B4E" w:rsidRDefault="00433ADB" w:rsidP="00433ADB">
      <w:pPr>
        <w:numPr>
          <w:ilvl w:val="0"/>
          <w:numId w:val="7"/>
        </w:numPr>
      </w:pPr>
      <w:r w:rsidRPr="00694B4E">
        <w:t>развитие у детей коммуникативно-игровых способностей проигрывать ситуации семейного и школьного общения, общения со школьниками и взрослыми на английском языке и формирование представлений об общих и отдельных чертах «азбуки вежливости» на родном и иностранном языках;</w:t>
      </w:r>
    </w:p>
    <w:p w:rsidR="00433ADB" w:rsidRPr="00694B4E" w:rsidRDefault="00433ADB" w:rsidP="00433ADB">
      <w:pPr>
        <w:numPr>
          <w:ilvl w:val="0"/>
          <w:numId w:val="7"/>
        </w:numPr>
      </w:pPr>
      <w:r w:rsidRPr="00694B4E">
        <w:t>создание условий для билингвистического развития детей с раннего школьного возраста.</w:t>
      </w:r>
    </w:p>
    <w:p w:rsidR="00433ADB" w:rsidRPr="00694B4E" w:rsidRDefault="00433ADB" w:rsidP="00433ADB">
      <w:pPr>
        <w:ind w:left="720" w:firstLine="510"/>
        <w:jc w:val="both"/>
        <w:rPr>
          <w:b/>
        </w:rPr>
      </w:pPr>
    </w:p>
    <w:p w:rsidR="00433ADB" w:rsidRPr="00694B4E" w:rsidRDefault="00433ADB" w:rsidP="00433ADB">
      <w:pPr>
        <w:rPr>
          <w:b/>
        </w:rPr>
      </w:pPr>
      <w:r w:rsidRPr="00694B4E">
        <w:rPr>
          <w:b/>
        </w:rPr>
        <w:t>Задачи программы:</w:t>
      </w:r>
    </w:p>
    <w:p w:rsidR="00433ADB" w:rsidRPr="00694B4E" w:rsidRDefault="00433ADB" w:rsidP="00433ADB">
      <w:pPr>
        <w:numPr>
          <w:ilvl w:val="0"/>
          <w:numId w:val="8"/>
        </w:numPr>
      </w:pPr>
      <w:r w:rsidRPr="00694B4E">
        <w:t>формирование и развитие билингвистической коммуникативной компетенции, необходимой для коммуникативного приемлемого общения на иностранном языке;</w:t>
      </w:r>
    </w:p>
    <w:p w:rsidR="00433ADB" w:rsidRPr="00694B4E" w:rsidRDefault="00433ADB" w:rsidP="00433ADB">
      <w:pPr>
        <w:numPr>
          <w:ilvl w:val="0"/>
          <w:numId w:val="8"/>
        </w:numPr>
      </w:pPr>
      <w:proofErr w:type="spellStart"/>
      <w:r w:rsidRPr="00694B4E">
        <w:t>культуроведческое</w:t>
      </w:r>
      <w:proofErr w:type="spellEnd"/>
      <w:r w:rsidRPr="00694B4E">
        <w:t xml:space="preserve"> обогащение школьников  по принципу расширяющегося круга культур;</w:t>
      </w:r>
    </w:p>
    <w:p w:rsidR="00433ADB" w:rsidRPr="00694B4E" w:rsidRDefault="00433ADB" w:rsidP="00433ADB">
      <w:pPr>
        <w:numPr>
          <w:ilvl w:val="0"/>
          <w:numId w:val="8"/>
        </w:numPr>
      </w:pPr>
      <w:r w:rsidRPr="00694B4E">
        <w:t>развитие у учащихся языковой культуры описания реалий российской жизни на иностранном языке;</w:t>
      </w:r>
    </w:p>
    <w:p w:rsidR="00433ADB" w:rsidRPr="00694B4E" w:rsidRDefault="00433ADB" w:rsidP="00433ADB">
      <w:pPr>
        <w:numPr>
          <w:ilvl w:val="0"/>
          <w:numId w:val="8"/>
        </w:numPr>
      </w:pPr>
      <w:r w:rsidRPr="00694B4E">
        <w:t>формирование у учащихся представлений о диалоге культур как безальтернативной философии жизни в современном мире;</w:t>
      </w:r>
    </w:p>
    <w:p w:rsidR="00433ADB" w:rsidRPr="00694B4E" w:rsidRDefault="00433ADB" w:rsidP="00433ADB">
      <w:pPr>
        <w:numPr>
          <w:ilvl w:val="0"/>
          <w:numId w:val="8"/>
        </w:numPr>
      </w:pPr>
      <w:r w:rsidRPr="00694B4E">
        <w:t>подготовка школьников к выполнению международных тестов по определению уровня владения иностранным языком;</w:t>
      </w:r>
    </w:p>
    <w:p w:rsidR="00433ADB" w:rsidRPr="00694B4E" w:rsidRDefault="00433ADB" w:rsidP="00433ADB">
      <w:pPr>
        <w:numPr>
          <w:ilvl w:val="0"/>
          <w:numId w:val="8"/>
        </w:numPr>
      </w:pPr>
      <w:r w:rsidRPr="00694B4E">
        <w:t>обучение школьников технологии иноязычного языкового самообразования, предполагающего обучение технике работы с различными видами справочной иноязычной литературы.</w:t>
      </w:r>
    </w:p>
    <w:p w:rsidR="00433ADB" w:rsidRPr="00694B4E" w:rsidRDefault="00433ADB" w:rsidP="00433ADB">
      <w:pPr>
        <w:rPr>
          <w:u w:val="single"/>
        </w:rPr>
      </w:pPr>
    </w:p>
    <w:p w:rsidR="00433ADB" w:rsidRPr="00694B4E" w:rsidRDefault="00433ADB" w:rsidP="00433ADB">
      <w:pPr>
        <w:rPr>
          <w:b/>
        </w:rPr>
      </w:pPr>
      <w:r w:rsidRPr="00694B4E">
        <w:rPr>
          <w:b/>
        </w:rPr>
        <w:t>Сроки реализации программы</w:t>
      </w:r>
    </w:p>
    <w:p w:rsidR="00433ADB" w:rsidRPr="00694B4E" w:rsidRDefault="00433ADB" w:rsidP="00433ADB">
      <w:pPr>
        <w:ind w:firstLine="708"/>
      </w:pPr>
      <w:r w:rsidRPr="00694B4E">
        <w:t>Программа реализуется в течение одного года с сентября 2014 по май 2015.</w:t>
      </w:r>
    </w:p>
    <w:p w:rsidR="00433ADB" w:rsidRPr="00694B4E" w:rsidRDefault="00433ADB" w:rsidP="00433ADB">
      <w:pPr>
        <w:jc w:val="both"/>
        <w:rPr>
          <w:b/>
        </w:rPr>
      </w:pPr>
      <w:r w:rsidRPr="00694B4E">
        <w:rPr>
          <w:b/>
        </w:rPr>
        <w:t>Основные принципы отбора материала и краткое пояснение логики, структуры программы.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 xml:space="preserve">Работа по УМК осуществляется с учётом </w:t>
      </w:r>
      <w:r w:rsidRPr="00694B4E">
        <w:rPr>
          <w:b/>
          <w:bCs/>
        </w:rPr>
        <w:t xml:space="preserve">принципа дифференциации и интеграции </w:t>
      </w:r>
      <w:r w:rsidRPr="00694B4E">
        <w:t>обучения английскому языку.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>В настоящее время наукой установлено, что для каждого вида речевой деятельности (</w:t>
      </w:r>
      <w:proofErr w:type="spellStart"/>
      <w:r w:rsidRPr="00694B4E">
        <w:t>аудирования</w:t>
      </w:r>
      <w:proofErr w:type="spellEnd"/>
      <w:r w:rsidRPr="00694B4E">
        <w:t>, говорения, чтения, письма) характерен свой «набор» действий и, следовательно, при обучении каждому виду речевой деятельности нужен свой путь, свои специфические упражнения. Так, например, научить учащегося понимать иностранную речь на слух можно только в том случае, если учащиеся упражняются, во-первых, в слушании речи учителя: они слышат, что он говорит, и видят, как он говорит; во-вторых, в прослушивании и просмотре озвученных диафильмов: они видят, кто говорит, и слушают, что он говорит; в-третьих, в прослушивании звуковых заданий, где они только слышат, что говорят. В то же время, чтобы понимать иноязычную речь, у учащихся должны быть сформированы произносительные, лексические и грамматические навыки, без которых понимание немыслимо.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lastRenderedPageBreak/>
        <w:t>При обучении английскому языку во втором  классе осуществляется и интеграция, которая проявляется, прежде всего, в том, что усвоение различных аспектов языка: его фонетики, грамматики, лексики — происходит не отдельно, а </w:t>
      </w:r>
      <w:proofErr w:type="spellStart"/>
      <w:r w:rsidRPr="00694B4E">
        <w:t>взаимосвязанно</w:t>
      </w:r>
      <w:proofErr w:type="spellEnd"/>
      <w:r w:rsidRPr="00694B4E">
        <w:t xml:space="preserve">, </w:t>
      </w:r>
      <w:proofErr w:type="spellStart"/>
      <w:r w:rsidRPr="00694B4E">
        <w:t>интегрированно</w:t>
      </w:r>
      <w:proofErr w:type="spellEnd"/>
      <w:r w:rsidRPr="00694B4E">
        <w:t>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 xml:space="preserve">Далее интеграция может иметь место и в том случае, когда учащиеся слушают и говорят, читают и пишут. Специальные исследования подтверждают мысль о взаимосвязи и взаимовлиянии </w:t>
      </w:r>
      <w:proofErr w:type="spellStart"/>
      <w:r w:rsidRPr="00694B4E">
        <w:t>аудирования</w:t>
      </w:r>
      <w:proofErr w:type="spellEnd"/>
      <w:r w:rsidRPr="00694B4E">
        <w:t xml:space="preserve"> и говорения, </w:t>
      </w:r>
      <w:proofErr w:type="spellStart"/>
      <w:r w:rsidRPr="00694B4E">
        <w:t>аудирования</w:t>
      </w:r>
      <w:proofErr w:type="spellEnd"/>
      <w:r w:rsidRPr="00694B4E">
        <w:t xml:space="preserve"> и чтения, говорения и чтения, чтения и письма.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 xml:space="preserve">В процессе преподавания английского языка во втором  классе </w:t>
      </w:r>
      <w:r w:rsidRPr="00694B4E">
        <w:rPr>
          <w:b/>
          <w:bCs/>
        </w:rPr>
        <w:t xml:space="preserve">невозможно не учитывать родной язык </w:t>
      </w:r>
      <w:r w:rsidRPr="00694B4E">
        <w:t>учащихся. Родной язык учащихся принимается во внимание при отборе содержания обучения, его организации и в самом учебном процессе: при формировании произносительных, лексических, грамматических, орфографических, графических навыков. Учитывается артикуляция и интонация родного языка при обучении произношению на английском языке. Показ общего и различного в произнесении звуков, звукосочетаний помогает учащимся в овладении произношением на новом для них языке. Учет возможностей переноса и интерференции скажется на количестве и качестве упражнений.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>Родной язык также играет большую роль при обучении лексике: в овладении значением, словообразованием, многозначностью, сочетанием слов и т. д. Родной язык учитывается и при обучении грамматике. Это проявляется в установлении общего и разного. В первом случае используется перенос, во втором — принимаются меры по снятию интерференции, что сказывается на количестве и характере предлагаемых учащимся упражнений.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 xml:space="preserve">Следующий принцип – это принцип </w:t>
      </w:r>
      <w:r w:rsidRPr="00694B4E">
        <w:rPr>
          <w:b/>
          <w:bCs/>
        </w:rPr>
        <w:t>воспитывающего обучения</w:t>
      </w:r>
      <w:r w:rsidRPr="00694B4E">
        <w:t xml:space="preserve">. Английский язык обладает большим воспитывающим, образовательным и развивающим потенциалом и поэтому вносит свой вклад в развитие личности учащихся. Так, английский язык способствует трудовому, нравственному, эстетическому воспитанию, а также развитию общих учебных умений, так как требует большой систематической самостоятельной работы со стороны учащихся. 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 xml:space="preserve">Немаловажную роль в процессе обучения английскому языку играют принципы </w:t>
      </w:r>
      <w:r w:rsidRPr="00694B4E">
        <w:rPr>
          <w:b/>
          <w:bCs/>
        </w:rPr>
        <w:t>сознательности и активности</w:t>
      </w:r>
      <w:r w:rsidRPr="00694B4E">
        <w:t>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>Принцип сознательности понимается здесь как осмысление на всех четырех уровнях усваиваемого материала:</w:t>
      </w:r>
    </w:p>
    <w:p w:rsidR="00433ADB" w:rsidRPr="00694B4E" w:rsidRDefault="00433ADB" w:rsidP="00433ADB">
      <w:pPr>
        <w:shd w:val="clear" w:color="auto" w:fill="FFFFFF"/>
        <w:ind w:left="5" w:firstLine="279"/>
        <w:jc w:val="both"/>
      </w:pPr>
      <w:r w:rsidRPr="00694B4E">
        <w:t>— на уровне ознакомления с новым материалом;</w:t>
      </w:r>
    </w:p>
    <w:p w:rsidR="00433ADB" w:rsidRPr="00694B4E" w:rsidRDefault="00433ADB" w:rsidP="00433ADB">
      <w:pPr>
        <w:shd w:val="clear" w:color="auto" w:fill="FFFFFF"/>
        <w:ind w:left="5" w:firstLine="279"/>
        <w:jc w:val="both"/>
      </w:pPr>
      <w:r w:rsidRPr="00694B4E">
        <w:t>— на уровне применения нового материала в знакомых условиях;</w:t>
      </w:r>
    </w:p>
    <w:p w:rsidR="00433ADB" w:rsidRPr="00694B4E" w:rsidRDefault="00433ADB" w:rsidP="00433ADB">
      <w:pPr>
        <w:shd w:val="clear" w:color="auto" w:fill="FFFFFF"/>
        <w:ind w:left="5" w:firstLine="279"/>
        <w:jc w:val="both"/>
      </w:pPr>
      <w:r w:rsidRPr="00694B4E">
        <w:t>— на уровне применения материала в новых, но аналогичных с прежними условиях;</w:t>
      </w:r>
    </w:p>
    <w:p w:rsidR="00433ADB" w:rsidRPr="00694B4E" w:rsidRDefault="00433ADB" w:rsidP="00433ADB">
      <w:pPr>
        <w:shd w:val="clear" w:color="auto" w:fill="FFFFFF"/>
        <w:ind w:left="5" w:firstLine="279"/>
        <w:jc w:val="both"/>
      </w:pPr>
      <w:r w:rsidRPr="00694B4E">
        <w:t>— на уровне творческой или самостоятельной ориентации в возникающей ситуации.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>Достижение сознательности в обучении неразрывно связано с активностью учащихся. В обучении английскому языку принцип активности особенно важен, ибо прав тот, кто сказал, что «обучить иностранному языку невозможно, ему можно только научиться». У подавляющего большинства учащихся на начальном этапе присутствует высокая мотивация, интерес к английскому языку. Интерес учащегося зависит от его успехов в овладении языком. Если он видит свои успехи в слушании, говорении, чтении и письме, он с интересом занимается предметом.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 xml:space="preserve">Принцип </w:t>
      </w:r>
      <w:r w:rsidRPr="00694B4E">
        <w:rPr>
          <w:b/>
          <w:bCs/>
        </w:rPr>
        <w:t xml:space="preserve">наглядности </w:t>
      </w:r>
      <w:r w:rsidRPr="00694B4E">
        <w:t xml:space="preserve">предполагает привлекать слуховую наглядность, то есть использовать </w:t>
      </w:r>
      <w:proofErr w:type="spellStart"/>
      <w:r w:rsidRPr="00694B4E">
        <w:t>аудитивные</w:t>
      </w:r>
      <w:proofErr w:type="spellEnd"/>
      <w:r w:rsidRPr="00694B4E">
        <w:t xml:space="preserve"> компоненты УМК; обучать детей самостоятельно пользоваться звукозаписью дома или во второй половине дня в кабинете английского языка; шире использовать зрительную наглядность, подбирать интересные, яркие предметы, куклы, картинки.</w:t>
      </w:r>
    </w:p>
    <w:p w:rsidR="00433ADB" w:rsidRPr="00694B4E" w:rsidRDefault="00433ADB" w:rsidP="00433ADB">
      <w:pPr>
        <w:shd w:val="clear" w:color="auto" w:fill="FFFFFF"/>
        <w:ind w:left="5" w:firstLine="704"/>
        <w:jc w:val="both"/>
      </w:pPr>
      <w:r w:rsidRPr="00694B4E">
        <w:t>Во 2 классе уроки объединены в разделы. Разделы содержат разное количество уроков.  Формулировки названий разделов представлены в коммуникативном ключе и отражают их коммуникативные задачи: «Давайте познакомимся», «Семья», «Мир моих увлечений», «Кем ты хочешь быть?», «Спорт», «Мир вокруг меня», «Мы читаем сказки», «Распорядок дня».</w:t>
      </w:r>
    </w:p>
    <w:p w:rsidR="00433ADB" w:rsidRPr="00694B4E" w:rsidRDefault="00433ADB" w:rsidP="00433ADB">
      <w:pPr>
        <w:outlineLvl w:val="0"/>
      </w:pPr>
    </w:p>
    <w:p w:rsidR="00433ADB" w:rsidRDefault="00433ADB" w:rsidP="00EE5D87">
      <w:pPr>
        <w:jc w:val="center"/>
        <w:outlineLvl w:val="0"/>
        <w:rPr>
          <w:b/>
          <w:u w:val="single"/>
        </w:rPr>
      </w:pPr>
      <w:r w:rsidRPr="00EE5D87">
        <w:rPr>
          <w:b/>
          <w:u w:val="single"/>
        </w:rPr>
        <w:t>Общая характеристика учебного процесса</w:t>
      </w:r>
    </w:p>
    <w:p w:rsidR="00EE5D87" w:rsidRPr="00EE5D87" w:rsidRDefault="00EE5D87" w:rsidP="00EE5D87">
      <w:pPr>
        <w:jc w:val="center"/>
        <w:outlineLvl w:val="0"/>
        <w:rPr>
          <w:b/>
          <w:u w:val="single"/>
        </w:rPr>
      </w:pPr>
    </w:p>
    <w:p w:rsidR="00433ADB" w:rsidRPr="00694B4E" w:rsidRDefault="00433ADB" w:rsidP="00433ADB">
      <w:pPr>
        <w:shd w:val="clear" w:color="auto" w:fill="FFFFFF"/>
        <w:ind w:firstLine="709"/>
        <w:jc w:val="both"/>
      </w:pPr>
      <w:r w:rsidRPr="00694B4E">
        <w:t>Рабочая программа рассчитана на 68 часов (из расчета 2 часа в неделю).</w:t>
      </w:r>
    </w:p>
    <w:p w:rsidR="00433ADB" w:rsidRPr="00694B4E" w:rsidRDefault="00433ADB" w:rsidP="00433ADB">
      <w:r w:rsidRPr="00694B4E">
        <w:t>Количество часов в четвертях:</w:t>
      </w:r>
    </w:p>
    <w:p w:rsidR="00433ADB" w:rsidRPr="00694B4E" w:rsidRDefault="00433ADB" w:rsidP="00433ADB">
      <w:pPr>
        <w:ind w:left="1276"/>
      </w:pPr>
      <w:r w:rsidRPr="00694B4E">
        <w:t>I четверть –   27 ч</w:t>
      </w:r>
    </w:p>
    <w:p w:rsidR="00433ADB" w:rsidRPr="00694B4E" w:rsidRDefault="00433ADB" w:rsidP="00433ADB">
      <w:pPr>
        <w:ind w:left="1276"/>
      </w:pPr>
      <w:r w:rsidRPr="00694B4E">
        <w:lastRenderedPageBreak/>
        <w:t>II четверть  –  21 ч</w:t>
      </w:r>
    </w:p>
    <w:p w:rsidR="00433ADB" w:rsidRPr="00694B4E" w:rsidRDefault="00433ADB" w:rsidP="00433ADB">
      <w:pPr>
        <w:ind w:left="1276"/>
      </w:pPr>
      <w:r w:rsidRPr="00694B4E">
        <w:t>III четверть  –  30 ч</w:t>
      </w:r>
    </w:p>
    <w:p w:rsidR="00433ADB" w:rsidRPr="00694B4E" w:rsidRDefault="00433ADB" w:rsidP="00433ADB">
      <w:pPr>
        <w:ind w:left="1276"/>
      </w:pPr>
      <w:r w:rsidRPr="00694B4E">
        <w:rPr>
          <w:lang w:val="en-US"/>
        </w:rPr>
        <w:t>IV</w:t>
      </w:r>
      <w:r w:rsidRPr="00694B4E">
        <w:t xml:space="preserve"> четверть – 2</w:t>
      </w:r>
      <w:r w:rsidR="00694B4E" w:rsidRPr="00694B4E">
        <w:t>7</w:t>
      </w:r>
      <w:r w:rsidRPr="00694B4E">
        <w:t xml:space="preserve"> ч</w:t>
      </w:r>
    </w:p>
    <w:p w:rsidR="00433ADB" w:rsidRPr="00694B4E" w:rsidRDefault="00433ADB" w:rsidP="00433ADB">
      <w:pPr>
        <w:ind w:firstLine="709"/>
        <w:jc w:val="both"/>
      </w:pPr>
      <w:r w:rsidRPr="00694B4E">
        <w:t xml:space="preserve">Коммуникативная методика обучения  английскому языку является основой. Она утверждает, что для успешного овладения иностранным языком обучающиеся должны знать не только языковые формы (т.е. лексику, грамматику и произношение), но и иметь представление о том, как использовать их в целях реальной коммуникации. </w:t>
      </w:r>
    </w:p>
    <w:p w:rsidR="00433ADB" w:rsidRPr="00694B4E" w:rsidRDefault="00433ADB" w:rsidP="00433ADB">
      <w:pPr>
        <w:ind w:firstLine="709"/>
        <w:jc w:val="both"/>
      </w:pPr>
      <w:r w:rsidRPr="00694B4E">
        <w:t>При  обучении английскому языку в 2 классе основными формами работы являются парная, индивидуальная. Использование технологий личностно-ориентированного и дифференцированного обучения, информационно-коммуникационных технологий способствует формированию основных компетенций учащихся, развитию их познавательной активности.</w:t>
      </w:r>
    </w:p>
    <w:p w:rsidR="00433ADB" w:rsidRPr="00694B4E" w:rsidRDefault="00433ADB" w:rsidP="00433ADB">
      <w:pPr>
        <w:ind w:firstLine="709"/>
        <w:jc w:val="both"/>
      </w:pPr>
      <w:r w:rsidRPr="00694B4E">
        <w:t>При изучении данного курса запланировано проведение следующих инновационных форм уроков:</w:t>
      </w:r>
    </w:p>
    <w:p w:rsidR="00433ADB" w:rsidRPr="00694B4E" w:rsidRDefault="00433ADB" w:rsidP="00433ADB">
      <w:pPr>
        <w:jc w:val="both"/>
      </w:pPr>
      <w:r w:rsidRPr="00694B4E">
        <w:t>- урок  защиты проектов;</w:t>
      </w:r>
    </w:p>
    <w:p w:rsidR="00433ADB" w:rsidRDefault="00433ADB" w:rsidP="00433ADB">
      <w:pPr>
        <w:jc w:val="both"/>
      </w:pPr>
      <w:r w:rsidRPr="00694B4E">
        <w:t>- урок с использованием ИКТ.</w:t>
      </w:r>
    </w:p>
    <w:p w:rsidR="00EE5D87" w:rsidRPr="00694B4E" w:rsidRDefault="00EE5D87" w:rsidP="00EE5D87">
      <w:proofErr w:type="gramStart"/>
      <w:r w:rsidRPr="00EE5D87">
        <w:t>Формы организации учебного процесса:  урочная: комбинированный урок, урок-игра, урок-соревнование, урок-путешествие, урок-викторина.</w:t>
      </w:r>
      <w:proofErr w:type="gramEnd"/>
      <w:r w:rsidRPr="00EE5D87">
        <w:t xml:space="preserve"> Виды деятельности учащихся: фронтальная, индивидуальная, парная, групповая.</w:t>
      </w:r>
    </w:p>
    <w:p w:rsidR="00433ADB" w:rsidRPr="00694B4E" w:rsidRDefault="00433ADB" w:rsidP="00433ADB">
      <w:pPr>
        <w:jc w:val="both"/>
      </w:pPr>
    </w:p>
    <w:p w:rsidR="00433ADB" w:rsidRPr="00694B4E" w:rsidRDefault="00433ADB" w:rsidP="00433ADB">
      <w:pPr>
        <w:jc w:val="both"/>
        <w:rPr>
          <w:b/>
        </w:rPr>
      </w:pPr>
      <w:r w:rsidRPr="00694B4E">
        <w:rPr>
          <w:b/>
        </w:rPr>
        <w:t>Логические связи с другими предметами образовательного плана</w:t>
      </w:r>
    </w:p>
    <w:p w:rsidR="00433ADB" w:rsidRPr="00694B4E" w:rsidRDefault="00433ADB" w:rsidP="00433ADB">
      <w:pPr>
        <w:shd w:val="clear" w:color="auto" w:fill="FFFFFF"/>
        <w:ind w:firstLine="709"/>
        <w:jc w:val="both"/>
      </w:pPr>
      <w:r w:rsidRPr="00694B4E">
        <w:t>Английский язык тесно связан с русским языком, литературой. Часто на уроках используются такие понятия из русского языка, как части речи, синонимы, антонимы, диалог, монолог, описание и т.д.; из литературы – цитирование текста, идея, главная мысль, стихи, пословицы, и прочее. Происходит знакомство с произведениями английских писателей.</w:t>
      </w:r>
    </w:p>
    <w:p w:rsidR="00694B4E" w:rsidRDefault="00694B4E" w:rsidP="008D0688">
      <w:pPr>
        <w:jc w:val="center"/>
        <w:rPr>
          <w:rFonts w:eastAsiaTheme="minorHAnsi"/>
          <w:b/>
          <w:bCs/>
          <w:u w:val="single"/>
          <w:lang w:eastAsia="en-US"/>
        </w:rPr>
      </w:pPr>
    </w:p>
    <w:p w:rsidR="008D0688" w:rsidRDefault="008D0688" w:rsidP="008D0688">
      <w:pPr>
        <w:jc w:val="center"/>
        <w:rPr>
          <w:rFonts w:eastAsiaTheme="minorHAnsi"/>
          <w:b/>
          <w:bCs/>
          <w:u w:val="single"/>
          <w:lang w:eastAsia="en-US"/>
        </w:rPr>
      </w:pPr>
      <w:r w:rsidRPr="00694B4E">
        <w:rPr>
          <w:rFonts w:eastAsiaTheme="minorHAnsi"/>
          <w:b/>
          <w:bCs/>
          <w:u w:val="single"/>
          <w:lang w:eastAsia="en-US"/>
        </w:rPr>
        <w:t>Описание места предмета в базисном учебном плане.</w:t>
      </w:r>
    </w:p>
    <w:p w:rsidR="00694B4E" w:rsidRPr="00694B4E" w:rsidRDefault="00694B4E" w:rsidP="008D0688">
      <w:pPr>
        <w:jc w:val="center"/>
        <w:rPr>
          <w:rFonts w:eastAsiaTheme="minorHAnsi"/>
          <w:b/>
          <w:bCs/>
          <w:u w:val="single"/>
          <w:lang w:eastAsia="en-US"/>
        </w:rPr>
      </w:pPr>
    </w:p>
    <w:p w:rsidR="008D0688" w:rsidRPr="00694B4E" w:rsidRDefault="008D0688" w:rsidP="008D0688">
      <w:pPr>
        <w:jc w:val="both"/>
        <w:rPr>
          <w:rFonts w:eastAsiaTheme="minorHAnsi"/>
          <w:b/>
          <w:bCs/>
          <w:u w:val="single"/>
          <w:lang w:eastAsia="en-US"/>
        </w:rPr>
      </w:pPr>
      <w:r w:rsidRPr="00694B4E">
        <w:rPr>
          <w:rFonts w:eastAsiaTheme="minorHAnsi"/>
          <w:lang w:eastAsia="en-US"/>
        </w:rPr>
        <w:t xml:space="preserve"> Предмет входит в образовательную область Филология.</w:t>
      </w:r>
    </w:p>
    <w:p w:rsidR="008D0688" w:rsidRPr="00694B4E" w:rsidRDefault="008D0688" w:rsidP="008D0688">
      <w:pPr>
        <w:jc w:val="both"/>
        <w:rPr>
          <w:rFonts w:eastAsiaTheme="minorHAnsi"/>
          <w:lang w:eastAsia="en-US"/>
        </w:rPr>
      </w:pPr>
      <w:r w:rsidRPr="00694B4E">
        <w:rPr>
          <w:rFonts w:eastAsiaTheme="minorHAnsi"/>
          <w:lang w:eastAsia="en-US"/>
        </w:rPr>
        <w:t>Согласно базисному (образовательному) плану образовательных учреждений РФ всего на изучение английского языка в начальной школе отводится 2 ч. в неделю в каждом классе. Программа  во 2 классе рассчита</w:t>
      </w:r>
      <w:r w:rsidRPr="00694B4E">
        <w:rPr>
          <w:rFonts w:eastAsiaTheme="minorHAnsi"/>
          <w:lang w:eastAsia="en-US"/>
        </w:rPr>
        <w:softHyphen/>
        <w:t>на по 2 часа в неделю, (35 учебных недель).</w:t>
      </w:r>
    </w:p>
    <w:p w:rsidR="00694B4E" w:rsidRDefault="00694B4E" w:rsidP="008D0688">
      <w:pPr>
        <w:jc w:val="both"/>
        <w:rPr>
          <w:b/>
          <w:bCs/>
          <w:lang w:eastAsia="en-US"/>
        </w:rPr>
      </w:pPr>
    </w:p>
    <w:p w:rsidR="008D0688" w:rsidRPr="00694B4E" w:rsidRDefault="008D0688" w:rsidP="008D0688">
      <w:pPr>
        <w:jc w:val="both"/>
        <w:rPr>
          <w:b/>
          <w:bCs/>
          <w:lang w:eastAsia="en-US"/>
        </w:rPr>
      </w:pPr>
      <w:r w:rsidRPr="00694B4E">
        <w:rPr>
          <w:b/>
          <w:bCs/>
          <w:lang w:eastAsia="en-US"/>
        </w:rPr>
        <w:t>Годовое количество учебных часов</w:t>
      </w:r>
      <w:r w:rsidRPr="00694B4E">
        <w:rPr>
          <w:lang w:eastAsia="en-US"/>
        </w:rPr>
        <w:t xml:space="preserve"> по английскому языку составляет во 2 классах - 68 часов.</w:t>
      </w:r>
      <w:r w:rsidRPr="00694B4E">
        <w:rPr>
          <w:b/>
          <w:bCs/>
          <w:lang w:eastAsia="en-US"/>
        </w:rPr>
        <w:t xml:space="preserve"> </w:t>
      </w:r>
    </w:p>
    <w:p w:rsidR="00694B4E" w:rsidRDefault="008D0688" w:rsidP="008D0688">
      <w:pPr>
        <w:jc w:val="both"/>
        <w:rPr>
          <w:b/>
          <w:bCs/>
          <w:lang w:eastAsia="en-US"/>
        </w:rPr>
      </w:pPr>
      <w:r w:rsidRPr="00694B4E">
        <w:rPr>
          <w:b/>
          <w:bCs/>
          <w:lang w:eastAsia="en-US"/>
        </w:rPr>
        <w:t xml:space="preserve"> </w:t>
      </w:r>
    </w:p>
    <w:p w:rsidR="008D0688" w:rsidRPr="00694B4E" w:rsidRDefault="008D0688" w:rsidP="008D0688">
      <w:pPr>
        <w:jc w:val="both"/>
        <w:rPr>
          <w:lang w:eastAsia="en-US"/>
        </w:rPr>
      </w:pPr>
      <w:r w:rsidRPr="00694B4E">
        <w:rPr>
          <w:b/>
          <w:bCs/>
          <w:lang w:eastAsia="en-US"/>
        </w:rPr>
        <w:t>Контроль за качеством знаний</w:t>
      </w:r>
      <w:r w:rsidRPr="00694B4E">
        <w:rPr>
          <w:lang w:eastAsia="en-US"/>
        </w:rPr>
        <w:t xml:space="preserve"> осуществляется следующим образом: </w:t>
      </w:r>
    </w:p>
    <w:p w:rsidR="008D0688" w:rsidRPr="00694B4E" w:rsidRDefault="008D0688" w:rsidP="008D0688">
      <w:pPr>
        <w:jc w:val="both"/>
        <w:rPr>
          <w:lang w:eastAsia="en-US"/>
        </w:rPr>
      </w:pPr>
      <w:r w:rsidRPr="00694B4E">
        <w:rPr>
          <w:lang w:eastAsia="en-US"/>
        </w:rPr>
        <w:t>1) Проводятся  3 контрольные работы (указаны в календарно-тематическом планировании) в форме теста или вопросов, требующих развёрнутых ответов:</w:t>
      </w:r>
    </w:p>
    <w:p w:rsidR="008D0688" w:rsidRPr="00694B4E" w:rsidRDefault="008D0688" w:rsidP="008D0688">
      <w:pPr>
        <w:jc w:val="both"/>
        <w:rPr>
          <w:lang w:eastAsia="en-US"/>
        </w:rPr>
      </w:pPr>
      <w:r w:rsidRPr="00694B4E">
        <w:rPr>
          <w:lang w:eastAsia="en-US"/>
        </w:rPr>
        <w:t>- после изучения первого раздела  (тематический контроль, в конце 2 четверти, количество таких работ -1);</w:t>
      </w:r>
    </w:p>
    <w:p w:rsidR="008D0688" w:rsidRPr="00694B4E" w:rsidRDefault="008D0688" w:rsidP="008D0688">
      <w:pPr>
        <w:jc w:val="both"/>
        <w:rPr>
          <w:lang w:eastAsia="en-US"/>
        </w:rPr>
      </w:pPr>
      <w:r w:rsidRPr="00694B4E">
        <w:rPr>
          <w:lang w:eastAsia="en-US"/>
        </w:rPr>
        <w:t>- в конце 3 четверти (промежуточный контроль, количество таких работ -1);</w:t>
      </w:r>
    </w:p>
    <w:p w:rsidR="008D0688" w:rsidRPr="00694B4E" w:rsidRDefault="008D0688" w:rsidP="008D0688">
      <w:pPr>
        <w:jc w:val="both"/>
        <w:rPr>
          <w:lang w:eastAsia="en-US"/>
        </w:rPr>
      </w:pPr>
      <w:r w:rsidRPr="00694B4E">
        <w:rPr>
          <w:lang w:eastAsia="en-US"/>
        </w:rPr>
        <w:t>- в конце года (итоговый контроль, количество таких работ -1).</w:t>
      </w:r>
    </w:p>
    <w:p w:rsidR="008D0688" w:rsidRPr="00694B4E" w:rsidRDefault="008D0688" w:rsidP="008D0688">
      <w:pPr>
        <w:jc w:val="both"/>
        <w:rPr>
          <w:lang w:eastAsia="en-US"/>
        </w:rPr>
      </w:pPr>
      <w:r w:rsidRPr="00694B4E">
        <w:rPr>
          <w:lang w:eastAsia="en-US"/>
        </w:rPr>
        <w:t xml:space="preserve">2)Текущий контроль осуществляется через устный опрос и небольшие проверочные тесты. </w:t>
      </w:r>
    </w:p>
    <w:p w:rsidR="008D0688" w:rsidRPr="00694B4E" w:rsidRDefault="008D0688" w:rsidP="008D0688">
      <w:pPr>
        <w:jc w:val="both"/>
        <w:rPr>
          <w:lang w:eastAsia="en-US"/>
        </w:rPr>
      </w:pPr>
    </w:p>
    <w:p w:rsidR="008D0688" w:rsidRPr="00694B4E" w:rsidRDefault="008D0688" w:rsidP="008D0688">
      <w:pPr>
        <w:jc w:val="center"/>
        <w:rPr>
          <w:b/>
          <w:bCs/>
          <w:u w:val="single"/>
        </w:rPr>
      </w:pPr>
      <w:r w:rsidRPr="00694B4E">
        <w:rPr>
          <w:b/>
          <w:bCs/>
          <w:u w:val="single"/>
        </w:rPr>
        <w:t>Описание ценностных ориентиров содержания учебного предмета.</w:t>
      </w:r>
    </w:p>
    <w:p w:rsidR="00694B4E" w:rsidRDefault="00694B4E" w:rsidP="008D0688">
      <w:pPr>
        <w:ind w:firstLine="709"/>
        <w:jc w:val="both"/>
      </w:pPr>
    </w:p>
    <w:p w:rsidR="008D0688" w:rsidRPr="00694B4E" w:rsidRDefault="008D0688" w:rsidP="008D0688">
      <w:pPr>
        <w:ind w:firstLine="709"/>
        <w:jc w:val="both"/>
      </w:pPr>
      <w:r w:rsidRPr="00694B4E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8D0688" w:rsidRPr="00694B4E" w:rsidRDefault="008D0688" w:rsidP="008D0688">
      <w:pPr>
        <w:ind w:firstLine="709"/>
        <w:jc w:val="both"/>
      </w:pPr>
      <w:r w:rsidRPr="00694B4E">
        <w:t xml:space="preserve"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</w:t>
      </w:r>
      <w:r w:rsidRPr="00694B4E">
        <w:lastRenderedPageBreak/>
        <w:t>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EE5D87" w:rsidRDefault="008D0688" w:rsidP="00EE5D87">
      <w:pPr>
        <w:ind w:firstLine="709"/>
        <w:jc w:val="both"/>
      </w:pPr>
      <w:r w:rsidRPr="00694B4E">
        <w:t xml:space="preserve">Воспитательный потенциал реализуется через </w:t>
      </w:r>
      <w:proofErr w:type="spellStart"/>
      <w:r w:rsidRPr="00694B4E">
        <w:t>культуроведческое</w:t>
      </w:r>
      <w:proofErr w:type="spellEnd"/>
      <w:r w:rsidRPr="00694B4E"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</w:t>
      </w:r>
      <w:r w:rsidR="00EE5D87" w:rsidRPr="00EE5D87">
        <w:t xml:space="preserve"> </w:t>
      </w:r>
    </w:p>
    <w:p w:rsidR="008D0688" w:rsidRPr="00694B4E" w:rsidRDefault="008D0688" w:rsidP="008D0688">
      <w:pPr>
        <w:ind w:left="708"/>
        <w:jc w:val="center"/>
        <w:rPr>
          <w:b/>
          <w:bCs/>
        </w:rPr>
      </w:pPr>
      <w:r w:rsidRPr="00694B4E">
        <w:rPr>
          <w:b/>
          <w:bCs/>
        </w:rPr>
        <w:t>Основные направления и ценностные основы воспитания и социализации учащихся начальной школы</w:t>
      </w:r>
    </w:p>
    <w:p w:rsidR="008D0688" w:rsidRPr="00694B4E" w:rsidRDefault="008D0688" w:rsidP="008D0688">
      <w:pPr>
        <w:jc w:val="both"/>
      </w:pPr>
      <w:r w:rsidRPr="00694B4E">
        <w:t>Основные направления и ценностные основы воспитания и социализации учащихся начальной школы с указанием задач, учитывающих специфику предмета «Иностранный язык», даны в таблице.</w:t>
      </w:r>
    </w:p>
    <w:p w:rsidR="008D0688" w:rsidRPr="00694B4E" w:rsidRDefault="008D0688" w:rsidP="008D0688">
      <w:pPr>
        <w:jc w:val="center"/>
        <w:rPr>
          <w:b/>
          <w:bCs/>
        </w:rPr>
      </w:pPr>
      <w:r w:rsidRPr="00694B4E">
        <w:rPr>
          <w:b/>
          <w:bCs/>
        </w:rPr>
        <w:t>Основные направления и ценностные основы воспитания и социализации учащихся начальной школы на уроках 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6"/>
        <w:gridCol w:w="6096"/>
      </w:tblGrid>
      <w:tr w:rsidR="008D0688" w:rsidRPr="00694B4E" w:rsidTr="00767940">
        <w:trPr>
          <w:gridBefore w:val="1"/>
          <w:wBefore w:w="70" w:type="dxa"/>
        </w:trPr>
        <w:tc>
          <w:tcPr>
            <w:tcW w:w="3616" w:type="dxa"/>
          </w:tcPr>
          <w:p w:rsidR="008D0688" w:rsidRPr="00694B4E" w:rsidRDefault="008D0688" w:rsidP="00767940">
            <w:pPr>
              <w:jc w:val="both"/>
              <w:rPr>
                <w:b/>
                <w:bCs/>
              </w:rPr>
            </w:pPr>
            <w:r w:rsidRPr="00694B4E">
              <w:rPr>
                <w:b/>
                <w:bCs/>
              </w:rPr>
              <w:t xml:space="preserve">Основные направления и ценностные основы воспитания и социализации учащихся </w:t>
            </w:r>
          </w:p>
        </w:tc>
        <w:tc>
          <w:tcPr>
            <w:tcW w:w="6096" w:type="dxa"/>
          </w:tcPr>
          <w:p w:rsidR="008D0688" w:rsidRPr="00694B4E" w:rsidRDefault="008D0688" w:rsidP="00767940">
            <w:pPr>
              <w:jc w:val="both"/>
              <w:rPr>
                <w:b/>
                <w:bCs/>
              </w:rPr>
            </w:pPr>
            <w:r w:rsidRPr="00694B4E">
              <w:rPr>
                <w:b/>
                <w:bCs/>
              </w:rPr>
              <w:t>Задачи воспитания и социализации учащихся</w:t>
            </w:r>
          </w:p>
        </w:tc>
      </w:tr>
      <w:tr w:rsidR="008D0688" w:rsidRPr="00694B4E" w:rsidTr="00767940">
        <w:trPr>
          <w:gridBefore w:val="1"/>
          <w:wBefore w:w="70" w:type="dxa"/>
        </w:trPr>
        <w:tc>
          <w:tcPr>
            <w:tcW w:w="3616" w:type="dxa"/>
          </w:tcPr>
          <w:p w:rsidR="008D0688" w:rsidRPr="00694B4E" w:rsidRDefault="008D0688" w:rsidP="00767940">
            <w:pPr>
              <w:rPr>
                <w:b/>
                <w:bCs/>
              </w:rPr>
            </w:pPr>
            <w:r w:rsidRPr="00694B4E">
              <w:t xml:space="preserve">1. </w:t>
            </w:r>
            <w:r w:rsidRPr="00694B4E">
              <w:rPr>
                <w:b/>
                <w:bCs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8D0688" w:rsidRPr="00694B4E" w:rsidRDefault="008D0688" w:rsidP="00767940">
            <w:pPr>
              <w:jc w:val="both"/>
            </w:pPr>
            <w:r w:rsidRPr="00694B4E">
              <w:rPr>
                <w:b/>
                <w:bCs/>
                <w:i/>
                <w:iCs/>
              </w:rPr>
              <w:t>Ценности</w:t>
            </w:r>
            <w:r w:rsidRPr="00694B4E">
              <w:t>: любовь к России, к своему народу, к своей малой родине; любовь к родному языку; закон и правопорядок; свобода и ответственность.</w:t>
            </w:r>
          </w:p>
        </w:tc>
        <w:tc>
          <w:tcPr>
            <w:tcW w:w="6096" w:type="dxa"/>
          </w:tcPr>
          <w:p w:rsidR="008D0688" w:rsidRPr="00694B4E" w:rsidRDefault="008D0688" w:rsidP="008D0688">
            <w:pPr>
              <w:numPr>
                <w:ilvl w:val="0"/>
                <w:numId w:val="46"/>
              </w:numPr>
              <w:contextualSpacing/>
            </w:pPr>
            <w:r w:rsidRPr="00694B4E">
              <w:t>любовь к школе, к своей малой родине</w:t>
            </w:r>
          </w:p>
          <w:p w:rsidR="008D0688" w:rsidRPr="00694B4E" w:rsidRDefault="008D0688" w:rsidP="00767940">
            <w:pPr>
              <w:tabs>
                <w:tab w:val="num" w:pos="72"/>
              </w:tabs>
              <w:ind w:left="72" w:firstLine="41"/>
              <w:jc w:val="both"/>
            </w:pPr>
            <w:r w:rsidRPr="00694B4E">
              <w:t>(своему селу, городу), народу, России</w:t>
            </w:r>
          </w:p>
          <w:p w:rsidR="008D0688" w:rsidRPr="00694B4E" w:rsidRDefault="008D0688" w:rsidP="008D0688">
            <w:pPr>
              <w:numPr>
                <w:ilvl w:val="0"/>
                <w:numId w:val="48"/>
              </w:numPr>
              <w:jc w:val="both"/>
            </w:pPr>
            <w:r w:rsidRPr="00694B4E">
              <w:t>уважительное отношение к родному языку</w:t>
            </w:r>
          </w:p>
          <w:p w:rsidR="008D0688" w:rsidRPr="00694B4E" w:rsidRDefault="008D0688" w:rsidP="008D0688">
            <w:pPr>
              <w:numPr>
                <w:ilvl w:val="0"/>
                <w:numId w:val="48"/>
              </w:numPr>
              <w:jc w:val="both"/>
              <w:rPr>
                <w:i/>
                <w:iCs/>
              </w:rPr>
            </w:pPr>
            <w:r w:rsidRPr="00694B4E">
              <w:t>осознание своей культуры через контекст культуры англоязычных стран</w:t>
            </w:r>
          </w:p>
          <w:p w:rsidR="008D0688" w:rsidRPr="00694B4E" w:rsidRDefault="008D0688" w:rsidP="008D0688">
            <w:pPr>
              <w:numPr>
                <w:ilvl w:val="0"/>
                <w:numId w:val="48"/>
              </w:numPr>
              <w:jc w:val="both"/>
              <w:rPr>
                <w:i/>
                <w:iCs/>
              </w:rPr>
            </w:pPr>
            <w:r w:rsidRPr="00694B4E">
              <w:t>стремление достойно представлять родную культуру</w:t>
            </w:r>
          </w:p>
          <w:p w:rsidR="008D0688" w:rsidRPr="00694B4E" w:rsidRDefault="008D0688" w:rsidP="008D0688">
            <w:pPr>
              <w:numPr>
                <w:ilvl w:val="0"/>
                <w:numId w:val="48"/>
              </w:numPr>
              <w:jc w:val="both"/>
            </w:pPr>
            <w:r w:rsidRPr="00694B4E">
              <w:t xml:space="preserve"> знание правил поведения в классе, школе, дома</w:t>
            </w:r>
          </w:p>
          <w:p w:rsidR="008D0688" w:rsidRPr="00694B4E" w:rsidRDefault="008D0688" w:rsidP="008D0688">
            <w:pPr>
              <w:numPr>
                <w:ilvl w:val="0"/>
                <w:numId w:val="48"/>
              </w:numPr>
              <w:jc w:val="both"/>
            </w:pPr>
            <w:r w:rsidRPr="00694B4E">
              <w:t>отрицательное отношение к нарушениям порядка в классе, школе, к невыполнению человеком своих обязанностей</w:t>
            </w:r>
          </w:p>
        </w:tc>
      </w:tr>
      <w:tr w:rsidR="008D0688" w:rsidRPr="00694B4E" w:rsidTr="00767940">
        <w:trPr>
          <w:gridBefore w:val="1"/>
          <w:wBefore w:w="70" w:type="dxa"/>
        </w:trPr>
        <w:tc>
          <w:tcPr>
            <w:tcW w:w="3616" w:type="dxa"/>
          </w:tcPr>
          <w:p w:rsidR="008D0688" w:rsidRPr="00694B4E" w:rsidRDefault="008D0688" w:rsidP="00767940">
            <w:pPr>
              <w:rPr>
                <w:b/>
                <w:bCs/>
              </w:rPr>
            </w:pPr>
            <w:r w:rsidRPr="00694B4E">
              <w:t>2.</w:t>
            </w:r>
            <w:r w:rsidRPr="00694B4E">
              <w:rPr>
                <w:b/>
                <w:bCs/>
              </w:rPr>
              <w:t>Воспитание нравственных чувств и этического сознания.</w:t>
            </w:r>
          </w:p>
          <w:p w:rsidR="008D0688" w:rsidRPr="00694B4E" w:rsidRDefault="008D0688" w:rsidP="00694B4E">
            <w:r w:rsidRPr="00694B4E">
              <w:rPr>
                <w:b/>
                <w:bCs/>
                <w:i/>
                <w:iCs/>
              </w:rPr>
              <w:t>Ценности:</w:t>
            </w:r>
            <w:r w:rsidRPr="00694B4E">
              <w:t xml:space="preserve"> нравственный выбор; справедливость; милосердие; честь, достоинство; любовь; почитание родителей; забота о старших и младших.</w:t>
            </w:r>
          </w:p>
        </w:tc>
        <w:tc>
          <w:tcPr>
            <w:tcW w:w="6096" w:type="dxa"/>
          </w:tcPr>
          <w:p w:rsidR="008D0688" w:rsidRPr="00694B4E" w:rsidRDefault="008D0688" w:rsidP="008D068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B4E">
              <w:t>элементарные представления о моральных нормах и правилах нравственного поведения</w:t>
            </w:r>
          </w:p>
          <w:p w:rsidR="008D0688" w:rsidRPr="00694B4E" w:rsidRDefault="008D0688" w:rsidP="008D0688">
            <w:pPr>
              <w:numPr>
                <w:ilvl w:val="0"/>
                <w:numId w:val="49"/>
              </w:numPr>
            </w:pPr>
            <w:r w:rsidRPr="00694B4E">
              <w:t>различение хороших и плохих поступков, умение анализировать нравственную сторону своих поступков и поступков других людей, в том числе персонажей литературных произведений, анимационных фильмов и телевизионных передач</w:t>
            </w:r>
          </w:p>
          <w:p w:rsidR="008D0688" w:rsidRPr="00694B4E" w:rsidRDefault="008D0688" w:rsidP="008D0688">
            <w:pPr>
              <w:numPr>
                <w:ilvl w:val="0"/>
                <w:numId w:val="49"/>
              </w:numPr>
            </w:pPr>
            <w:r w:rsidRPr="00694B4E">
              <w:t xml:space="preserve">почтительное отношение к родителям и другим членам своей семьи </w:t>
            </w:r>
          </w:p>
          <w:p w:rsidR="008D0688" w:rsidRPr="00694B4E" w:rsidRDefault="008D0688" w:rsidP="008D0688">
            <w:pPr>
              <w:numPr>
                <w:ilvl w:val="0"/>
                <w:numId w:val="49"/>
              </w:numPr>
            </w:pPr>
            <w:r w:rsidRPr="00694B4E">
              <w:t>уважительное отношение к старшим, доброжелательное отношение к сверстникам и младшим</w:t>
            </w:r>
          </w:p>
          <w:p w:rsidR="008D0688" w:rsidRPr="00694B4E" w:rsidRDefault="008D0688" w:rsidP="008D068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694B4E">
              <w:t>представление о дружбе и друзьях</w:t>
            </w:r>
          </w:p>
          <w:p w:rsidR="008D0688" w:rsidRPr="00694B4E" w:rsidRDefault="008D0688" w:rsidP="008D068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694B4E">
              <w:t>внимательное отношение к друзьям, их интересам и увлечениям</w:t>
            </w:r>
          </w:p>
          <w:p w:rsidR="008D0688" w:rsidRPr="00694B4E" w:rsidRDefault="008D0688" w:rsidP="008D0688">
            <w:pPr>
              <w:numPr>
                <w:ilvl w:val="0"/>
                <w:numId w:val="49"/>
              </w:numPr>
            </w:pPr>
            <w:r w:rsidRPr="00694B4E">
              <w:t>установление дружеских взаимоотношений в коллективе, основанных на взаимопомощи и взаимной поддержке</w:t>
            </w:r>
          </w:p>
          <w:p w:rsidR="008D0688" w:rsidRPr="00694B4E" w:rsidRDefault="008D0688" w:rsidP="008D0688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694B4E">
              <w:t xml:space="preserve">этические чувства: доброжелательность, эмоционально-нравственная отзывчивость, понимание и сопереживание чувствам других людей </w:t>
            </w:r>
          </w:p>
          <w:p w:rsidR="008D0688" w:rsidRPr="00694B4E" w:rsidRDefault="008D0688" w:rsidP="008D0688">
            <w:pPr>
              <w:numPr>
                <w:ilvl w:val="0"/>
                <w:numId w:val="47"/>
              </w:numPr>
            </w:pPr>
            <w:r w:rsidRPr="00694B4E">
              <w:lastRenderedPageBreak/>
              <w:t>стремление иметь собственное мнение</w:t>
            </w:r>
          </w:p>
          <w:p w:rsidR="008D0688" w:rsidRPr="00694B4E" w:rsidRDefault="008D0688" w:rsidP="008D0688">
            <w:pPr>
              <w:numPr>
                <w:ilvl w:val="0"/>
                <w:numId w:val="47"/>
              </w:numPr>
            </w:pPr>
            <w:r w:rsidRPr="00694B4E">
              <w:t xml:space="preserve">знание правил вежливого поведения, культуры речи, умение пользоваться «волшебными» словами </w:t>
            </w:r>
          </w:p>
          <w:p w:rsidR="008D0688" w:rsidRPr="00694B4E" w:rsidRDefault="008D0688" w:rsidP="008D0688">
            <w:pPr>
              <w:numPr>
                <w:ilvl w:val="0"/>
                <w:numId w:val="47"/>
              </w:numPr>
            </w:pPr>
            <w:r w:rsidRPr="00694B4E">
              <w:t>вежливое, доброжелательное отношение к другим участникам учебной и игровой деятельности</w:t>
            </w:r>
          </w:p>
        </w:tc>
      </w:tr>
      <w:tr w:rsidR="008D0688" w:rsidRPr="00694B4E" w:rsidTr="00767940">
        <w:tc>
          <w:tcPr>
            <w:tcW w:w="3686" w:type="dxa"/>
            <w:gridSpan w:val="2"/>
          </w:tcPr>
          <w:p w:rsidR="008D0688" w:rsidRPr="00694B4E" w:rsidRDefault="008D0688" w:rsidP="00694B4E">
            <w:r w:rsidRPr="00694B4E">
              <w:lastRenderedPageBreak/>
              <w:t>3.</w:t>
            </w:r>
            <w:r w:rsidRPr="00694B4E">
              <w:tab/>
            </w:r>
            <w:r w:rsidRPr="00694B4E">
              <w:rPr>
                <w:b/>
              </w:rPr>
              <w:t>Воспитание трудолюбия, творческого отношения к учению, труду, жизни.</w:t>
            </w:r>
          </w:p>
          <w:p w:rsidR="008D0688" w:rsidRPr="00694B4E" w:rsidRDefault="008D0688" w:rsidP="00694B4E">
            <w:r w:rsidRPr="00694B4E">
              <w:rPr>
                <w:b/>
                <w:i/>
              </w:rPr>
              <w:t>Ценности:</w:t>
            </w:r>
            <w:r w:rsidRPr="00694B4E">
              <w:t xml:space="preserve"> трудолюбие; творчество; познание; целеустремлённость; настойчивость в достижении целей; бережливость</w:t>
            </w:r>
          </w:p>
        </w:tc>
        <w:tc>
          <w:tcPr>
            <w:tcW w:w="6096" w:type="dxa"/>
          </w:tcPr>
          <w:p w:rsidR="008D0688" w:rsidRPr="00694B4E" w:rsidRDefault="008D0688" w:rsidP="008D0688">
            <w:pPr>
              <w:numPr>
                <w:ilvl w:val="0"/>
                <w:numId w:val="50"/>
              </w:numPr>
              <w:jc w:val="both"/>
            </w:pPr>
            <w:r w:rsidRPr="00694B4E">
              <w:t>уважение к труду и творчеству старших и сверстников</w:t>
            </w:r>
          </w:p>
          <w:p w:rsidR="008D0688" w:rsidRPr="00694B4E" w:rsidRDefault="008D0688" w:rsidP="008D0688">
            <w:pPr>
              <w:numPr>
                <w:ilvl w:val="0"/>
                <w:numId w:val="50"/>
              </w:numPr>
              <w:jc w:val="both"/>
            </w:pPr>
            <w:r w:rsidRPr="00694B4E">
              <w:t>первоначальные навыки коллективной учебной деятельности, в том числе при разработке и реализации творческих проектов</w:t>
            </w:r>
          </w:p>
          <w:p w:rsidR="008D0688" w:rsidRPr="00694B4E" w:rsidRDefault="008D0688" w:rsidP="008D0688">
            <w:pPr>
              <w:numPr>
                <w:ilvl w:val="0"/>
                <w:numId w:val="50"/>
              </w:numPr>
              <w:jc w:val="both"/>
            </w:pPr>
            <w:r w:rsidRPr="00694B4E">
              <w:t>элементарные представления о роли знаний в жизни человека; и общества</w:t>
            </w:r>
          </w:p>
          <w:p w:rsidR="008D0688" w:rsidRPr="00694B4E" w:rsidRDefault="008D0688" w:rsidP="008D0688">
            <w:pPr>
              <w:numPr>
                <w:ilvl w:val="0"/>
                <w:numId w:val="50"/>
              </w:numPr>
              <w:jc w:val="both"/>
            </w:pPr>
            <w:r w:rsidRPr="00694B4E">
              <w:t>расширение познавательных потребностей</w:t>
            </w:r>
          </w:p>
          <w:p w:rsidR="008D0688" w:rsidRPr="00694B4E" w:rsidRDefault="008D0688" w:rsidP="00694B4E">
            <w:pPr>
              <w:numPr>
                <w:ilvl w:val="0"/>
                <w:numId w:val="50"/>
              </w:numPr>
            </w:pPr>
            <w:r w:rsidRPr="00694B4E">
              <w:t>умение проявлять дисциплинированность, последовательность и настойчивость в выполнении учебных и учебно-трудовых заданий</w:t>
            </w:r>
          </w:p>
          <w:p w:rsidR="008D0688" w:rsidRPr="00694B4E" w:rsidRDefault="008D0688" w:rsidP="00694B4E">
            <w:pPr>
              <w:numPr>
                <w:ilvl w:val="0"/>
                <w:numId w:val="50"/>
              </w:numPr>
            </w:pPr>
            <w:r w:rsidRPr="00694B4E">
              <w:t>бережное отношение к результатам своего труда, труда других людей, к школьному имуществу, учебникам, личным вещам</w:t>
            </w:r>
          </w:p>
          <w:p w:rsidR="008D0688" w:rsidRPr="00694B4E" w:rsidRDefault="008D0688" w:rsidP="00694B4E">
            <w:pPr>
              <w:numPr>
                <w:ilvl w:val="0"/>
                <w:numId w:val="50"/>
              </w:numPr>
            </w:pPr>
            <w:r w:rsidRPr="00694B4E">
              <w:t>отрицательное отношение к лени и небрежности в труде и учёбе, небережливому отношению к результатам труда других людей</w:t>
            </w:r>
          </w:p>
        </w:tc>
      </w:tr>
    </w:tbl>
    <w:p w:rsidR="008D0688" w:rsidRPr="00694B4E" w:rsidRDefault="008D0688" w:rsidP="008D0688">
      <w:pPr>
        <w:jc w:val="both"/>
        <w:rPr>
          <w:lang w:eastAsia="en-US"/>
        </w:rPr>
      </w:pPr>
    </w:p>
    <w:p w:rsidR="008D0688" w:rsidRPr="00694B4E" w:rsidRDefault="008D0688" w:rsidP="008D0688">
      <w:pPr>
        <w:autoSpaceDE w:val="0"/>
        <w:autoSpaceDN w:val="0"/>
        <w:adjustRightInd w:val="0"/>
        <w:jc w:val="center"/>
        <w:rPr>
          <w:b/>
        </w:rPr>
      </w:pPr>
      <w:r w:rsidRPr="00694B4E">
        <w:rPr>
          <w:b/>
        </w:rPr>
        <w:t>Основные содержательные линии.</w:t>
      </w:r>
    </w:p>
    <w:p w:rsidR="008D0688" w:rsidRPr="00694B4E" w:rsidRDefault="008D0688" w:rsidP="008D0688">
      <w:pPr>
        <w:autoSpaceDE w:val="0"/>
        <w:autoSpaceDN w:val="0"/>
        <w:adjustRightInd w:val="0"/>
        <w:jc w:val="center"/>
        <w:rPr>
          <w:b/>
        </w:rPr>
      </w:pPr>
    </w:p>
    <w:p w:rsidR="008D0688" w:rsidRPr="00694B4E" w:rsidRDefault="008D0688" w:rsidP="008D0688">
      <w:pPr>
        <w:autoSpaceDE w:val="0"/>
        <w:autoSpaceDN w:val="0"/>
        <w:adjustRightInd w:val="0"/>
        <w:jc w:val="both"/>
      </w:pPr>
      <w:r w:rsidRPr="00694B4E">
        <w:t>В курсе иностранного языка можно выделить следующие содержательные линии:</w:t>
      </w:r>
    </w:p>
    <w:p w:rsidR="008D0688" w:rsidRPr="00694B4E" w:rsidRDefault="008D0688" w:rsidP="008D0688">
      <w:pPr>
        <w:numPr>
          <w:ilvl w:val="0"/>
          <w:numId w:val="51"/>
        </w:numPr>
        <w:autoSpaceDE w:val="0"/>
        <w:autoSpaceDN w:val="0"/>
        <w:adjustRightInd w:val="0"/>
        <w:jc w:val="both"/>
      </w:pPr>
      <w:r w:rsidRPr="00694B4E">
        <w:t xml:space="preserve">коммуникативные умения в основных видах речевой деятельности: </w:t>
      </w:r>
      <w:proofErr w:type="spellStart"/>
      <w:r w:rsidRPr="00694B4E">
        <w:t>аудировании</w:t>
      </w:r>
      <w:proofErr w:type="spellEnd"/>
      <w:r w:rsidRPr="00694B4E">
        <w:t>, говорении, чтении и письме;</w:t>
      </w:r>
    </w:p>
    <w:p w:rsidR="008D0688" w:rsidRPr="00694B4E" w:rsidRDefault="008D0688" w:rsidP="008D0688">
      <w:pPr>
        <w:numPr>
          <w:ilvl w:val="0"/>
          <w:numId w:val="51"/>
        </w:numPr>
        <w:autoSpaceDE w:val="0"/>
        <w:autoSpaceDN w:val="0"/>
        <w:adjustRightInd w:val="0"/>
        <w:jc w:val="both"/>
      </w:pPr>
      <w:r w:rsidRPr="00694B4E">
        <w:t>языковые средства и навыки пользования ими;</w:t>
      </w:r>
    </w:p>
    <w:p w:rsidR="008D0688" w:rsidRPr="00694B4E" w:rsidRDefault="008D0688" w:rsidP="008D0688">
      <w:pPr>
        <w:numPr>
          <w:ilvl w:val="0"/>
          <w:numId w:val="51"/>
        </w:numPr>
        <w:autoSpaceDE w:val="0"/>
        <w:autoSpaceDN w:val="0"/>
        <w:adjustRightInd w:val="0"/>
        <w:jc w:val="both"/>
      </w:pPr>
      <w:r w:rsidRPr="00694B4E">
        <w:t>социокультурная осведомленность;</w:t>
      </w:r>
    </w:p>
    <w:p w:rsidR="008D0688" w:rsidRPr="00694B4E" w:rsidRDefault="008D0688" w:rsidP="008D0688">
      <w:pPr>
        <w:numPr>
          <w:ilvl w:val="0"/>
          <w:numId w:val="51"/>
        </w:numPr>
        <w:autoSpaceDE w:val="0"/>
        <w:autoSpaceDN w:val="0"/>
        <w:adjustRightInd w:val="0"/>
        <w:jc w:val="both"/>
      </w:pPr>
      <w:proofErr w:type="spellStart"/>
      <w:r w:rsidRPr="00694B4E">
        <w:t>общеучебные</w:t>
      </w:r>
      <w:proofErr w:type="spellEnd"/>
      <w:r w:rsidRPr="00694B4E">
        <w:t xml:space="preserve"> и специальные учебные умения.</w:t>
      </w:r>
    </w:p>
    <w:p w:rsidR="008D0688" w:rsidRPr="00694B4E" w:rsidRDefault="008D0688" w:rsidP="008D0688">
      <w:pPr>
        <w:autoSpaceDE w:val="0"/>
        <w:autoSpaceDN w:val="0"/>
        <w:adjustRightInd w:val="0"/>
        <w:jc w:val="both"/>
      </w:pPr>
      <w:r w:rsidRPr="00694B4E"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8D0688" w:rsidRPr="00694B4E" w:rsidRDefault="008D0688" w:rsidP="008D0688">
      <w:pPr>
        <w:autoSpaceDE w:val="0"/>
        <w:autoSpaceDN w:val="0"/>
        <w:adjustRightInd w:val="0"/>
        <w:jc w:val="both"/>
      </w:pPr>
      <w:r w:rsidRPr="00694B4E">
        <w:t xml:space="preserve">   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8D0688" w:rsidRPr="00694B4E" w:rsidRDefault="008D0688" w:rsidP="008D0688">
      <w:pPr>
        <w:autoSpaceDE w:val="0"/>
        <w:autoSpaceDN w:val="0"/>
        <w:adjustRightInd w:val="0"/>
        <w:jc w:val="both"/>
      </w:pPr>
    </w:p>
    <w:p w:rsidR="008D0688" w:rsidRPr="00694B4E" w:rsidRDefault="008D0688" w:rsidP="008D0688">
      <w:pPr>
        <w:autoSpaceDE w:val="0"/>
        <w:autoSpaceDN w:val="0"/>
        <w:adjustRightInd w:val="0"/>
        <w:jc w:val="both"/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977"/>
        <w:gridCol w:w="3544"/>
      </w:tblGrid>
      <w:tr w:rsidR="008D0688" w:rsidRPr="00694B4E" w:rsidTr="00767940">
        <w:trPr>
          <w:trHeight w:val="290"/>
        </w:trPr>
        <w:tc>
          <w:tcPr>
            <w:tcW w:w="113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</w:p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Разделы</w:t>
            </w:r>
          </w:p>
        </w:tc>
        <w:tc>
          <w:tcPr>
            <w:tcW w:w="2835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ФГОС</w:t>
            </w:r>
          </w:p>
        </w:tc>
        <w:tc>
          <w:tcPr>
            <w:tcW w:w="2977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базовый</w:t>
            </w:r>
          </w:p>
        </w:tc>
        <w:tc>
          <w:tcPr>
            <w:tcW w:w="354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Повышенный</w:t>
            </w:r>
          </w:p>
        </w:tc>
      </w:tr>
      <w:tr w:rsidR="008D0688" w:rsidRPr="00694B4E" w:rsidTr="00767940">
        <w:trPr>
          <w:trHeight w:val="137"/>
        </w:trPr>
        <w:tc>
          <w:tcPr>
            <w:tcW w:w="10490" w:type="dxa"/>
            <w:gridSpan w:val="4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 xml:space="preserve">1. Коммуникативные умения </w:t>
            </w:r>
          </w:p>
        </w:tc>
      </w:tr>
      <w:tr w:rsidR="008D0688" w:rsidRPr="00694B4E" w:rsidTr="00767940">
        <w:trPr>
          <w:trHeight w:val="4481"/>
        </w:trPr>
        <w:tc>
          <w:tcPr>
            <w:tcW w:w="113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proofErr w:type="spellStart"/>
            <w:r w:rsidRPr="00694B4E">
              <w:rPr>
                <w:b/>
              </w:rPr>
              <w:lastRenderedPageBreak/>
              <w:t>Аудирование</w:t>
            </w:r>
            <w:proofErr w:type="spellEnd"/>
          </w:p>
        </w:tc>
        <w:tc>
          <w:tcPr>
            <w:tcW w:w="2835" w:type="dxa"/>
            <w:vMerge w:val="restart"/>
          </w:tcPr>
          <w:p w:rsidR="008D0688" w:rsidRPr="00694B4E" w:rsidRDefault="008D0688" w:rsidP="00767940">
            <w:r w:rsidRPr="00694B4E">
              <w:t>В результате изучения иностранного языка на ступени начального общего образования у обучающихся будут сформированы:</w:t>
            </w:r>
          </w:p>
          <w:p w:rsidR="008D0688" w:rsidRPr="00694B4E" w:rsidRDefault="008D0688" w:rsidP="00767940">
            <w:r w:rsidRPr="00694B4E">
              <w:t>1) представления о роли и значимости иностранного языка в жизни современного человека и поликультурного мира;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2) начальный опыт использования иностранного языка как средства межкультурного общения, как нового инструмента познания мира и культуры других народов;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3) элементарная иноязычная коммуникативная компетенция, т.е. способность и готовность общаться с носителями изучаемого языка в устной (говорение, </w:t>
            </w:r>
            <w:proofErr w:type="spellStart"/>
            <w:r w:rsidRPr="00694B4E">
              <w:t>аудирование</w:t>
            </w:r>
            <w:proofErr w:type="spellEnd"/>
            <w:r w:rsidRPr="00694B4E">
              <w:t>) и письменной (чтение,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4) будут заложены основы коммуникативной культуры, т.е. способность ставить и решать посильные коммуникативные задачи, адекватно </w:t>
            </w:r>
            <w:r w:rsidRPr="00694B4E">
              <w:lastRenderedPageBreak/>
              <w:t>использовать имеющиеся речевые и неречевые средства общения, соблюдать речевой этикет, быть вежливым и доброжелательным речевым партнером;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5) положительная мотивация и устойчивый учебно-познавательный интересе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6) знакомство с детским пластом культуры стран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7)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8) основа для формирования гражданской </w:t>
            </w:r>
            <w:r w:rsidRPr="00694B4E">
              <w:lastRenderedPageBreak/>
              <w:t>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9)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общества; 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 </w:t>
            </w:r>
          </w:p>
        </w:tc>
        <w:tc>
          <w:tcPr>
            <w:tcW w:w="2977" w:type="dxa"/>
          </w:tcPr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proofErr w:type="spellStart"/>
            <w:r w:rsidRPr="00694B4E">
              <w:rPr>
                <w:b/>
                <w:u w:val="single"/>
              </w:rPr>
              <w:lastRenderedPageBreak/>
              <w:t>Аудирование</w:t>
            </w:r>
            <w:proofErr w:type="spellEnd"/>
            <w:r w:rsidRPr="00694B4E">
              <w:rPr>
                <w:b/>
                <w:u w:val="single"/>
              </w:rPr>
              <w:t xml:space="preserve"> - восприятие на слух</w:t>
            </w:r>
            <w:r w:rsidRPr="00694B4E">
              <w:t xml:space="preserve"> звучащей речи (высказывание собеседника, чтение различных текстов);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высказывания.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По окончанию курса начальной школы обучаемый должен: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 Уметь воспринимать на слух и понимать речь учителя и одноклассников в процессе общения на уроке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 Уметь воспринимать на слух и понимать небольшие доступные тексты в аудиозаписи, построенные на изученном языковом материале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 Воспринимать на слух и понимать основную информацию и детали, содержащиеся в тексте (о ком идет речь, где это происходит и т.д.)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 xml:space="preserve">- Уметь вербально или </w:t>
            </w:r>
            <w:proofErr w:type="spellStart"/>
            <w:r w:rsidRPr="00694B4E">
              <w:t>невербально</w:t>
            </w:r>
            <w:proofErr w:type="spellEnd"/>
            <w:r w:rsidRPr="00694B4E">
              <w:t xml:space="preserve"> реагировать на услышанное</w:t>
            </w:r>
          </w:p>
        </w:tc>
        <w:tc>
          <w:tcPr>
            <w:tcW w:w="3544" w:type="dxa"/>
          </w:tcPr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rPr>
                <w:b/>
                <w:bCs/>
                <w:u w:val="single"/>
              </w:rPr>
              <w:t>В результате обучения</w:t>
            </w:r>
            <w:r w:rsidRPr="00694B4E">
              <w:rPr>
                <w:b/>
                <w:bCs/>
              </w:rPr>
              <w:t xml:space="preserve"> </w:t>
            </w:r>
            <w:r w:rsidRPr="00694B4E">
              <w:t>в начальной школе будет обеспечена готовность обучающихся к дальнейшему образованию, достигнут необходимый уровень их иноязычного развития, который характеризуется умениями: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r w:rsidRPr="00694B4E">
              <w:t xml:space="preserve">-воспринимать иностранный язык как средство общения в условиях современного </w:t>
            </w:r>
            <w:proofErr w:type="spellStart"/>
            <w:r w:rsidRPr="00694B4E">
              <w:t>полиязычного</w:t>
            </w:r>
            <w:proofErr w:type="spellEnd"/>
            <w:r w:rsidRPr="00694B4E">
              <w:t xml:space="preserve"> мира;</w:t>
            </w:r>
          </w:p>
          <w:p w:rsidR="008D0688" w:rsidRPr="00694B4E" w:rsidRDefault="008D0688" w:rsidP="00767940"/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 xml:space="preserve">-воспринимать на слух </w:t>
            </w:r>
            <w:proofErr w:type="spellStart"/>
            <w:r w:rsidRPr="00694B4E">
              <w:t>аудиотекст</w:t>
            </w:r>
            <w:proofErr w:type="spellEnd"/>
            <w:r w:rsidRPr="00694B4E">
              <w:t xml:space="preserve"> и полностью понимать содержащуюся в нем информацию;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 - использовать контекстуальную или языковую догадку при восприятии на слух текстов, содержащих некоторые незнакомые слова;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использовать переспрос или просьбу повторить для уточнения отдельных деталей;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осмысливать эстетические и нравственные ценности услышанного произведения и высказывать собственное суждение;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-творчески пересказывать прослушанный текст (от лица героя, от автора), дополнять текст;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-создавать иллюстрации, презентацию по содержанию услышанного произведения.</w:t>
            </w:r>
          </w:p>
          <w:p w:rsidR="008D0688" w:rsidRPr="00694B4E" w:rsidRDefault="008D0688" w:rsidP="00767940">
            <w:pPr>
              <w:jc w:val="center"/>
            </w:pPr>
          </w:p>
        </w:tc>
      </w:tr>
      <w:tr w:rsidR="008D0688" w:rsidRPr="00694B4E" w:rsidTr="00767940">
        <w:trPr>
          <w:trHeight w:val="77"/>
        </w:trPr>
        <w:tc>
          <w:tcPr>
            <w:tcW w:w="113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Чтение</w:t>
            </w:r>
          </w:p>
        </w:tc>
        <w:tc>
          <w:tcPr>
            <w:tcW w:w="2835" w:type="dxa"/>
            <w:vMerge/>
          </w:tcPr>
          <w:p w:rsidR="008D0688" w:rsidRPr="00694B4E" w:rsidRDefault="008D0688" w:rsidP="00767940">
            <w:pPr>
              <w:jc w:val="center"/>
            </w:pPr>
          </w:p>
        </w:tc>
        <w:tc>
          <w:tcPr>
            <w:tcW w:w="2977" w:type="dxa"/>
          </w:tcPr>
          <w:p w:rsidR="008D0688" w:rsidRPr="00694B4E" w:rsidRDefault="008D0688" w:rsidP="00767940">
            <w:r w:rsidRPr="00694B4E">
              <w:rPr>
                <w:b/>
                <w:u w:val="single"/>
              </w:rPr>
              <w:t>Читать вслух</w:t>
            </w:r>
            <w:r w:rsidRPr="00694B4E">
              <w:t xml:space="preserve"> слоги, слова, предложения; плавно читать целыми словами. Постепенно увеличивать скорость чтения в соответствии с индивидуальными возможностями учащихся.</w:t>
            </w:r>
          </w:p>
          <w:p w:rsidR="008D0688" w:rsidRPr="00694B4E" w:rsidRDefault="008D0688" w:rsidP="00767940">
            <w:r w:rsidRPr="00694B4E">
              <w:t xml:space="preserve">- </w:t>
            </w:r>
            <w:r w:rsidRPr="00694B4E">
              <w:rPr>
                <w:b/>
                <w:u w:val="single"/>
              </w:rPr>
              <w:t>Уметь читать про себя</w:t>
            </w:r>
            <w:r w:rsidRPr="00694B4E">
              <w:t xml:space="preserve"> небольшие тексты, построенные на </w:t>
            </w:r>
            <w:r w:rsidRPr="00694B4E">
              <w:lastRenderedPageBreak/>
              <w:t>изученном языковом материале и содержащие отдельные новые слова;</w:t>
            </w:r>
          </w:p>
          <w:p w:rsidR="008D0688" w:rsidRPr="00694B4E" w:rsidRDefault="008D0688" w:rsidP="00767940">
            <w:r w:rsidRPr="00694B4E">
              <w:t>- Уметь соотносить образ слова с его звуковым образом на основе знания основных правил чтения;</w:t>
            </w:r>
          </w:p>
          <w:p w:rsidR="008D0688" w:rsidRPr="00694B4E" w:rsidRDefault="008D0688" w:rsidP="00767940">
            <w:r w:rsidRPr="00694B4E">
              <w:t>- Соблюдать правильное ударение в словах и фразах, интонацию в утвердительных, вопросительных и отрицательных предложениях;</w:t>
            </w:r>
          </w:p>
          <w:p w:rsidR="008D0688" w:rsidRPr="00694B4E" w:rsidRDefault="008D0688" w:rsidP="00767940">
            <w:r w:rsidRPr="00694B4E">
              <w:t>- Уметь выразительно читать вслух тексты, содержащие только изученный материал</w:t>
            </w:r>
          </w:p>
          <w:p w:rsidR="008D0688" w:rsidRPr="00694B4E" w:rsidRDefault="008D0688" w:rsidP="00767940">
            <w:r w:rsidRPr="00694B4E">
              <w:t>- Зрительно воспринимать текст, узнавать знакомые слова, грамматические явления и понимать его содержание</w:t>
            </w:r>
          </w:p>
          <w:p w:rsidR="008D0688" w:rsidRPr="00694B4E" w:rsidRDefault="008D0688" w:rsidP="00767940">
            <w:r w:rsidRPr="00694B4E">
              <w:t>- Находить значение отдельных незнакомых слов в двуязычном словаре учебника</w:t>
            </w:r>
          </w:p>
          <w:p w:rsidR="008D0688" w:rsidRPr="00694B4E" w:rsidRDefault="008D0688" w:rsidP="00767940">
            <w:r w:rsidRPr="00694B4E">
              <w:t>- Находить в тексте необходимую информацию (имена персонажей, где происходит действие и т.д.)</w:t>
            </w:r>
          </w:p>
        </w:tc>
        <w:tc>
          <w:tcPr>
            <w:tcW w:w="3544" w:type="dxa"/>
          </w:tcPr>
          <w:p w:rsidR="008D0688" w:rsidRPr="00694B4E" w:rsidRDefault="008D0688" w:rsidP="00767940">
            <w:r w:rsidRPr="00694B4E">
              <w:lastRenderedPageBreak/>
              <w:t>-</w:t>
            </w:r>
            <w:r w:rsidRPr="00694B4E">
              <w:rPr>
                <w:b/>
              </w:rPr>
              <w:t xml:space="preserve">ориентироваться </w:t>
            </w:r>
            <w:r w:rsidRPr="00694B4E">
              <w:t>в специфике прочитанного текста и использовать  полученную информацию в практической деятельности.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 - Догадываться о значении незнакомых слов по сходству с русским языком, по контексту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 xml:space="preserve">- не обращать внимания на </w:t>
            </w:r>
            <w:r w:rsidRPr="00694B4E">
              <w:lastRenderedPageBreak/>
              <w:t>незнакомые слова, не мешающие понимать основное содержание текста;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-осознано выбирать виды чтения (ознакомительное, изучающее, выборочное, поисковое) в зависимости от цели чтения;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-работать в группе, создавая инсценировки по прочитанному произведению, сценарии, проекты.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 уметь  прогнозировать содержание текста на основе заголовка или опорных слов;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 использовать информацию, полученную в тексте для построения собственных суждений и монологов по тематике текста;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-осуществлять поиск необходимой информации в тексте;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 работать с англо-русскими и русско-английскими словарями</w:t>
            </w:r>
          </w:p>
          <w:p w:rsidR="008D0688" w:rsidRPr="00694B4E" w:rsidRDefault="008D0688" w:rsidP="00767940">
            <w:pPr>
              <w:jc w:val="center"/>
            </w:pPr>
          </w:p>
        </w:tc>
      </w:tr>
      <w:tr w:rsidR="008D0688" w:rsidRPr="00694B4E" w:rsidTr="00767940">
        <w:trPr>
          <w:trHeight w:val="77"/>
        </w:trPr>
        <w:tc>
          <w:tcPr>
            <w:tcW w:w="113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lastRenderedPageBreak/>
              <w:t>Говорение:</w:t>
            </w:r>
          </w:p>
          <w:p w:rsidR="008D0688" w:rsidRPr="00694B4E" w:rsidRDefault="008D0688" w:rsidP="00767940">
            <w:pPr>
              <w:jc w:val="center"/>
              <w:rPr>
                <w:b/>
                <w:u w:val="single"/>
              </w:rPr>
            </w:pPr>
            <w:r w:rsidRPr="00694B4E">
              <w:rPr>
                <w:b/>
                <w:u w:val="single"/>
              </w:rPr>
              <w:t>Диалогическая речь</w:t>
            </w:r>
          </w:p>
          <w:p w:rsidR="008D0688" w:rsidRPr="00694B4E" w:rsidRDefault="008D0688" w:rsidP="00767940">
            <w:pPr>
              <w:jc w:val="center"/>
            </w:pPr>
          </w:p>
          <w:p w:rsidR="008D0688" w:rsidRPr="00694B4E" w:rsidRDefault="008D0688" w:rsidP="00767940">
            <w:pPr>
              <w:jc w:val="center"/>
            </w:pPr>
          </w:p>
          <w:p w:rsidR="008D0688" w:rsidRPr="00694B4E" w:rsidRDefault="008D0688" w:rsidP="00767940">
            <w:pPr>
              <w:jc w:val="center"/>
            </w:pPr>
          </w:p>
          <w:p w:rsidR="008D0688" w:rsidRPr="00694B4E" w:rsidRDefault="008D0688" w:rsidP="00767940">
            <w:pPr>
              <w:jc w:val="center"/>
            </w:pPr>
          </w:p>
          <w:p w:rsidR="008D0688" w:rsidRPr="00694B4E" w:rsidRDefault="008D0688" w:rsidP="00767940">
            <w:pPr>
              <w:jc w:val="center"/>
            </w:pPr>
          </w:p>
          <w:p w:rsidR="008D0688" w:rsidRPr="00694B4E" w:rsidRDefault="008D0688" w:rsidP="00767940">
            <w:pPr>
              <w:jc w:val="center"/>
            </w:pPr>
          </w:p>
          <w:p w:rsidR="008D0688" w:rsidRPr="00694B4E" w:rsidRDefault="008D0688" w:rsidP="00767940">
            <w:pPr>
              <w:jc w:val="center"/>
            </w:pPr>
          </w:p>
          <w:p w:rsidR="008D0688" w:rsidRPr="00694B4E" w:rsidRDefault="008D0688" w:rsidP="00767940">
            <w:pPr>
              <w:jc w:val="center"/>
            </w:pPr>
          </w:p>
          <w:p w:rsidR="008D0688" w:rsidRPr="00694B4E" w:rsidRDefault="008D0688" w:rsidP="00767940">
            <w:pPr>
              <w:jc w:val="center"/>
              <w:rPr>
                <w:b/>
                <w:u w:val="single"/>
              </w:rPr>
            </w:pPr>
            <w:r w:rsidRPr="00694B4E">
              <w:rPr>
                <w:b/>
                <w:u w:val="single"/>
              </w:rPr>
              <w:t>Монологическая речь</w:t>
            </w:r>
          </w:p>
          <w:p w:rsidR="008D0688" w:rsidRPr="00694B4E" w:rsidRDefault="008D0688" w:rsidP="00767940">
            <w:pPr>
              <w:jc w:val="center"/>
            </w:pPr>
          </w:p>
        </w:tc>
        <w:tc>
          <w:tcPr>
            <w:tcW w:w="2835" w:type="dxa"/>
            <w:vMerge/>
          </w:tcPr>
          <w:p w:rsidR="008D0688" w:rsidRPr="00694B4E" w:rsidRDefault="008D0688" w:rsidP="00767940">
            <w:pPr>
              <w:jc w:val="center"/>
            </w:pPr>
          </w:p>
        </w:tc>
        <w:tc>
          <w:tcPr>
            <w:tcW w:w="2977" w:type="dxa"/>
          </w:tcPr>
          <w:p w:rsidR="008D0688" w:rsidRPr="00694B4E" w:rsidRDefault="008D0688" w:rsidP="00767940">
            <w:r w:rsidRPr="00694B4E">
              <w:rPr>
                <w:b/>
                <w:u w:val="single"/>
              </w:rPr>
              <w:t>Диалогическая форма речи -</w:t>
            </w:r>
            <w:r w:rsidRPr="00694B4E">
              <w:t xml:space="preserve"> этикетные диалоги в типичных ситуациях бытового, учебно-трудового и межкультурного общения;</w:t>
            </w:r>
          </w:p>
          <w:p w:rsidR="008D0688" w:rsidRPr="00694B4E" w:rsidRDefault="008D0688" w:rsidP="00767940">
            <w:r w:rsidRPr="00694B4E">
              <w:t>- уметь вести диалог- расспрос и диалог-побуждение к действию</w:t>
            </w:r>
          </w:p>
          <w:p w:rsidR="008D0688" w:rsidRPr="00694B4E" w:rsidRDefault="008D0688" w:rsidP="00767940">
            <w:r w:rsidRPr="00694B4E">
              <w:t>- уметь задавать вопросы; отвечать на вопросы собеседника в рамках тематики курса</w:t>
            </w:r>
          </w:p>
          <w:p w:rsidR="008D0688" w:rsidRPr="00694B4E" w:rsidRDefault="008D0688" w:rsidP="00767940">
            <w:r w:rsidRPr="00694B4E">
              <w:t>- уметь попросить о чем-либо и отреагировать на просьбу собеседника.</w:t>
            </w:r>
          </w:p>
          <w:p w:rsidR="008D0688" w:rsidRPr="00694B4E" w:rsidRDefault="008D0688" w:rsidP="00767940">
            <w:r w:rsidRPr="00694B4E">
              <w:rPr>
                <w:b/>
                <w:u w:val="single"/>
              </w:rPr>
              <w:t>Монологическая форма речи –</w:t>
            </w:r>
            <w:r w:rsidRPr="00694B4E">
              <w:t xml:space="preserve"> основные коммуникативные типы речи (речевые формы): описание, сообщение, рассказ, характеристика </w:t>
            </w:r>
            <w:r w:rsidRPr="00694B4E">
              <w:lastRenderedPageBreak/>
              <w:t>(персонажей)</w:t>
            </w:r>
          </w:p>
          <w:p w:rsidR="008D0688" w:rsidRPr="00694B4E" w:rsidRDefault="008D0688" w:rsidP="00767940">
            <w:r w:rsidRPr="00694B4E">
              <w:t>- Умение сообщать о чем-либо;</w:t>
            </w:r>
          </w:p>
          <w:p w:rsidR="008D0688" w:rsidRPr="00694B4E" w:rsidRDefault="008D0688" w:rsidP="00767940">
            <w:r w:rsidRPr="00694B4E">
              <w:t>- Рассказывать о чем-либо, выражая свое отношение;</w:t>
            </w:r>
          </w:p>
          <w:p w:rsidR="008D0688" w:rsidRPr="00694B4E" w:rsidRDefault="008D0688" w:rsidP="00767940">
            <w:r w:rsidRPr="00694B4E">
              <w:t>- Характеризовать, называя качества лица/предмета</w:t>
            </w:r>
          </w:p>
          <w:p w:rsidR="008D0688" w:rsidRPr="00694B4E" w:rsidRDefault="008D0688" w:rsidP="00767940">
            <w:r w:rsidRPr="00694B4E">
              <w:t>- Воспроизводить наизусть тексты рифмовок, стихотворений, песен;</w:t>
            </w:r>
          </w:p>
          <w:p w:rsidR="008D0688" w:rsidRPr="00694B4E" w:rsidRDefault="008D0688" w:rsidP="00767940">
            <w:r w:rsidRPr="00694B4E">
              <w:t>- Пересказывать услышанный/прочитанный текст (по опорам, без опор);</w:t>
            </w:r>
          </w:p>
          <w:p w:rsidR="008D0688" w:rsidRPr="00694B4E" w:rsidRDefault="008D0688" w:rsidP="00767940">
            <w:r w:rsidRPr="00694B4E">
              <w:t>- Составлять свой собственный текст по аналогии</w:t>
            </w:r>
          </w:p>
          <w:p w:rsidR="008D0688" w:rsidRPr="00694B4E" w:rsidRDefault="008D0688" w:rsidP="00767940">
            <w:r w:rsidRPr="00694B4E">
              <w:t>- Уметь рассказывать о себе, своей семье, друге</w:t>
            </w:r>
          </w:p>
        </w:tc>
        <w:tc>
          <w:tcPr>
            <w:tcW w:w="3544" w:type="dxa"/>
          </w:tcPr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lastRenderedPageBreak/>
              <w:t>-конструировать монологическое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высказывание (в пределах тематики курса) без опоры на образец, используя при этом изученный лексико-грамматический материал;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 воспроизводить наизусть небольшие произведения детского иноязычного фольклора;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- формулировать главную мысль, логично и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>последовательно строить свое высказывание (монологическое или диалогическое), отбирать выразительные средства языка для достижения цели высказывания;</w:t>
            </w: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</w:p>
          <w:p w:rsidR="008D0688" w:rsidRPr="00694B4E" w:rsidRDefault="008D0688" w:rsidP="00767940">
            <w:pPr>
              <w:autoSpaceDE w:val="0"/>
              <w:autoSpaceDN w:val="0"/>
              <w:adjustRightInd w:val="0"/>
            </w:pPr>
            <w:r w:rsidRPr="00694B4E">
              <w:t xml:space="preserve">-создавать (устно) текст </w:t>
            </w:r>
            <w:r w:rsidRPr="00694B4E">
              <w:lastRenderedPageBreak/>
              <w:t>(небольшой рассказ, характеристику, описание с учетом особенностей слушателей;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-определять тему своего будущего устного сообщения;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- уметь составить план своего монологического высказывания </w:t>
            </w:r>
          </w:p>
        </w:tc>
      </w:tr>
      <w:tr w:rsidR="008D0688" w:rsidRPr="00694B4E" w:rsidTr="00767940">
        <w:trPr>
          <w:trHeight w:val="77"/>
        </w:trPr>
        <w:tc>
          <w:tcPr>
            <w:tcW w:w="113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lastRenderedPageBreak/>
              <w:t xml:space="preserve">Письменная речь: </w:t>
            </w:r>
          </w:p>
        </w:tc>
        <w:tc>
          <w:tcPr>
            <w:tcW w:w="2835" w:type="dxa"/>
            <w:vMerge/>
          </w:tcPr>
          <w:p w:rsidR="008D0688" w:rsidRPr="00694B4E" w:rsidRDefault="008D0688" w:rsidP="00767940">
            <w:pPr>
              <w:jc w:val="center"/>
            </w:pPr>
          </w:p>
        </w:tc>
        <w:tc>
          <w:tcPr>
            <w:tcW w:w="2977" w:type="dxa"/>
          </w:tcPr>
          <w:p w:rsidR="008D0688" w:rsidRPr="00694B4E" w:rsidRDefault="008D0688" w:rsidP="00767940">
            <w:r w:rsidRPr="00694B4E">
              <w:t>-уметь выписывать из текста слова, словосочетания и предложения;</w:t>
            </w:r>
          </w:p>
          <w:p w:rsidR="008D0688" w:rsidRPr="00694B4E" w:rsidRDefault="008D0688" w:rsidP="00767940">
            <w:r w:rsidRPr="00694B4E">
              <w:t xml:space="preserve">-уметь писать с опорой на образец: </w:t>
            </w:r>
          </w:p>
          <w:p w:rsidR="008D0688" w:rsidRPr="00694B4E" w:rsidRDefault="008D0688" w:rsidP="00767940">
            <w:r w:rsidRPr="00694B4E">
              <w:t>- поздравление с праздником, поздравительную открытку с Новым годом, Рождеством, днем рождения (с опорой на образец);</w:t>
            </w:r>
          </w:p>
          <w:p w:rsidR="008D0688" w:rsidRPr="00694B4E" w:rsidRDefault="008D0688" w:rsidP="00767940">
            <w:r w:rsidRPr="00694B4E">
              <w:t>- короткое личное письмо, сообщая краткие сведения о себе, запрашивая аналогичную информацию о нем</w:t>
            </w:r>
          </w:p>
          <w:p w:rsidR="008D0688" w:rsidRPr="00694B4E" w:rsidRDefault="008D0688" w:rsidP="00767940"/>
        </w:tc>
        <w:tc>
          <w:tcPr>
            <w:tcW w:w="3544" w:type="dxa"/>
          </w:tcPr>
          <w:p w:rsidR="008D0688" w:rsidRPr="00694B4E" w:rsidRDefault="008D0688" w:rsidP="00767940">
            <w:r w:rsidRPr="00694B4E">
              <w:t>- уметь в письменной форме кратко отвечать на вопросы к тексту;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уметь составлять рассказ в письменной форме по плану/ ключевым словам;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уметь заполнять простую анкету;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уметь правильно оформлять конверт, сервисные поля в системе электронной почты (адрес, тема сообщения)</w:t>
            </w:r>
          </w:p>
        </w:tc>
      </w:tr>
      <w:tr w:rsidR="008D0688" w:rsidRPr="00694B4E" w:rsidTr="00767940">
        <w:trPr>
          <w:trHeight w:val="77"/>
        </w:trPr>
        <w:tc>
          <w:tcPr>
            <w:tcW w:w="10490" w:type="dxa"/>
            <w:gridSpan w:val="4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2. Языковые средства и навыки оперирования ими</w:t>
            </w:r>
          </w:p>
        </w:tc>
      </w:tr>
      <w:tr w:rsidR="008D0688" w:rsidRPr="00694B4E" w:rsidTr="00767940">
        <w:trPr>
          <w:trHeight w:val="77"/>
        </w:trPr>
        <w:tc>
          <w:tcPr>
            <w:tcW w:w="113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Графика, каллиграфия, орфография</w:t>
            </w:r>
          </w:p>
        </w:tc>
        <w:tc>
          <w:tcPr>
            <w:tcW w:w="2835" w:type="dxa"/>
          </w:tcPr>
          <w:p w:rsidR="008D0688" w:rsidRPr="00694B4E" w:rsidRDefault="008D0688" w:rsidP="00767940">
            <w:pPr>
              <w:jc w:val="center"/>
            </w:pPr>
          </w:p>
        </w:tc>
        <w:tc>
          <w:tcPr>
            <w:tcW w:w="2977" w:type="dxa"/>
          </w:tcPr>
          <w:p w:rsidR="008D0688" w:rsidRPr="00694B4E" w:rsidRDefault="008D0688" w:rsidP="00767940">
            <w:r w:rsidRPr="00694B4E">
              <w:t xml:space="preserve">Выпускник научится: </w:t>
            </w:r>
          </w:p>
          <w:p w:rsidR="008D0688" w:rsidRPr="00694B4E" w:rsidRDefault="008D0688" w:rsidP="00767940">
            <w:r w:rsidRPr="00694B4E">
              <w:t>- воспроизводить графически и каллиграфически корректно все буквы английского алфавита (</w:t>
            </w:r>
            <w:proofErr w:type="spellStart"/>
            <w:r w:rsidRPr="00694B4E">
              <w:t>полупечатное</w:t>
            </w:r>
            <w:proofErr w:type="spellEnd"/>
            <w:r w:rsidRPr="00694B4E">
              <w:t xml:space="preserve"> написание букв, буквосочетаний, слов);</w:t>
            </w:r>
          </w:p>
          <w:p w:rsidR="008D0688" w:rsidRPr="00694B4E" w:rsidRDefault="008D0688" w:rsidP="00767940">
            <w:r w:rsidRPr="00694B4E">
              <w:t>- пользоваться английским алфавитом, знать последовательность букв в нем;</w:t>
            </w:r>
          </w:p>
          <w:p w:rsidR="008D0688" w:rsidRPr="00694B4E" w:rsidRDefault="008D0688" w:rsidP="00767940">
            <w:r w:rsidRPr="00694B4E">
              <w:t>- списывать текст;</w:t>
            </w:r>
          </w:p>
          <w:p w:rsidR="008D0688" w:rsidRPr="00694B4E" w:rsidRDefault="008D0688" w:rsidP="00767940">
            <w:r w:rsidRPr="00694B4E">
              <w:lastRenderedPageBreak/>
              <w:t>- восстанавливать слово в соответствии с решаемой учебной задачей;</w:t>
            </w:r>
          </w:p>
          <w:p w:rsidR="008D0688" w:rsidRPr="00694B4E" w:rsidRDefault="008D0688" w:rsidP="00767940">
            <w:r w:rsidRPr="00694B4E">
              <w:t>- отличать буквы от знаков транскрипции.</w:t>
            </w:r>
          </w:p>
        </w:tc>
        <w:tc>
          <w:tcPr>
            <w:tcW w:w="3544" w:type="dxa"/>
          </w:tcPr>
          <w:p w:rsidR="008D0688" w:rsidRPr="00694B4E" w:rsidRDefault="008D0688" w:rsidP="00767940">
            <w:r w:rsidRPr="00694B4E">
              <w:lastRenderedPageBreak/>
              <w:t>- сравнивать и анализировать буквосочетания английского языка и их транскрипцию;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группировать слова в соответствии с изученными правилами чтения;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уточнять написание слова по словарю;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- использовать экранный перевод отдельных слов (с русского языка на иностранный </w:t>
            </w:r>
            <w:r w:rsidRPr="00694B4E">
              <w:lastRenderedPageBreak/>
              <w:t>язык и обратно).</w:t>
            </w:r>
          </w:p>
        </w:tc>
      </w:tr>
      <w:tr w:rsidR="008D0688" w:rsidRPr="00694B4E" w:rsidTr="00767940">
        <w:trPr>
          <w:trHeight w:val="274"/>
        </w:trPr>
        <w:tc>
          <w:tcPr>
            <w:tcW w:w="113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lastRenderedPageBreak/>
              <w:t>Фонетическая сторона речи</w:t>
            </w:r>
          </w:p>
        </w:tc>
        <w:tc>
          <w:tcPr>
            <w:tcW w:w="2835" w:type="dxa"/>
          </w:tcPr>
          <w:p w:rsidR="008D0688" w:rsidRPr="00694B4E" w:rsidRDefault="008D0688" w:rsidP="00767940">
            <w:pPr>
              <w:jc w:val="center"/>
            </w:pPr>
          </w:p>
        </w:tc>
        <w:tc>
          <w:tcPr>
            <w:tcW w:w="2977" w:type="dxa"/>
          </w:tcPr>
          <w:p w:rsidR="008D0688" w:rsidRPr="00694B4E" w:rsidRDefault="008D0688" w:rsidP="00767940">
            <w:r w:rsidRPr="00694B4E">
              <w:t>Выпускник научится:</w:t>
            </w:r>
          </w:p>
          <w:p w:rsidR="008D0688" w:rsidRPr="00694B4E" w:rsidRDefault="008D0688" w:rsidP="00767940">
            <w:r w:rsidRPr="00694B4E">
              <w:t>- различать на слух и адекватно произносить все звуки английского языка, соблюдая нормы произношения звуков;</w:t>
            </w:r>
          </w:p>
          <w:p w:rsidR="008D0688" w:rsidRPr="00694B4E" w:rsidRDefault="008D0688" w:rsidP="00767940">
            <w:r w:rsidRPr="00694B4E">
              <w:t>- соблюдать правильное ударение в изолированном слове, фразе;</w:t>
            </w:r>
          </w:p>
          <w:p w:rsidR="008D0688" w:rsidRPr="00694B4E" w:rsidRDefault="008D0688" w:rsidP="00767940">
            <w:r w:rsidRPr="00694B4E">
              <w:t>- различать коммуникативные типы предложений по интонации;</w:t>
            </w:r>
          </w:p>
          <w:p w:rsidR="008D0688" w:rsidRPr="00694B4E" w:rsidRDefault="008D0688" w:rsidP="00767940">
            <w:r w:rsidRPr="00694B4E">
              <w:t>- корректно произносить предложения с точки зрения их ритмико-интонационных особенностей</w:t>
            </w:r>
          </w:p>
        </w:tc>
        <w:tc>
          <w:tcPr>
            <w:tcW w:w="3544" w:type="dxa"/>
          </w:tcPr>
          <w:p w:rsidR="008D0688" w:rsidRPr="00694B4E" w:rsidRDefault="008D0688" w:rsidP="00767940">
            <w:r w:rsidRPr="00694B4E">
              <w:t xml:space="preserve">- распознавать связующее </w:t>
            </w:r>
            <w:r w:rsidRPr="00694B4E">
              <w:rPr>
                <w:b/>
                <w:lang w:val="en-US"/>
              </w:rPr>
              <w:t>r</w:t>
            </w:r>
            <w:r w:rsidRPr="00694B4E">
              <w:rPr>
                <w:b/>
              </w:rPr>
              <w:t xml:space="preserve"> </w:t>
            </w:r>
            <w:r w:rsidRPr="00694B4E">
              <w:t>и уметь его использовать;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соблюдать интонацию перечисления;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соблюдать правило отсутствия ударения на служебных словах (артиклях, союзах, предлогах);</w:t>
            </w:r>
          </w:p>
          <w:p w:rsidR="008D0688" w:rsidRPr="00694B4E" w:rsidRDefault="008D0688" w:rsidP="00767940">
            <w:r w:rsidRPr="00694B4E">
              <w:t>- читать изучаемые слова по транскрипции</w:t>
            </w:r>
          </w:p>
        </w:tc>
      </w:tr>
      <w:tr w:rsidR="008D0688" w:rsidRPr="00694B4E" w:rsidTr="00767940">
        <w:trPr>
          <w:trHeight w:val="77"/>
        </w:trPr>
        <w:tc>
          <w:tcPr>
            <w:tcW w:w="113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Лексическая сторона речи</w:t>
            </w:r>
          </w:p>
        </w:tc>
        <w:tc>
          <w:tcPr>
            <w:tcW w:w="2835" w:type="dxa"/>
          </w:tcPr>
          <w:p w:rsidR="008D0688" w:rsidRPr="00694B4E" w:rsidRDefault="008D0688" w:rsidP="00767940">
            <w:pPr>
              <w:jc w:val="center"/>
            </w:pPr>
          </w:p>
        </w:tc>
        <w:tc>
          <w:tcPr>
            <w:tcW w:w="2977" w:type="dxa"/>
          </w:tcPr>
          <w:p w:rsidR="008D0688" w:rsidRPr="00694B4E" w:rsidRDefault="008D0688" w:rsidP="00767940">
            <w:r w:rsidRPr="00694B4E">
              <w:t>Выпускник научится:</w:t>
            </w:r>
          </w:p>
          <w:p w:rsidR="008D0688" w:rsidRPr="00694B4E" w:rsidRDefault="008D0688" w:rsidP="00767940">
            <w:r w:rsidRPr="00694B4E">
              <w:t>- узнавать в письменном и устном тексте изученные лексические единицы, в том числе словосочетания, в пределах тематики на ступени начального образования;</w:t>
            </w:r>
          </w:p>
          <w:p w:rsidR="008D0688" w:rsidRPr="00694B4E" w:rsidRDefault="008D0688" w:rsidP="00767940">
            <w:r w:rsidRPr="00694B4E">
              <w:t>- употреблять в процессе общения активную лексику в соответствии с коммуникативной задачей;</w:t>
            </w:r>
          </w:p>
          <w:p w:rsidR="008D0688" w:rsidRPr="00694B4E" w:rsidRDefault="008D0688" w:rsidP="00767940">
            <w:r w:rsidRPr="00694B4E">
              <w:t>- восстанавливать текст в соответствии с решаемой учебной задачей.</w:t>
            </w:r>
          </w:p>
        </w:tc>
        <w:tc>
          <w:tcPr>
            <w:tcW w:w="3544" w:type="dxa"/>
          </w:tcPr>
          <w:p w:rsidR="008D0688" w:rsidRPr="00694B4E" w:rsidRDefault="008D0688" w:rsidP="00767940">
            <w:r w:rsidRPr="00694B4E">
              <w:t>- узнавать простые словообразовательные элементы;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- опираться на языковую догадку в процессе чтения и </w:t>
            </w:r>
            <w:proofErr w:type="spellStart"/>
            <w:r w:rsidRPr="00694B4E">
              <w:t>аудирования</w:t>
            </w:r>
            <w:proofErr w:type="spellEnd"/>
            <w:r w:rsidRPr="00694B4E">
              <w:t xml:space="preserve"> (интернациональные и сложные слова).</w:t>
            </w:r>
          </w:p>
        </w:tc>
      </w:tr>
      <w:tr w:rsidR="008D0688" w:rsidRPr="00694B4E" w:rsidTr="00767940">
        <w:trPr>
          <w:trHeight w:val="77"/>
        </w:trPr>
        <w:tc>
          <w:tcPr>
            <w:tcW w:w="1134" w:type="dxa"/>
          </w:tcPr>
          <w:p w:rsidR="008D0688" w:rsidRPr="00694B4E" w:rsidRDefault="008D0688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Грамматическая сторона речи</w:t>
            </w:r>
          </w:p>
        </w:tc>
        <w:tc>
          <w:tcPr>
            <w:tcW w:w="2835" w:type="dxa"/>
          </w:tcPr>
          <w:p w:rsidR="008D0688" w:rsidRPr="00694B4E" w:rsidRDefault="008D0688" w:rsidP="00767940">
            <w:pPr>
              <w:jc w:val="center"/>
            </w:pPr>
          </w:p>
        </w:tc>
        <w:tc>
          <w:tcPr>
            <w:tcW w:w="2977" w:type="dxa"/>
          </w:tcPr>
          <w:p w:rsidR="008D0688" w:rsidRPr="00694B4E" w:rsidRDefault="008D0688" w:rsidP="00767940">
            <w:r w:rsidRPr="00694B4E">
              <w:t>Выпускник научится:</w:t>
            </w:r>
          </w:p>
          <w:p w:rsidR="008D0688" w:rsidRPr="00694B4E" w:rsidRDefault="008D0688" w:rsidP="00767940">
            <w:r w:rsidRPr="00694B4E">
              <w:t>- распознавать и употреблять в речи основные коммуникативные типы предложений;</w:t>
            </w:r>
          </w:p>
          <w:p w:rsidR="008D0688" w:rsidRPr="00694B4E" w:rsidRDefault="008D0688" w:rsidP="00767940">
            <w:r w:rsidRPr="00694B4E">
              <w:t xml:space="preserve">- распознавать в тексте и употреблять в речи изученные части речи: существительные с определенные/неопределенным/нулевым артиклем, существительные в единственном и множественном числе; глагол-связку </w:t>
            </w:r>
            <w:r w:rsidRPr="00694B4E">
              <w:rPr>
                <w:b/>
                <w:lang w:val="en-US"/>
              </w:rPr>
              <w:t>to</w:t>
            </w:r>
            <w:r w:rsidRPr="00694B4E">
              <w:rPr>
                <w:b/>
              </w:rPr>
              <w:t xml:space="preserve"> </w:t>
            </w:r>
            <w:r w:rsidRPr="00694B4E">
              <w:rPr>
                <w:b/>
                <w:lang w:val="en-US"/>
              </w:rPr>
              <w:t>be</w:t>
            </w:r>
            <w:r w:rsidRPr="00694B4E">
              <w:t xml:space="preserve">; </w:t>
            </w:r>
            <w:r w:rsidRPr="00694B4E">
              <w:lastRenderedPageBreak/>
              <w:t xml:space="preserve">глаголы в </w:t>
            </w:r>
            <w:r w:rsidRPr="00694B4E">
              <w:rPr>
                <w:b/>
                <w:lang w:val="en-US"/>
              </w:rPr>
              <w:t>Present</w:t>
            </w:r>
            <w:r w:rsidRPr="00694B4E">
              <w:rPr>
                <w:b/>
              </w:rPr>
              <w:t xml:space="preserve">, </w:t>
            </w:r>
            <w:r w:rsidRPr="00694B4E">
              <w:rPr>
                <w:b/>
                <w:lang w:val="en-US"/>
              </w:rPr>
              <w:t>Past</w:t>
            </w:r>
            <w:r w:rsidRPr="00694B4E">
              <w:rPr>
                <w:b/>
              </w:rPr>
              <w:t xml:space="preserve">, </w:t>
            </w:r>
            <w:r w:rsidRPr="00694B4E">
              <w:rPr>
                <w:b/>
                <w:lang w:val="en-US"/>
              </w:rPr>
              <w:t>Future</w:t>
            </w:r>
            <w:r w:rsidRPr="00694B4E">
              <w:rPr>
                <w:b/>
              </w:rPr>
              <w:t xml:space="preserve"> </w:t>
            </w:r>
            <w:r w:rsidRPr="00694B4E">
              <w:rPr>
                <w:b/>
                <w:lang w:val="en-US"/>
              </w:rPr>
              <w:t>Simple</w:t>
            </w:r>
            <w:r w:rsidRPr="00694B4E">
              <w:t xml:space="preserve">; модальные глаголы </w:t>
            </w:r>
            <w:r w:rsidRPr="00694B4E">
              <w:rPr>
                <w:b/>
                <w:lang w:val="en-US"/>
              </w:rPr>
              <w:t>can</w:t>
            </w:r>
            <w:r w:rsidRPr="00694B4E">
              <w:rPr>
                <w:b/>
              </w:rPr>
              <w:t xml:space="preserve">, </w:t>
            </w:r>
            <w:r w:rsidRPr="00694B4E">
              <w:rPr>
                <w:b/>
                <w:lang w:val="en-US"/>
              </w:rPr>
              <w:t>may</w:t>
            </w:r>
            <w:r w:rsidRPr="00694B4E">
              <w:rPr>
                <w:b/>
              </w:rPr>
              <w:t xml:space="preserve">, </w:t>
            </w:r>
            <w:r w:rsidRPr="00694B4E">
              <w:rPr>
                <w:b/>
                <w:lang w:val="en-US"/>
              </w:rPr>
              <w:t>must</w:t>
            </w:r>
            <w:r w:rsidRPr="00694B4E">
      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      </w:r>
          </w:p>
        </w:tc>
        <w:tc>
          <w:tcPr>
            <w:tcW w:w="3544" w:type="dxa"/>
          </w:tcPr>
          <w:p w:rsidR="008D0688" w:rsidRPr="00694B4E" w:rsidRDefault="008D0688" w:rsidP="00767940">
            <w:r w:rsidRPr="00694B4E">
              <w:lastRenderedPageBreak/>
              <w:t xml:space="preserve">- узнавать сложносочиненные предложения с союзами </w:t>
            </w:r>
            <w:r w:rsidRPr="00694B4E">
              <w:rPr>
                <w:b/>
                <w:lang w:val="en-US"/>
              </w:rPr>
              <w:t>and</w:t>
            </w:r>
            <w:r w:rsidRPr="00694B4E">
              <w:t xml:space="preserve"> и </w:t>
            </w:r>
            <w:r w:rsidRPr="00694B4E">
              <w:rPr>
                <w:b/>
                <w:lang w:val="en-US"/>
              </w:rPr>
              <w:t>but</w:t>
            </w:r>
            <w:r w:rsidRPr="00694B4E">
              <w:t>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- использовать в речи безличные предложения, предложения с конструкцией </w:t>
            </w:r>
            <w:r w:rsidRPr="00694B4E">
              <w:rPr>
                <w:b/>
                <w:lang w:val="en-US"/>
              </w:rPr>
              <w:t>there</w:t>
            </w:r>
            <w:r w:rsidRPr="00694B4E">
              <w:rPr>
                <w:b/>
              </w:rPr>
              <w:t xml:space="preserve"> </w:t>
            </w:r>
            <w:r w:rsidRPr="00694B4E">
              <w:rPr>
                <w:b/>
                <w:lang w:val="en-US"/>
              </w:rPr>
              <w:t>is</w:t>
            </w:r>
            <w:r w:rsidRPr="00694B4E">
              <w:rPr>
                <w:b/>
              </w:rPr>
              <w:t>/</w:t>
            </w:r>
            <w:r w:rsidRPr="00694B4E">
              <w:rPr>
                <w:b/>
                <w:lang w:val="en-US"/>
              </w:rPr>
              <w:t>there</w:t>
            </w:r>
            <w:r w:rsidRPr="00694B4E">
              <w:rPr>
                <w:b/>
              </w:rPr>
              <w:t xml:space="preserve"> </w:t>
            </w:r>
            <w:r w:rsidRPr="00694B4E">
              <w:rPr>
                <w:b/>
                <w:lang w:val="en-US"/>
              </w:rPr>
              <w:t>are</w:t>
            </w:r>
            <w:r w:rsidRPr="00694B4E">
              <w:t>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 xml:space="preserve">- оперировать в речи неопределенными местоимениями </w:t>
            </w:r>
            <w:r w:rsidRPr="00694B4E">
              <w:rPr>
                <w:lang w:val="en-US"/>
              </w:rPr>
              <w:t>some</w:t>
            </w:r>
            <w:r w:rsidRPr="00694B4E">
              <w:t xml:space="preserve"> и </w:t>
            </w:r>
            <w:r w:rsidRPr="00694B4E">
              <w:rPr>
                <w:lang w:val="en-US"/>
              </w:rPr>
              <w:t>any</w:t>
            </w:r>
            <w:r w:rsidRPr="00694B4E">
              <w:t>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t>- оперировать в речи наречиями времени и наречиями степени;</w:t>
            </w:r>
          </w:p>
          <w:p w:rsidR="008D0688" w:rsidRPr="00694B4E" w:rsidRDefault="008D0688" w:rsidP="00767940"/>
          <w:p w:rsidR="008D0688" w:rsidRPr="00694B4E" w:rsidRDefault="008D0688" w:rsidP="00767940">
            <w:r w:rsidRPr="00694B4E">
              <w:lastRenderedPageBreak/>
              <w:t xml:space="preserve">- распознавать в тексте и дифференцировать слова по определенным признакам (существительные, прилагательные, модальные/смысловые глаголы) </w:t>
            </w:r>
          </w:p>
        </w:tc>
      </w:tr>
    </w:tbl>
    <w:p w:rsidR="00864DA1" w:rsidRDefault="00864DA1" w:rsidP="00864DA1">
      <w:pPr>
        <w:ind w:left="709"/>
        <w:jc w:val="both"/>
      </w:pPr>
      <w:r>
        <w:lastRenderedPageBreak/>
        <w:t xml:space="preserve">Лексическая сторона речи  </w:t>
      </w:r>
    </w:p>
    <w:p w:rsidR="00864DA1" w:rsidRDefault="00864DA1" w:rsidP="00864DA1">
      <w:pPr>
        <w:ind w:left="709"/>
        <w:jc w:val="both"/>
      </w:pPr>
    </w:p>
    <w:p w:rsidR="00864DA1" w:rsidRDefault="00864DA1" w:rsidP="00864DA1">
      <w:pPr>
        <w:ind w:left="709"/>
        <w:jc w:val="both"/>
      </w:pPr>
      <w:r>
        <w:t>1.</w:t>
      </w:r>
      <w:r>
        <w:tab/>
        <w:t>Объем лексического материала во 2 классе составляет 300-350 единиц, из них 200-250 для продуктивного усвоения, простейшие устойчивые словосочетания.</w:t>
      </w:r>
    </w:p>
    <w:p w:rsidR="00864DA1" w:rsidRDefault="00864DA1" w:rsidP="00864DA1">
      <w:pPr>
        <w:ind w:left="709"/>
        <w:jc w:val="both"/>
      </w:pPr>
      <w:r>
        <w:t>2.</w:t>
      </w:r>
      <w:r>
        <w:tab/>
        <w:t>Основные словообразовательные средства:</w:t>
      </w:r>
    </w:p>
    <w:p w:rsidR="00864DA1" w:rsidRDefault="00864DA1" w:rsidP="00864DA1">
      <w:pPr>
        <w:ind w:left="709"/>
        <w:jc w:val="both"/>
      </w:pPr>
      <w:r>
        <w:t>- аффиксация для образования существительных и прилагательных;</w:t>
      </w:r>
    </w:p>
    <w:p w:rsidR="00864DA1" w:rsidRDefault="00864DA1" w:rsidP="00864DA1">
      <w:pPr>
        <w:ind w:left="709"/>
        <w:jc w:val="both"/>
      </w:pPr>
      <w:r>
        <w:t>- словосложение для образования сложных слов при помощи соположения основ, одна из которых может быть осложнена (</w:t>
      </w:r>
      <w:proofErr w:type="spellStart"/>
      <w:r>
        <w:t>sitting-room</w:t>
      </w:r>
      <w:proofErr w:type="spellEnd"/>
      <w:r>
        <w:t>)</w:t>
      </w:r>
    </w:p>
    <w:p w:rsidR="00864DA1" w:rsidRDefault="00864DA1" w:rsidP="00864DA1">
      <w:pPr>
        <w:ind w:left="709"/>
        <w:jc w:val="both"/>
      </w:pPr>
      <w:r>
        <w:t xml:space="preserve">     3.  Полисемантические единицы</w:t>
      </w:r>
    </w:p>
    <w:p w:rsidR="00864DA1" w:rsidRDefault="00864DA1" w:rsidP="00864DA1">
      <w:pPr>
        <w:ind w:left="709"/>
        <w:jc w:val="both"/>
      </w:pPr>
      <w:r>
        <w:t xml:space="preserve">     4.  Синонимы, антонимы</w:t>
      </w:r>
    </w:p>
    <w:p w:rsidR="00864DA1" w:rsidRDefault="00864DA1" w:rsidP="00864DA1">
      <w:pPr>
        <w:ind w:left="709"/>
        <w:jc w:val="both"/>
      </w:pPr>
      <w:r>
        <w:t xml:space="preserve">     5.  Предлоги места, предлоги, выражающие падежные отношения</w:t>
      </w:r>
    </w:p>
    <w:p w:rsidR="00864DA1" w:rsidRDefault="00864DA1" w:rsidP="00864DA1">
      <w:pPr>
        <w:ind w:left="709"/>
        <w:jc w:val="both"/>
      </w:pPr>
      <w:r>
        <w:t xml:space="preserve">     6.  Речевые клише.</w:t>
      </w:r>
    </w:p>
    <w:p w:rsidR="00864DA1" w:rsidRDefault="00864DA1" w:rsidP="00864DA1">
      <w:pPr>
        <w:ind w:left="709"/>
        <w:jc w:val="both"/>
      </w:pPr>
    </w:p>
    <w:p w:rsidR="00864DA1" w:rsidRDefault="00864DA1" w:rsidP="00864DA1">
      <w:pPr>
        <w:ind w:left="709"/>
        <w:jc w:val="both"/>
      </w:pPr>
      <w:r>
        <w:t xml:space="preserve"> Грамматическая сторона речи  </w:t>
      </w:r>
    </w:p>
    <w:p w:rsidR="00864DA1" w:rsidRDefault="00864DA1" w:rsidP="00864DA1">
      <w:pPr>
        <w:ind w:left="709"/>
        <w:jc w:val="both"/>
      </w:pPr>
      <w:r>
        <w:t xml:space="preserve"> Морфология</w:t>
      </w:r>
    </w:p>
    <w:p w:rsidR="00864DA1" w:rsidRDefault="00864DA1" w:rsidP="00864DA1">
      <w:pPr>
        <w:ind w:left="709"/>
        <w:jc w:val="both"/>
      </w:pPr>
      <w:r>
        <w:t>1.</w:t>
      </w:r>
      <w:r>
        <w:tab/>
        <w:t xml:space="preserve">Имя существительное </w:t>
      </w:r>
    </w:p>
    <w:p w:rsidR="00864DA1" w:rsidRDefault="00864DA1" w:rsidP="00864DA1">
      <w:pPr>
        <w:ind w:left="709"/>
        <w:jc w:val="both"/>
      </w:pPr>
      <w:r>
        <w:t>- имена существительные нарицательные, вещественные имена существительные;</w:t>
      </w:r>
    </w:p>
    <w:p w:rsidR="00864DA1" w:rsidRDefault="00864DA1" w:rsidP="00864DA1">
      <w:pPr>
        <w:ind w:left="709"/>
        <w:jc w:val="both"/>
      </w:pPr>
      <w:r>
        <w:t>- имена существительные собственные – географические названия, имена людей и клички животных;</w:t>
      </w:r>
    </w:p>
    <w:p w:rsidR="00864DA1" w:rsidRDefault="00864DA1" w:rsidP="00864DA1">
      <w:pPr>
        <w:ind w:left="709"/>
        <w:jc w:val="both"/>
      </w:pPr>
      <w:r>
        <w:t>- множественное число имен существительных, специфические формы для образования множественного числа</w:t>
      </w:r>
      <w:proofErr w:type="gramStart"/>
      <w:r>
        <w:t xml:space="preserve"> ;</w:t>
      </w:r>
      <w:proofErr w:type="gramEnd"/>
    </w:p>
    <w:p w:rsidR="00864DA1" w:rsidRDefault="00864DA1" w:rsidP="00864DA1">
      <w:pPr>
        <w:ind w:left="709"/>
        <w:jc w:val="both"/>
      </w:pPr>
      <w:r>
        <w:t>- притяжательный падеж имен существительных в единственном и множественном числе;</w:t>
      </w:r>
    </w:p>
    <w:p w:rsidR="00864DA1" w:rsidRDefault="00864DA1" w:rsidP="00864DA1">
      <w:pPr>
        <w:ind w:left="709"/>
        <w:jc w:val="both"/>
      </w:pPr>
      <w:r>
        <w:t>- основные правила использования артиклей с именами существительными.</w:t>
      </w:r>
    </w:p>
    <w:p w:rsidR="00864DA1" w:rsidRDefault="00864DA1" w:rsidP="00864DA1">
      <w:pPr>
        <w:ind w:left="709"/>
        <w:jc w:val="both"/>
      </w:pPr>
      <w:r>
        <w:t>2.</w:t>
      </w:r>
      <w:r>
        <w:tab/>
        <w:t>Имя прилагательное</w:t>
      </w:r>
    </w:p>
    <w:p w:rsidR="00864DA1" w:rsidRDefault="00864DA1" w:rsidP="00864DA1">
      <w:pPr>
        <w:ind w:left="709"/>
        <w:jc w:val="both"/>
      </w:pPr>
      <w:r>
        <w:t>- положительная степень сравнения имен прилагательных</w:t>
      </w:r>
    </w:p>
    <w:p w:rsidR="00864DA1" w:rsidRDefault="00864DA1" w:rsidP="00864DA1">
      <w:pPr>
        <w:ind w:left="709"/>
        <w:jc w:val="both"/>
      </w:pPr>
      <w:r>
        <w:t>3.</w:t>
      </w:r>
      <w:r>
        <w:tab/>
        <w:t>Местоимение</w:t>
      </w:r>
    </w:p>
    <w:p w:rsidR="00864DA1" w:rsidRDefault="00864DA1" w:rsidP="00864DA1">
      <w:pPr>
        <w:ind w:left="709"/>
        <w:jc w:val="both"/>
      </w:pPr>
      <w:r>
        <w:t>- личные местоимения в именительном и объектном падежах</w:t>
      </w:r>
    </w:p>
    <w:p w:rsidR="00864DA1" w:rsidRDefault="00864DA1" w:rsidP="00864DA1">
      <w:pPr>
        <w:ind w:left="709"/>
        <w:jc w:val="both"/>
      </w:pPr>
      <w:r>
        <w:t xml:space="preserve">- притяжательные местоимения </w:t>
      </w:r>
    </w:p>
    <w:p w:rsidR="00864DA1" w:rsidRDefault="00864DA1" w:rsidP="00864DA1">
      <w:pPr>
        <w:ind w:left="709"/>
        <w:jc w:val="both"/>
      </w:pPr>
      <w:r>
        <w:t>- указательные местоимения в единственном и множественном числе</w:t>
      </w:r>
    </w:p>
    <w:p w:rsidR="00864DA1" w:rsidRDefault="00864DA1" w:rsidP="00864DA1">
      <w:pPr>
        <w:ind w:left="709"/>
        <w:jc w:val="both"/>
      </w:pPr>
      <w:r>
        <w:t>- неопределенные местоимения</w:t>
      </w:r>
    </w:p>
    <w:p w:rsidR="00864DA1" w:rsidRDefault="00864DA1" w:rsidP="00864DA1">
      <w:pPr>
        <w:ind w:left="709"/>
        <w:jc w:val="both"/>
      </w:pPr>
      <w:r>
        <w:t>4.</w:t>
      </w:r>
      <w:r>
        <w:tab/>
        <w:t>Наречие</w:t>
      </w:r>
    </w:p>
    <w:p w:rsidR="00864DA1" w:rsidRDefault="00864DA1" w:rsidP="00864DA1">
      <w:pPr>
        <w:ind w:left="709"/>
        <w:jc w:val="both"/>
      </w:pPr>
      <w:r>
        <w:t>- наречие как единицы, уточняющие глагол, прилагательное и другие наречия</w:t>
      </w:r>
    </w:p>
    <w:p w:rsidR="00864DA1" w:rsidRDefault="00864DA1" w:rsidP="00864DA1">
      <w:pPr>
        <w:ind w:left="709"/>
        <w:jc w:val="both"/>
      </w:pPr>
      <w:r>
        <w:t>- наречия времени</w:t>
      </w:r>
    </w:p>
    <w:p w:rsidR="00864DA1" w:rsidRDefault="00864DA1" w:rsidP="00864DA1">
      <w:pPr>
        <w:ind w:left="709"/>
        <w:jc w:val="both"/>
      </w:pPr>
      <w:r>
        <w:t>- наречие степени (</w:t>
      </w:r>
      <w:proofErr w:type="spellStart"/>
      <w:r>
        <w:t>very</w:t>
      </w:r>
      <w:proofErr w:type="spellEnd"/>
      <w:r>
        <w:t>)</w:t>
      </w:r>
    </w:p>
    <w:p w:rsidR="00864DA1" w:rsidRDefault="00864DA1" w:rsidP="00864DA1">
      <w:pPr>
        <w:ind w:left="709"/>
        <w:jc w:val="both"/>
      </w:pPr>
      <w:r>
        <w:t>5.</w:t>
      </w:r>
      <w:r>
        <w:tab/>
        <w:t>Имя числительное</w:t>
      </w:r>
    </w:p>
    <w:p w:rsidR="00864DA1" w:rsidRDefault="00864DA1" w:rsidP="00864DA1">
      <w:pPr>
        <w:ind w:left="709"/>
        <w:jc w:val="both"/>
      </w:pPr>
      <w:r>
        <w:t>- количественные числительные от 1 до 12</w:t>
      </w:r>
    </w:p>
    <w:p w:rsidR="00864DA1" w:rsidRDefault="00864DA1" w:rsidP="00864DA1">
      <w:pPr>
        <w:ind w:left="709"/>
        <w:jc w:val="both"/>
      </w:pPr>
      <w:r>
        <w:t>6.</w:t>
      </w:r>
      <w:r>
        <w:tab/>
        <w:t>Глагол</w:t>
      </w:r>
    </w:p>
    <w:p w:rsidR="00864DA1" w:rsidRDefault="00864DA1" w:rsidP="00864DA1">
      <w:pPr>
        <w:ind w:left="709"/>
        <w:jc w:val="both"/>
      </w:pPr>
      <w:r>
        <w:lastRenderedPageBreak/>
        <w:t xml:space="preserve">-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настоящем неопределенном времени</w:t>
      </w:r>
    </w:p>
    <w:p w:rsidR="00864DA1" w:rsidRDefault="00864DA1" w:rsidP="00864DA1">
      <w:pPr>
        <w:ind w:left="709"/>
        <w:jc w:val="both"/>
      </w:pPr>
      <w:r>
        <w:t xml:space="preserve">- оборот </w:t>
      </w:r>
      <w:proofErr w:type="spellStart"/>
      <w:r>
        <w:t>Have</w:t>
      </w:r>
      <w:proofErr w:type="spellEnd"/>
      <w:r>
        <w:t xml:space="preserve">/ </w:t>
      </w:r>
      <w:proofErr w:type="spellStart"/>
      <w:r>
        <w:t>has</w:t>
      </w:r>
      <w:proofErr w:type="spellEnd"/>
      <w:r>
        <w:t xml:space="preserve"> для передачи отношений принадлежности в настоящем времени</w:t>
      </w:r>
    </w:p>
    <w:p w:rsidR="00864DA1" w:rsidRDefault="00864DA1" w:rsidP="00864DA1">
      <w:pPr>
        <w:ind w:left="709"/>
        <w:jc w:val="both"/>
      </w:pPr>
      <w:r>
        <w:t xml:space="preserve">- временные формы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в утверждениях, отрицаниях, вопросах разных типов</w:t>
      </w:r>
    </w:p>
    <w:p w:rsidR="00864DA1" w:rsidRDefault="00864DA1" w:rsidP="00864DA1">
      <w:pPr>
        <w:ind w:left="709"/>
        <w:jc w:val="both"/>
      </w:pPr>
      <w:r>
        <w:t xml:space="preserve">- временные формы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в утверждениях, отрицаниях и вопросах разных типов</w:t>
      </w:r>
    </w:p>
    <w:p w:rsidR="00864DA1" w:rsidRDefault="00864DA1" w:rsidP="00864DA1">
      <w:pPr>
        <w:ind w:left="709"/>
        <w:jc w:val="both"/>
      </w:pPr>
      <w:r>
        <w:t xml:space="preserve">- модальные глаголы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в утвердительных, отрицательных предложениях и вопросах разных типов</w:t>
      </w:r>
    </w:p>
    <w:p w:rsidR="00864DA1" w:rsidRDefault="00864DA1" w:rsidP="00864DA1">
      <w:pPr>
        <w:ind w:left="709"/>
        <w:jc w:val="both"/>
      </w:pPr>
      <w:r>
        <w:t>Синтаксис.</w:t>
      </w:r>
    </w:p>
    <w:p w:rsidR="00864DA1" w:rsidRDefault="00864DA1" w:rsidP="00864DA1">
      <w:pPr>
        <w:ind w:left="709"/>
        <w:jc w:val="both"/>
      </w:pPr>
      <w:r>
        <w:t>1.Простое утвердительное и отрицательное предложение; распространенное и нераспространенное предложение; фиксированный порядок слов в предложении</w:t>
      </w:r>
    </w:p>
    <w:p w:rsidR="00864DA1" w:rsidRDefault="00864DA1" w:rsidP="00864DA1">
      <w:pPr>
        <w:ind w:left="709"/>
        <w:jc w:val="both"/>
      </w:pPr>
      <w:r>
        <w:t>2. Безличные предложения.</w:t>
      </w:r>
    </w:p>
    <w:p w:rsidR="00864DA1" w:rsidRDefault="00864DA1" w:rsidP="00864DA1">
      <w:pPr>
        <w:ind w:left="709"/>
        <w:jc w:val="both"/>
      </w:pPr>
      <w:r>
        <w:t>3. Вопросительные предложения; вопросы к подлежащему</w:t>
      </w:r>
    </w:p>
    <w:p w:rsidR="00864DA1" w:rsidRDefault="00864DA1" w:rsidP="00864DA1">
      <w:pPr>
        <w:ind w:left="709"/>
        <w:jc w:val="both"/>
      </w:pPr>
      <w:r>
        <w:t>4. Императивные (побудительные) предложения в утвердительной форме</w:t>
      </w:r>
    </w:p>
    <w:p w:rsidR="00864DA1" w:rsidRDefault="00864DA1" w:rsidP="00864DA1">
      <w:pPr>
        <w:ind w:left="709"/>
        <w:jc w:val="both"/>
      </w:pPr>
      <w:r>
        <w:t xml:space="preserve">5. Сложносочиненные предложения; использование союзов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>.</w:t>
      </w:r>
    </w:p>
    <w:p w:rsidR="00864DA1" w:rsidRDefault="00864DA1" w:rsidP="00864DA1">
      <w:pPr>
        <w:ind w:left="709"/>
        <w:jc w:val="both"/>
      </w:pPr>
    </w:p>
    <w:p w:rsidR="00864DA1" w:rsidRDefault="00864DA1" w:rsidP="00864DA1">
      <w:pPr>
        <w:ind w:left="709"/>
        <w:jc w:val="both"/>
      </w:pPr>
      <w:r>
        <w:t>Речевая компетенция. Виды речевой деятельности</w:t>
      </w:r>
    </w:p>
    <w:p w:rsidR="00864DA1" w:rsidRDefault="00864DA1" w:rsidP="00864DA1">
      <w:pPr>
        <w:ind w:left="709"/>
        <w:jc w:val="both"/>
      </w:pPr>
    </w:p>
    <w:p w:rsidR="00864DA1" w:rsidRDefault="00864DA1" w:rsidP="00864DA1">
      <w:pPr>
        <w:ind w:left="709"/>
        <w:jc w:val="both"/>
      </w:pPr>
      <w:r>
        <w:t xml:space="preserve">   </w:t>
      </w:r>
      <w:proofErr w:type="spellStart"/>
      <w:r>
        <w:t>Аудирование</w:t>
      </w:r>
      <w:proofErr w:type="spellEnd"/>
      <w:r>
        <w:t xml:space="preserve"> – восприятие и понимание речи учителя, одноклассников и других собеседников; восприятие и понимание аудиозаписей диалогов и небольших по объему монологических высказываний, детских песен, рифмовок,  стишков.</w:t>
      </w:r>
    </w:p>
    <w:p w:rsidR="00864DA1" w:rsidRDefault="00864DA1" w:rsidP="00864DA1">
      <w:pPr>
        <w:ind w:left="709"/>
        <w:jc w:val="both"/>
      </w:pPr>
      <w:r>
        <w:t xml:space="preserve">    Говорение – диалогическая речь: участие в диалоге этикетного характера, участие в диалоге </w:t>
      </w:r>
      <w:proofErr w:type="gramStart"/>
      <w:r>
        <w:t>–р</w:t>
      </w:r>
      <w:proofErr w:type="gramEnd"/>
      <w:r>
        <w:t>асспросе, участие в диалоге-побуждении к действию; монологическая речь: составление небольших монологических высказываний, рассказ о себе, своем друге, семье, называние предметов , их описание, описание картинок.</w:t>
      </w:r>
    </w:p>
    <w:p w:rsidR="00864DA1" w:rsidRDefault="00864DA1" w:rsidP="00864DA1">
      <w:pPr>
        <w:ind w:left="709"/>
        <w:jc w:val="both"/>
      </w:pPr>
      <w:r>
        <w:t xml:space="preserve">    Чтение – чтение вслух и понимание небольших текстов, построенных на изученном языковом материале, с соблюдением правил ударения в словах, фразах, интонации в различных типах предложений; чтение про себя и понимание текстов, содержащих единичные незнакомые слова, о значении которых можно догадаться.</w:t>
      </w:r>
    </w:p>
    <w:p w:rsidR="00864DA1" w:rsidRDefault="00864DA1" w:rsidP="00864DA1">
      <w:pPr>
        <w:ind w:left="709"/>
        <w:jc w:val="both"/>
      </w:pPr>
      <w:r>
        <w:t xml:space="preserve">     Письмо и письменная речь – овладение графическими и орфографическими навыками написания букв, буквосочетаний, слов, предложений. Написание с опорой на образец поздравлений, коротких личных писем, заполнение анкеты.</w:t>
      </w:r>
    </w:p>
    <w:p w:rsidR="00864DA1" w:rsidRDefault="00864DA1" w:rsidP="00864DA1">
      <w:pPr>
        <w:ind w:left="709"/>
        <w:jc w:val="both"/>
      </w:pPr>
      <w:r>
        <w:t>Социокультурная компетенция</w:t>
      </w:r>
    </w:p>
    <w:p w:rsidR="00864DA1" w:rsidRDefault="00864DA1" w:rsidP="00864DA1">
      <w:pPr>
        <w:ind w:left="709"/>
        <w:jc w:val="both"/>
      </w:pPr>
      <w:r>
        <w:t>Основные сведения о Британии: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исторически сложившиеся части страны, их народонаселение, столицы, крупные города, символы страны, её достопримечательности, отдельные страницы истории;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элементы детского фольклора, герои сказок и литературных произведений, некоторые популярные песни, пословицы, поговорки;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отдельные исторические личности, известные люди, члены королевской семьи;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отдельные особенности быта британцев;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Учащиеся овладевают: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 xml:space="preserve">этикетом общения во время приветствия и прощания, правильным употреблением слов </w:t>
      </w:r>
      <w:proofErr w:type="spellStart"/>
      <w:r>
        <w:t>Mr</w:t>
      </w:r>
      <w:proofErr w:type="spellEnd"/>
      <w:r>
        <w:t xml:space="preserve">,  </w:t>
      </w:r>
      <w:proofErr w:type="spellStart"/>
      <w:r>
        <w:t>Mrs</w:t>
      </w:r>
      <w:proofErr w:type="spellEnd"/>
      <w:r>
        <w:t xml:space="preserve">,  </w:t>
      </w:r>
      <w:proofErr w:type="spellStart"/>
      <w:r>
        <w:t>Ms</w:t>
      </w:r>
      <w:proofErr w:type="spellEnd"/>
      <w:r>
        <w:t xml:space="preserve">, </w:t>
      </w:r>
      <w:proofErr w:type="spellStart"/>
      <w:r>
        <w:t>Miss</w:t>
      </w:r>
      <w:proofErr w:type="spellEnd"/>
      <w:r>
        <w:t xml:space="preserve">, </w:t>
      </w:r>
      <w:proofErr w:type="spellStart"/>
      <w:r>
        <w:t>Sir</w:t>
      </w:r>
      <w:proofErr w:type="spellEnd"/>
      <w:r>
        <w:t xml:space="preserve">; 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правилами заполнения различных форм и анкет, порядком следования имен и фамилий, правильным обозначением дат, различными способами обозначения времени суток;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 xml:space="preserve">спецификой употребления местоимений при обозначении животных и особенности употребления местоимения </w:t>
      </w:r>
      <w:proofErr w:type="spellStart"/>
      <w:r>
        <w:t>you</w:t>
      </w:r>
      <w:proofErr w:type="spellEnd"/>
      <w:r>
        <w:t>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правилом смягчения отрицательных характеристик в английском языке;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некоторыми типичными сокращениями;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 xml:space="preserve">расхождением в семантике и употреблении некоторых английских и русских эквивалентов </w:t>
      </w:r>
      <w:proofErr w:type="spellStart"/>
      <w:r>
        <w:t>house</w:t>
      </w:r>
      <w:proofErr w:type="spellEnd"/>
      <w:r>
        <w:t>\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much</w:t>
      </w:r>
      <w:proofErr w:type="spellEnd"/>
      <w:r>
        <w:t xml:space="preserve">\ </w:t>
      </w:r>
      <w:proofErr w:type="spellStart"/>
      <w:r>
        <w:t>many</w:t>
      </w:r>
      <w:proofErr w:type="spellEnd"/>
      <w:r>
        <w:t xml:space="preserve">,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breakfast</w:t>
      </w:r>
      <w:proofErr w:type="spellEnd"/>
      <w:r>
        <w:t>\</w:t>
      </w:r>
      <w:proofErr w:type="spellStart"/>
      <w:r>
        <w:t>lunch</w:t>
      </w:r>
      <w:proofErr w:type="spellEnd"/>
      <w:r>
        <w:t xml:space="preserve">, </w:t>
      </w:r>
      <w:proofErr w:type="spellStart"/>
      <w:r>
        <w:t>lunch</w:t>
      </w:r>
      <w:proofErr w:type="spellEnd"/>
      <w:r>
        <w:t>\</w:t>
      </w:r>
      <w:proofErr w:type="spellStart"/>
      <w:r>
        <w:t>dinner</w:t>
      </w:r>
      <w:proofErr w:type="spellEnd"/>
      <w:r>
        <w:t xml:space="preserve">, </w:t>
      </w:r>
      <w:proofErr w:type="spellStart"/>
      <w:r>
        <w:t>dinner</w:t>
      </w:r>
      <w:proofErr w:type="spellEnd"/>
      <w:r>
        <w:t>\</w:t>
      </w:r>
      <w:proofErr w:type="spellStart"/>
      <w:r>
        <w:t>supper</w:t>
      </w:r>
      <w:proofErr w:type="spellEnd"/>
      <w:r>
        <w:t>\</w:t>
      </w:r>
      <w:proofErr w:type="spellStart"/>
      <w:r>
        <w:t>tea</w:t>
      </w:r>
      <w:proofErr w:type="spellEnd"/>
      <w:r>
        <w:t>.</w:t>
      </w:r>
    </w:p>
    <w:p w:rsidR="00864DA1" w:rsidRDefault="00864DA1" w:rsidP="00864DA1">
      <w:pPr>
        <w:ind w:left="709"/>
        <w:jc w:val="both"/>
      </w:pPr>
    </w:p>
    <w:p w:rsidR="00864DA1" w:rsidRDefault="00864DA1" w:rsidP="00864DA1">
      <w:pPr>
        <w:ind w:left="709"/>
        <w:jc w:val="both"/>
      </w:pPr>
      <w:r>
        <w:t>Компенсаторная компетенция</w:t>
      </w:r>
    </w:p>
    <w:p w:rsidR="00864DA1" w:rsidRDefault="00864DA1" w:rsidP="00864DA1">
      <w:pPr>
        <w:ind w:left="709"/>
        <w:jc w:val="both"/>
      </w:pPr>
      <w:r>
        <w:lastRenderedPageBreak/>
        <w:t>Умения, позволяющие выйти из трудной ситуации, связанной с недостатком языковых средств: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умение запроса информации о значении незнакомых слов для решения речевой задачи говорения;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умение обратиться с просьбой повторить сказанное в случае непонимания в процессе межличностного общения;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 xml:space="preserve">умение пользоваться языковой догадкой для понимания значения лексических единиц при чтении  и </w:t>
      </w:r>
      <w:proofErr w:type="spellStart"/>
      <w:r>
        <w:t>аудировании</w:t>
      </w:r>
      <w:proofErr w:type="spellEnd"/>
      <w:r>
        <w:t>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умение пользоваться двуязычным словарем;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умение выражать свою мысль, используя знакомые слова и жесты;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умение вместо неизвестного слова употребить другое знакомое ученику слово, близкое по значению.</w:t>
      </w:r>
    </w:p>
    <w:p w:rsidR="00864DA1" w:rsidRDefault="00864DA1" w:rsidP="00864DA1">
      <w:pPr>
        <w:ind w:left="709"/>
        <w:jc w:val="both"/>
      </w:pPr>
    </w:p>
    <w:p w:rsidR="00864DA1" w:rsidRDefault="00864DA1" w:rsidP="00864DA1">
      <w:pPr>
        <w:ind w:left="709"/>
        <w:jc w:val="both"/>
      </w:pPr>
      <w:r>
        <w:t>Учебно-познавательная компетенция</w:t>
      </w:r>
    </w:p>
    <w:p w:rsidR="00864DA1" w:rsidRDefault="00864DA1" w:rsidP="00864DA1">
      <w:pPr>
        <w:ind w:left="709"/>
        <w:jc w:val="both"/>
      </w:pPr>
      <w:r>
        <w:t>Овладение следующими приемами учебной работы: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внимательно слушать учителя и реагировать на его реплики;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работа в парах;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работа в малой группе;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работа со звукозаписью в классе и дома;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нахождение нужных разделов учебника и рабочей тетради по принятым в них значкам;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нахождение слов в англо-русском словаре;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быстрое ориентирование в структуре учебника и рабочей тетради;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создание рисунков, подбор иллюстраций;</w:t>
      </w:r>
    </w:p>
    <w:p w:rsidR="00864DA1" w:rsidRDefault="00864DA1" w:rsidP="00864DA1">
      <w:pPr>
        <w:ind w:left="709"/>
        <w:jc w:val="both"/>
      </w:pPr>
      <w:r>
        <w:t>•</w:t>
      </w:r>
      <w:r>
        <w:tab/>
        <w:t>участие в разнообразных играх, направленных на овладение языковым материалом;</w:t>
      </w:r>
    </w:p>
    <w:p w:rsidR="008D0688" w:rsidRPr="00694B4E" w:rsidRDefault="00864DA1" w:rsidP="00864DA1">
      <w:pPr>
        <w:ind w:left="709"/>
        <w:jc w:val="both"/>
      </w:pPr>
      <w:r>
        <w:t>•</w:t>
      </w:r>
      <w:r>
        <w:tab/>
        <w:t>инсценировка диалога.</w:t>
      </w:r>
    </w:p>
    <w:p w:rsidR="008D0688" w:rsidRPr="00694B4E" w:rsidRDefault="008D0688" w:rsidP="008D0688">
      <w:pPr>
        <w:autoSpaceDE w:val="0"/>
        <w:autoSpaceDN w:val="0"/>
        <w:adjustRightInd w:val="0"/>
        <w:jc w:val="both"/>
        <w:rPr>
          <w:b/>
          <w:bCs/>
        </w:rPr>
      </w:pPr>
      <w:r w:rsidRPr="00694B4E">
        <w:rPr>
          <w:b/>
          <w:bCs/>
        </w:rPr>
        <w:t>Социокультурная осведомленность</w:t>
      </w:r>
    </w:p>
    <w:p w:rsidR="008D0688" w:rsidRPr="00694B4E" w:rsidRDefault="008D0688" w:rsidP="008D0688">
      <w:pPr>
        <w:autoSpaceDE w:val="0"/>
        <w:autoSpaceDN w:val="0"/>
        <w:adjustRightInd w:val="0"/>
      </w:pPr>
      <w:r w:rsidRPr="00694B4E">
        <w:t xml:space="preserve">В процессе обучения английскому языку в начальной школе учащиеся знакомятся: </w:t>
      </w:r>
    </w:p>
    <w:p w:rsidR="008D0688" w:rsidRPr="00694B4E" w:rsidRDefault="008D0688" w:rsidP="008D0688">
      <w:pPr>
        <w:autoSpaceDE w:val="0"/>
        <w:autoSpaceDN w:val="0"/>
        <w:adjustRightInd w:val="0"/>
      </w:pPr>
      <w:r w:rsidRPr="00694B4E">
        <w:t>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английском языке; элементарными формами речевого и неречевого поведения, принятого в англоговорящих странах.</w:t>
      </w:r>
    </w:p>
    <w:p w:rsidR="008D0688" w:rsidRPr="00694B4E" w:rsidRDefault="008D0688" w:rsidP="008D0688">
      <w:pPr>
        <w:autoSpaceDE w:val="0"/>
        <w:autoSpaceDN w:val="0"/>
        <w:adjustRightInd w:val="0"/>
      </w:pPr>
    </w:p>
    <w:p w:rsidR="008D0688" w:rsidRPr="00694B4E" w:rsidRDefault="008D0688" w:rsidP="008D0688"/>
    <w:p w:rsidR="008D0688" w:rsidRPr="00694B4E" w:rsidRDefault="008D0688" w:rsidP="008D0688">
      <w:pPr>
        <w:jc w:val="center"/>
        <w:rPr>
          <w:b/>
          <w:u w:val="single"/>
        </w:rPr>
      </w:pPr>
      <w:r w:rsidRPr="00694B4E">
        <w:rPr>
          <w:b/>
          <w:u w:val="single"/>
        </w:rPr>
        <w:t xml:space="preserve">Личностные, </w:t>
      </w:r>
      <w:proofErr w:type="spellStart"/>
      <w:r w:rsidRPr="00694B4E">
        <w:rPr>
          <w:b/>
          <w:u w:val="single"/>
        </w:rPr>
        <w:t>метапредметные</w:t>
      </w:r>
      <w:proofErr w:type="spellEnd"/>
      <w:r w:rsidRPr="00694B4E">
        <w:rPr>
          <w:b/>
          <w:u w:val="single"/>
        </w:rPr>
        <w:t xml:space="preserve"> и предметные результаты освоения учебного предмета</w:t>
      </w:r>
    </w:p>
    <w:p w:rsidR="008D0688" w:rsidRPr="00694B4E" w:rsidRDefault="008D0688" w:rsidP="008D0688">
      <w:pPr>
        <w:rPr>
          <w:lang w:eastAsia="en-US"/>
        </w:rPr>
      </w:pPr>
    </w:p>
    <w:p w:rsidR="008D0688" w:rsidRPr="00694B4E" w:rsidRDefault="008D0688" w:rsidP="008D0688">
      <w:r w:rsidRPr="00694B4E">
        <w:rPr>
          <w:b/>
          <w:u w:val="single"/>
        </w:rPr>
        <w:t>Личностными результатами</w:t>
      </w:r>
      <w:r w:rsidRPr="00694B4E">
        <w:t xml:space="preserve"> изучения предмета «Английский язык» являются следующие умения:</w:t>
      </w:r>
    </w:p>
    <w:p w:rsidR="008D0688" w:rsidRPr="00694B4E" w:rsidRDefault="008D0688" w:rsidP="008D0688">
      <w:pPr>
        <w:numPr>
          <w:ilvl w:val="0"/>
          <w:numId w:val="68"/>
        </w:numPr>
        <w:contextualSpacing/>
      </w:pPr>
      <w:r w:rsidRPr="00694B4E">
        <w:rPr>
          <w:i/>
        </w:rPr>
        <w:t>осознать</w:t>
      </w:r>
      <w:r w:rsidRPr="00694B4E">
        <w:t xml:space="preserve"> роль языка, в том числе иностранного, как основного средства общения между людьми; </w:t>
      </w:r>
    </w:p>
    <w:p w:rsidR="008D0688" w:rsidRPr="00694B4E" w:rsidRDefault="008D0688" w:rsidP="008D0688">
      <w:pPr>
        <w:numPr>
          <w:ilvl w:val="0"/>
          <w:numId w:val="68"/>
        </w:numPr>
        <w:contextualSpacing/>
        <w:jc w:val="both"/>
      </w:pPr>
      <w:r w:rsidRPr="00694B4E">
        <w:rPr>
          <w:i/>
        </w:rPr>
        <w:t xml:space="preserve">иметь </w:t>
      </w:r>
      <w:r w:rsidRPr="00694B4E">
        <w:t xml:space="preserve">общее представление о мире как многоязычном и поликультурном обществе; </w:t>
      </w:r>
    </w:p>
    <w:p w:rsidR="008D0688" w:rsidRPr="00694B4E" w:rsidRDefault="008D0688" w:rsidP="008D0688">
      <w:pPr>
        <w:numPr>
          <w:ilvl w:val="0"/>
          <w:numId w:val="68"/>
        </w:numPr>
        <w:contextualSpacing/>
        <w:jc w:val="both"/>
      </w:pPr>
      <w:r w:rsidRPr="00694B4E">
        <w:t xml:space="preserve"> </w:t>
      </w:r>
      <w:r w:rsidRPr="00694B4E">
        <w:rPr>
          <w:i/>
        </w:rPr>
        <w:t>познакомиться</w:t>
      </w:r>
      <w:r w:rsidRPr="00694B4E">
        <w:t xml:space="preserve">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 традиции).</w:t>
      </w:r>
    </w:p>
    <w:p w:rsidR="008D0688" w:rsidRPr="00694B4E" w:rsidRDefault="008D0688" w:rsidP="008D0688">
      <w:pPr>
        <w:numPr>
          <w:ilvl w:val="0"/>
          <w:numId w:val="68"/>
        </w:numPr>
        <w:contextualSpacing/>
      </w:pPr>
      <w:r w:rsidRPr="00694B4E">
        <w:rPr>
          <w:i/>
        </w:rPr>
        <w:t>эмоциональное «проживать»</w:t>
      </w:r>
      <w:r w:rsidRPr="00694B4E">
        <w:t xml:space="preserve"> текста, выражать своих эмоций;</w:t>
      </w:r>
    </w:p>
    <w:p w:rsidR="008D0688" w:rsidRPr="00694B4E" w:rsidRDefault="008D0688" w:rsidP="008D0688">
      <w:pPr>
        <w:numPr>
          <w:ilvl w:val="0"/>
          <w:numId w:val="68"/>
        </w:numPr>
        <w:contextualSpacing/>
      </w:pPr>
      <w:r w:rsidRPr="00694B4E">
        <w:rPr>
          <w:i/>
        </w:rPr>
        <w:t xml:space="preserve">понимать </w:t>
      </w:r>
      <w:r w:rsidRPr="00694B4E">
        <w:t>эмоции других людей, сочувствие, сопереживание;</w:t>
      </w:r>
    </w:p>
    <w:p w:rsidR="008D0688" w:rsidRPr="00694B4E" w:rsidRDefault="008D0688" w:rsidP="008D0688">
      <w:pPr>
        <w:numPr>
          <w:ilvl w:val="0"/>
          <w:numId w:val="68"/>
        </w:numPr>
        <w:contextualSpacing/>
      </w:pPr>
      <w:r w:rsidRPr="00694B4E">
        <w:rPr>
          <w:i/>
        </w:rPr>
        <w:t>высказывать</w:t>
      </w:r>
      <w:r w:rsidRPr="00694B4E">
        <w:t xml:space="preserve"> свое отношение к героям прочитанных произведений, к их поступкам.</w:t>
      </w:r>
    </w:p>
    <w:p w:rsidR="008D0688" w:rsidRPr="00694B4E" w:rsidRDefault="008D0688" w:rsidP="008D0688">
      <w:pPr>
        <w:jc w:val="both"/>
        <w:rPr>
          <w:lang w:eastAsia="en-US"/>
        </w:rPr>
      </w:pPr>
      <w:r w:rsidRPr="00694B4E">
        <w:rPr>
          <w:lang w:eastAsia="en-US"/>
        </w:rPr>
        <w:t>Средством достижения этих результатов служат тексты учебников, вопросы и задания к ним, проблемно-диалогическая технология (авторские тексты – диалоги постоянно действующих героев).</w:t>
      </w:r>
    </w:p>
    <w:p w:rsidR="008D0688" w:rsidRPr="00694B4E" w:rsidRDefault="008D0688" w:rsidP="008D0688">
      <w:pPr>
        <w:jc w:val="both"/>
      </w:pPr>
    </w:p>
    <w:p w:rsidR="008D0688" w:rsidRPr="00694B4E" w:rsidRDefault="008D0688" w:rsidP="008D0688">
      <w:pPr>
        <w:jc w:val="both"/>
      </w:pPr>
      <w:proofErr w:type="spellStart"/>
      <w:r w:rsidRPr="00694B4E">
        <w:rPr>
          <w:b/>
          <w:u w:val="single"/>
        </w:rPr>
        <w:t>Метапредметными</w:t>
      </w:r>
      <w:proofErr w:type="spellEnd"/>
      <w:r w:rsidRPr="00694B4E">
        <w:rPr>
          <w:b/>
          <w:u w:val="single"/>
        </w:rPr>
        <w:t xml:space="preserve"> результатами</w:t>
      </w:r>
      <w:r w:rsidRPr="00694B4E">
        <w:t xml:space="preserve"> изучения курса «Английский язык» является формирование универсальных учебных действий (УУД).</w:t>
      </w:r>
    </w:p>
    <w:p w:rsidR="008D0688" w:rsidRPr="00694B4E" w:rsidRDefault="008D0688" w:rsidP="008D0688">
      <w:pPr>
        <w:rPr>
          <w:b/>
        </w:rPr>
      </w:pPr>
      <w:r w:rsidRPr="00694B4E">
        <w:rPr>
          <w:b/>
        </w:rPr>
        <w:t>Регулятивные УУД:</w:t>
      </w:r>
    </w:p>
    <w:p w:rsidR="008D0688" w:rsidRPr="00694B4E" w:rsidRDefault="008D0688" w:rsidP="008D0688">
      <w:pPr>
        <w:numPr>
          <w:ilvl w:val="0"/>
          <w:numId w:val="69"/>
        </w:numPr>
        <w:contextualSpacing/>
      </w:pPr>
      <w:r w:rsidRPr="00694B4E">
        <w:rPr>
          <w:i/>
        </w:rPr>
        <w:lastRenderedPageBreak/>
        <w:t>определять и формулировать</w:t>
      </w:r>
      <w:r w:rsidRPr="00694B4E">
        <w:t xml:space="preserve"> цель деятельности на уроке с помощью учителя;</w:t>
      </w:r>
    </w:p>
    <w:p w:rsidR="008D0688" w:rsidRPr="00694B4E" w:rsidRDefault="008D0688" w:rsidP="008D0688">
      <w:pPr>
        <w:numPr>
          <w:ilvl w:val="0"/>
          <w:numId w:val="69"/>
        </w:numPr>
        <w:contextualSpacing/>
      </w:pPr>
      <w:r w:rsidRPr="00694B4E">
        <w:rPr>
          <w:i/>
        </w:rPr>
        <w:t>проговаривать</w:t>
      </w:r>
      <w:r w:rsidRPr="00694B4E">
        <w:t xml:space="preserve"> последовательность действий на уроке;</w:t>
      </w:r>
    </w:p>
    <w:p w:rsidR="008D0688" w:rsidRPr="00694B4E" w:rsidRDefault="008D0688" w:rsidP="008D0688">
      <w:pPr>
        <w:numPr>
          <w:ilvl w:val="0"/>
          <w:numId w:val="69"/>
        </w:numPr>
        <w:contextualSpacing/>
      </w:pPr>
      <w:r w:rsidRPr="00694B4E">
        <w:rPr>
          <w:i/>
        </w:rPr>
        <w:t>учиться  высказывать</w:t>
      </w:r>
      <w:r w:rsidRPr="00694B4E">
        <w:t xml:space="preserve"> своё предположение (версию) на основе работы с материалом учебника;</w:t>
      </w:r>
    </w:p>
    <w:p w:rsidR="008D0688" w:rsidRPr="00694B4E" w:rsidRDefault="008D0688" w:rsidP="008D0688">
      <w:pPr>
        <w:numPr>
          <w:ilvl w:val="0"/>
          <w:numId w:val="69"/>
        </w:numPr>
        <w:contextualSpacing/>
      </w:pPr>
      <w:r w:rsidRPr="00694B4E">
        <w:rPr>
          <w:i/>
        </w:rPr>
        <w:t>учиться работать</w:t>
      </w:r>
      <w:r w:rsidRPr="00694B4E">
        <w:t xml:space="preserve"> по предложенному учителем плану</w:t>
      </w:r>
    </w:p>
    <w:p w:rsidR="008D0688" w:rsidRPr="00694B4E" w:rsidRDefault="008D0688" w:rsidP="008D0688">
      <w:r w:rsidRPr="00694B4E">
        <w:t>Средством формирования регулятивных УУД служит проблемно-диалогическая технология.</w:t>
      </w:r>
    </w:p>
    <w:p w:rsidR="008D0688" w:rsidRPr="00694B4E" w:rsidRDefault="008D0688" w:rsidP="008D0688">
      <w:pPr>
        <w:rPr>
          <w:b/>
        </w:rPr>
      </w:pPr>
      <w:r w:rsidRPr="00694B4E">
        <w:rPr>
          <w:b/>
        </w:rPr>
        <w:t>Познавательные УУД:</w:t>
      </w:r>
    </w:p>
    <w:p w:rsidR="008D0688" w:rsidRPr="00694B4E" w:rsidRDefault="008D0688" w:rsidP="008D0688">
      <w:pPr>
        <w:numPr>
          <w:ilvl w:val="0"/>
          <w:numId w:val="70"/>
        </w:numPr>
        <w:contextualSpacing/>
      </w:pPr>
      <w:r w:rsidRPr="00694B4E">
        <w:rPr>
          <w:i/>
        </w:rPr>
        <w:t>ориентироваться</w:t>
      </w:r>
      <w:r w:rsidRPr="00694B4E">
        <w:t xml:space="preserve"> в учебнике (на развороте, в оглавлении, в условных обозначениях); в словаре;</w:t>
      </w:r>
    </w:p>
    <w:p w:rsidR="008D0688" w:rsidRPr="00694B4E" w:rsidRDefault="008D0688" w:rsidP="008D0688">
      <w:pPr>
        <w:numPr>
          <w:ilvl w:val="0"/>
          <w:numId w:val="70"/>
        </w:numPr>
        <w:contextualSpacing/>
      </w:pPr>
      <w:r w:rsidRPr="00694B4E">
        <w:rPr>
          <w:i/>
        </w:rPr>
        <w:t>находить ответы</w:t>
      </w:r>
      <w:r w:rsidRPr="00694B4E">
        <w:t xml:space="preserve"> на вопросы в тексте, иллюстрациях;</w:t>
      </w:r>
    </w:p>
    <w:p w:rsidR="008D0688" w:rsidRPr="00694B4E" w:rsidRDefault="008D0688" w:rsidP="008D0688">
      <w:pPr>
        <w:numPr>
          <w:ilvl w:val="0"/>
          <w:numId w:val="70"/>
        </w:numPr>
        <w:contextualSpacing/>
      </w:pPr>
      <w:r w:rsidRPr="00694B4E">
        <w:rPr>
          <w:i/>
        </w:rPr>
        <w:t>делать выводы</w:t>
      </w:r>
      <w:r w:rsidRPr="00694B4E">
        <w:t xml:space="preserve"> в результате совместной работы класса и учителя;</w:t>
      </w:r>
    </w:p>
    <w:p w:rsidR="008D0688" w:rsidRPr="00694B4E" w:rsidRDefault="008D0688" w:rsidP="008D0688">
      <w:pPr>
        <w:numPr>
          <w:ilvl w:val="0"/>
          <w:numId w:val="70"/>
        </w:numPr>
        <w:contextualSpacing/>
      </w:pPr>
      <w:r w:rsidRPr="00694B4E">
        <w:rPr>
          <w:i/>
        </w:rPr>
        <w:t>преобразовывать информацию</w:t>
      </w:r>
      <w:r w:rsidRPr="00694B4E">
        <w:t xml:space="preserve"> из одной формы в другую: подробно пересказывать небольшие тексты.</w:t>
      </w:r>
    </w:p>
    <w:p w:rsidR="008D0688" w:rsidRPr="00694B4E" w:rsidRDefault="008D0688" w:rsidP="008D0688">
      <w:pPr>
        <w:ind w:left="360"/>
      </w:pPr>
      <w:r w:rsidRPr="00694B4E"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8D0688" w:rsidRPr="00694B4E" w:rsidRDefault="008D0688" w:rsidP="008D0688">
      <w:pPr>
        <w:rPr>
          <w:b/>
        </w:rPr>
      </w:pPr>
      <w:r w:rsidRPr="00694B4E">
        <w:rPr>
          <w:b/>
        </w:rPr>
        <w:t>Коммуникативные УУД:</w:t>
      </w:r>
    </w:p>
    <w:p w:rsidR="008D0688" w:rsidRPr="00694B4E" w:rsidRDefault="008D0688" w:rsidP="008D0688">
      <w:pPr>
        <w:numPr>
          <w:ilvl w:val="0"/>
          <w:numId w:val="71"/>
        </w:numPr>
        <w:contextualSpacing/>
      </w:pPr>
      <w:r w:rsidRPr="00694B4E">
        <w:rPr>
          <w:i/>
        </w:rPr>
        <w:t xml:space="preserve">оформлять </w:t>
      </w:r>
      <w:r w:rsidRPr="00694B4E">
        <w:t>свои мысли в устной и письменной форме (на уровне предложения или небольшого текста);</w:t>
      </w:r>
    </w:p>
    <w:p w:rsidR="008D0688" w:rsidRPr="00694B4E" w:rsidRDefault="008D0688" w:rsidP="008D0688">
      <w:pPr>
        <w:numPr>
          <w:ilvl w:val="0"/>
          <w:numId w:val="71"/>
        </w:numPr>
        <w:contextualSpacing/>
      </w:pPr>
      <w:r w:rsidRPr="00694B4E">
        <w:rPr>
          <w:i/>
        </w:rPr>
        <w:t>слушать и понимать</w:t>
      </w:r>
      <w:r w:rsidRPr="00694B4E">
        <w:t xml:space="preserve"> речь других; пользоваться приёмами слушания: фиксировать тему (заголовок), ключевые слова;</w:t>
      </w:r>
    </w:p>
    <w:p w:rsidR="008D0688" w:rsidRPr="00694B4E" w:rsidRDefault="008D0688" w:rsidP="008D0688">
      <w:pPr>
        <w:numPr>
          <w:ilvl w:val="0"/>
          <w:numId w:val="71"/>
        </w:numPr>
        <w:contextualSpacing/>
      </w:pPr>
      <w:r w:rsidRPr="00694B4E">
        <w:rPr>
          <w:i/>
        </w:rPr>
        <w:t>выразительно читать и пересказывать</w:t>
      </w:r>
      <w:r w:rsidRPr="00694B4E">
        <w:t xml:space="preserve"> текст;</w:t>
      </w:r>
    </w:p>
    <w:p w:rsidR="008D0688" w:rsidRPr="00694B4E" w:rsidRDefault="008D0688" w:rsidP="008D0688">
      <w:pPr>
        <w:numPr>
          <w:ilvl w:val="0"/>
          <w:numId w:val="71"/>
        </w:numPr>
        <w:contextualSpacing/>
      </w:pPr>
      <w:r w:rsidRPr="00694B4E">
        <w:rPr>
          <w:i/>
        </w:rPr>
        <w:t xml:space="preserve">договариваться </w:t>
      </w:r>
      <w:r w:rsidRPr="00694B4E">
        <w:t>с одноклассниками совместно с учителем о правилах поведения и общения оценки и самооценки и следовать им;</w:t>
      </w:r>
    </w:p>
    <w:p w:rsidR="008D0688" w:rsidRPr="00694B4E" w:rsidRDefault="008D0688" w:rsidP="008D0688">
      <w:pPr>
        <w:numPr>
          <w:ilvl w:val="0"/>
          <w:numId w:val="71"/>
        </w:numPr>
        <w:contextualSpacing/>
      </w:pPr>
      <w:r w:rsidRPr="00694B4E">
        <w:t xml:space="preserve">учиться  </w:t>
      </w:r>
      <w:r w:rsidRPr="00694B4E">
        <w:rPr>
          <w:i/>
        </w:rPr>
        <w:t>работать в паре, группе</w:t>
      </w:r>
      <w:r w:rsidRPr="00694B4E">
        <w:t>; выполнять различные роли (лидера, исполнителя).</w:t>
      </w:r>
    </w:p>
    <w:p w:rsidR="008D0688" w:rsidRPr="00694B4E" w:rsidRDefault="008D0688" w:rsidP="008D0688">
      <w:pPr>
        <w:jc w:val="both"/>
        <w:rPr>
          <w:lang w:eastAsia="en-US"/>
        </w:rPr>
      </w:pPr>
      <w:r w:rsidRPr="00694B4E">
        <w:rPr>
          <w:lang w:eastAsia="en-US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8D0688" w:rsidRPr="00694B4E" w:rsidRDefault="008D0688" w:rsidP="008D0688">
      <w:pPr>
        <w:jc w:val="both"/>
        <w:rPr>
          <w:b/>
          <w:u w:val="single"/>
        </w:rPr>
      </w:pPr>
    </w:p>
    <w:p w:rsidR="008D0688" w:rsidRPr="00694B4E" w:rsidRDefault="008D0688" w:rsidP="008D0688">
      <w:pPr>
        <w:jc w:val="both"/>
      </w:pPr>
      <w:r w:rsidRPr="00694B4E">
        <w:rPr>
          <w:b/>
          <w:u w:val="single"/>
        </w:rPr>
        <w:t>Предметными результатами</w:t>
      </w:r>
      <w:r w:rsidRPr="00694B4E">
        <w:t xml:space="preserve">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 </w:t>
      </w:r>
    </w:p>
    <w:p w:rsidR="008D0688" w:rsidRPr="00694B4E" w:rsidRDefault="008D0688" w:rsidP="008D0688">
      <w:pPr>
        <w:numPr>
          <w:ilvl w:val="0"/>
          <w:numId w:val="53"/>
        </w:numPr>
        <w:jc w:val="both"/>
      </w:pPr>
      <w:r w:rsidRPr="00694B4E">
        <w:rPr>
          <w:b/>
        </w:rPr>
        <w:t>В коммуникативной сфере</w:t>
      </w:r>
      <w:r w:rsidRPr="00694B4E">
        <w:t xml:space="preserve"> (т.е. во владении английским языком как средством общения)</w:t>
      </w:r>
    </w:p>
    <w:p w:rsidR="008D0688" w:rsidRPr="00694B4E" w:rsidRDefault="008D0688" w:rsidP="008D0688">
      <w:pPr>
        <w:numPr>
          <w:ilvl w:val="0"/>
          <w:numId w:val="62"/>
        </w:numPr>
        <w:contextualSpacing/>
        <w:jc w:val="both"/>
      </w:pPr>
      <w:r w:rsidRPr="00694B4E">
        <w:rPr>
          <w:b/>
          <w:i/>
          <w:u w:val="single"/>
        </w:rPr>
        <w:t>Речевая компетенция</w:t>
      </w:r>
      <w:r w:rsidRPr="00694B4E">
        <w:t xml:space="preserve"> в следующих видах речевой деятельности:</w:t>
      </w:r>
    </w:p>
    <w:p w:rsidR="008D0688" w:rsidRPr="00694B4E" w:rsidRDefault="008D0688" w:rsidP="008D0688">
      <w:pPr>
        <w:ind w:left="709"/>
        <w:jc w:val="both"/>
        <w:rPr>
          <w:b/>
          <w:i/>
        </w:rPr>
      </w:pPr>
    </w:p>
    <w:p w:rsidR="008D0688" w:rsidRPr="00694B4E" w:rsidRDefault="008D0688" w:rsidP="008D0688">
      <w:pPr>
        <w:ind w:left="360"/>
        <w:jc w:val="both"/>
        <w:rPr>
          <w:b/>
          <w:i/>
        </w:rPr>
      </w:pPr>
      <w:r w:rsidRPr="00694B4E">
        <w:rPr>
          <w:b/>
          <w:i/>
        </w:rPr>
        <w:t>Говорение:</w:t>
      </w:r>
    </w:p>
    <w:p w:rsidR="008D0688" w:rsidRPr="00694B4E" w:rsidRDefault="008D0688" w:rsidP="008D0688">
      <w:pPr>
        <w:numPr>
          <w:ilvl w:val="0"/>
          <w:numId w:val="54"/>
        </w:numPr>
        <w:contextualSpacing/>
        <w:jc w:val="both"/>
      </w:pPr>
      <w:r w:rsidRPr="00694B4E">
        <w:rPr>
          <w:i/>
        </w:rPr>
        <w:t>Участвовать</w:t>
      </w:r>
      <w:r w:rsidRPr="00694B4E">
        <w:t xml:space="preserve"> в элементарных диалогах: этикетный диалог в ограниченном круге типичных ситуаций общения; диалог-расспрос (вопрос-ответ); диалог-побуждение к действию;</w:t>
      </w:r>
    </w:p>
    <w:p w:rsidR="008D0688" w:rsidRPr="00694B4E" w:rsidRDefault="008D0688" w:rsidP="008D0688">
      <w:pPr>
        <w:numPr>
          <w:ilvl w:val="0"/>
          <w:numId w:val="54"/>
        </w:numPr>
        <w:autoSpaceDE w:val="0"/>
        <w:autoSpaceDN w:val="0"/>
        <w:adjustRightInd w:val="0"/>
        <w:spacing w:line="250" w:lineRule="exact"/>
      </w:pPr>
      <w:r w:rsidRPr="00694B4E">
        <w:rPr>
          <w:i/>
        </w:rPr>
        <w:t xml:space="preserve">составлять </w:t>
      </w:r>
      <w:r w:rsidRPr="00694B4E">
        <w:t>небольшое описание предмета, картинки, персонажа;</w:t>
      </w:r>
    </w:p>
    <w:p w:rsidR="008D0688" w:rsidRPr="00694B4E" w:rsidRDefault="008D0688" w:rsidP="008D0688">
      <w:pPr>
        <w:numPr>
          <w:ilvl w:val="0"/>
          <w:numId w:val="54"/>
        </w:numPr>
        <w:contextualSpacing/>
        <w:jc w:val="both"/>
      </w:pPr>
      <w:r w:rsidRPr="00694B4E">
        <w:rPr>
          <w:i/>
        </w:rPr>
        <w:t>уметь</w:t>
      </w:r>
      <w:r w:rsidRPr="00694B4E">
        <w:t xml:space="preserve"> на элементарном уровне </w:t>
      </w:r>
      <w:r w:rsidRPr="00694B4E">
        <w:rPr>
          <w:i/>
        </w:rPr>
        <w:t>рассказать</w:t>
      </w:r>
      <w:r w:rsidRPr="00694B4E">
        <w:t xml:space="preserve"> о себе, семье, друге, </w:t>
      </w:r>
    </w:p>
    <w:p w:rsidR="008D0688" w:rsidRPr="00694B4E" w:rsidRDefault="008D0688" w:rsidP="008D0688">
      <w:pPr>
        <w:numPr>
          <w:ilvl w:val="0"/>
          <w:numId w:val="54"/>
        </w:numPr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воспроизводить наизусть</w:t>
      </w:r>
      <w:r w:rsidRPr="00694B4E">
        <w:t xml:space="preserve"> небольшие произведения детского фольклора (стихотворения и песни);</w:t>
      </w:r>
    </w:p>
    <w:p w:rsidR="008D0688" w:rsidRPr="00694B4E" w:rsidRDefault="008D0688" w:rsidP="008D0688">
      <w:pPr>
        <w:numPr>
          <w:ilvl w:val="0"/>
          <w:numId w:val="54"/>
        </w:numPr>
        <w:contextualSpacing/>
        <w:jc w:val="both"/>
      </w:pPr>
      <w:r w:rsidRPr="00694B4E">
        <w:rPr>
          <w:i/>
        </w:rPr>
        <w:t xml:space="preserve">составлять </w:t>
      </w:r>
      <w:r w:rsidRPr="00694B4E">
        <w:t>краткую характеристику персонажа;</w:t>
      </w:r>
    </w:p>
    <w:p w:rsidR="008D0688" w:rsidRPr="00694B4E" w:rsidRDefault="008D0688" w:rsidP="008D0688">
      <w:pPr>
        <w:numPr>
          <w:ilvl w:val="0"/>
          <w:numId w:val="54"/>
        </w:numPr>
        <w:autoSpaceDE w:val="0"/>
        <w:autoSpaceDN w:val="0"/>
        <w:adjustRightInd w:val="0"/>
        <w:spacing w:line="250" w:lineRule="exact"/>
        <w:ind w:right="2534"/>
      </w:pPr>
      <w:r w:rsidRPr="00694B4E">
        <w:rPr>
          <w:i/>
        </w:rPr>
        <w:t>кратко излагать</w:t>
      </w:r>
      <w:r w:rsidRPr="00694B4E">
        <w:t xml:space="preserve"> содержание прочитанного текста.</w:t>
      </w:r>
    </w:p>
    <w:p w:rsidR="008D0688" w:rsidRPr="00694B4E" w:rsidRDefault="008D0688" w:rsidP="008D0688">
      <w:pPr>
        <w:ind w:left="709"/>
        <w:jc w:val="both"/>
        <w:rPr>
          <w:b/>
          <w:i/>
        </w:rPr>
      </w:pPr>
    </w:p>
    <w:p w:rsidR="008D0688" w:rsidRPr="00694B4E" w:rsidRDefault="008D0688" w:rsidP="008D0688">
      <w:pPr>
        <w:jc w:val="both"/>
        <w:rPr>
          <w:b/>
          <w:i/>
        </w:rPr>
      </w:pPr>
      <w:proofErr w:type="spellStart"/>
      <w:r w:rsidRPr="00694B4E">
        <w:rPr>
          <w:b/>
          <w:i/>
        </w:rPr>
        <w:t>Аудирование</w:t>
      </w:r>
      <w:proofErr w:type="spellEnd"/>
      <w:r w:rsidRPr="00694B4E">
        <w:rPr>
          <w:b/>
          <w:i/>
        </w:rPr>
        <w:t>:</w:t>
      </w:r>
    </w:p>
    <w:p w:rsidR="008D0688" w:rsidRPr="00694B4E" w:rsidRDefault="008D0688" w:rsidP="008D0688">
      <w:pPr>
        <w:numPr>
          <w:ilvl w:val="0"/>
          <w:numId w:val="55"/>
        </w:numPr>
        <w:autoSpaceDE w:val="0"/>
        <w:autoSpaceDN w:val="0"/>
        <w:adjustRightInd w:val="0"/>
        <w:spacing w:before="58"/>
      </w:pPr>
      <w:r w:rsidRPr="00694B4E">
        <w:rPr>
          <w:i/>
        </w:rPr>
        <w:t>Воспринимать на слух</w:t>
      </w:r>
      <w:r w:rsidRPr="00694B4E">
        <w:t xml:space="preserve"> речь учителя и одноклассников; </w:t>
      </w:r>
    </w:p>
    <w:p w:rsidR="008D0688" w:rsidRPr="00694B4E" w:rsidRDefault="008D0688" w:rsidP="008D0688">
      <w:pPr>
        <w:numPr>
          <w:ilvl w:val="0"/>
          <w:numId w:val="55"/>
        </w:numPr>
        <w:autoSpaceDE w:val="0"/>
        <w:autoSpaceDN w:val="0"/>
        <w:adjustRightInd w:val="0"/>
        <w:spacing w:before="58" w:line="250" w:lineRule="exact"/>
        <w:rPr>
          <w:i/>
        </w:rPr>
      </w:pPr>
      <w:r w:rsidRPr="00694B4E">
        <w:rPr>
          <w:i/>
        </w:rPr>
        <w:t>воспринимать на слух и понимать основную информацию</w:t>
      </w:r>
      <w:r w:rsidRPr="00694B4E">
        <w:t xml:space="preserve">, содержащуюся в </w:t>
      </w:r>
      <w:proofErr w:type="spellStart"/>
      <w:r w:rsidRPr="00694B4E">
        <w:t>аудиотексте</w:t>
      </w:r>
      <w:proofErr w:type="spellEnd"/>
      <w:r w:rsidRPr="00694B4E">
        <w:t xml:space="preserve"> (сообщение, рассказ, сказка), построенном в основном </w:t>
      </w:r>
      <w:r w:rsidRPr="00694B4E">
        <w:rPr>
          <w:i/>
        </w:rPr>
        <w:t>на зна</w:t>
      </w:r>
      <w:r w:rsidRPr="00694B4E">
        <w:rPr>
          <w:i/>
        </w:rPr>
        <w:softHyphen/>
        <w:t>комом языковом материале;</w:t>
      </w:r>
    </w:p>
    <w:p w:rsidR="008D0688" w:rsidRPr="00694B4E" w:rsidRDefault="008D0688" w:rsidP="008D0688">
      <w:pPr>
        <w:numPr>
          <w:ilvl w:val="0"/>
          <w:numId w:val="55"/>
        </w:numPr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воспринимать на слух и полностью понимать информацию</w:t>
      </w:r>
      <w:r w:rsidRPr="00694B4E">
        <w:t xml:space="preserve">, содержащуюся в </w:t>
      </w:r>
      <w:proofErr w:type="spellStart"/>
      <w:r w:rsidRPr="00694B4E">
        <w:t>аудиотексте</w:t>
      </w:r>
      <w:proofErr w:type="spellEnd"/>
      <w:r w:rsidRPr="00694B4E">
        <w:t>;</w:t>
      </w:r>
    </w:p>
    <w:p w:rsidR="008D0688" w:rsidRPr="00694B4E" w:rsidRDefault="008D0688" w:rsidP="008D0688">
      <w:pPr>
        <w:numPr>
          <w:ilvl w:val="0"/>
          <w:numId w:val="55"/>
        </w:numPr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lastRenderedPageBreak/>
        <w:t>использовать контекстуальную и языковую догадки</w:t>
      </w:r>
      <w:r w:rsidRPr="00694B4E">
        <w:t xml:space="preserve"> при восприятии на слух текстов, содержащих некоторые незнакомые слова.</w:t>
      </w:r>
    </w:p>
    <w:p w:rsidR="008D0688" w:rsidRPr="00694B4E" w:rsidRDefault="008D0688" w:rsidP="008D0688">
      <w:pPr>
        <w:ind w:left="709"/>
        <w:jc w:val="both"/>
        <w:rPr>
          <w:b/>
          <w:i/>
        </w:rPr>
      </w:pPr>
    </w:p>
    <w:p w:rsidR="008D0688" w:rsidRPr="00694B4E" w:rsidRDefault="008D0688" w:rsidP="008D0688">
      <w:pPr>
        <w:jc w:val="both"/>
        <w:rPr>
          <w:b/>
        </w:rPr>
      </w:pPr>
      <w:r w:rsidRPr="00694B4E">
        <w:rPr>
          <w:b/>
          <w:i/>
        </w:rPr>
        <w:t>Чтение:</w:t>
      </w:r>
      <w:r w:rsidRPr="00694B4E">
        <w:rPr>
          <w:b/>
        </w:rPr>
        <w:t xml:space="preserve"> </w:t>
      </w:r>
    </w:p>
    <w:p w:rsidR="008D0688" w:rsidRPr="00694B4E" w:rsidRDefault="008D0688" w:rsidP="008D0688">
      <w:pPr>
        <w:numPr>
          <w:ilvl w:val="0"/>
          <w:numId w:val="56"/>
        </w:numPr>
        <w:autoSpaceDE w:val="0"/>
        <w:autoSpaceDN w:val="0"/>
        <w:adjustRightInd w:val="0"/>
        <w:spacing w:before="58" w:line="250" w:lineRule="exact"/>
      </w:pPr>
      <w:r w:rsidRPr="00694B4E">
        <w:rPr>
          <w:i/>
        </w:rPr>
        <w:t>Соотносить</w:t>
      </w:r>
      <w:r w:rsidRPr="00694B4E">
        <w:t xml:space="preserve"> графический образ английского слова с его звуковым образом; </w:t>
      </w:r>
    </w:p>
    <w:p w:rsidR="008D0688" w:rsidRPr="00694B4E" w:rsidRDefault="008D0688" w:rsidP="008D0688">
      <w:pPr>
        <w:numPr>
          <w:ilvl w:val="0"/>
          <w:numId w:val="56"/>
        </w:numPr>
        <w:autoSpaceDE w:val="0"/>
        <w:autoSpaceDN w:val="0"/>
        <w:adjustRightInd w:val="0"/>
        <w:spacing w:before="58" w:line="250" w:lineRule="exact"/>
      </w:pPr>
      <w:r w:rsidRPr="00694B4E">
        <w:rPr>
          <w:i/>
        </w:rPr>
        <w:t>читать вслух</w:t>
      </w:r>
      <w:r w:rsidRPr="00694B4E">
        <w:t xml:space="preserve"> небольшие тексты, построенные на изученном материале, со</w:t>
      </w:r>
      <w:r w:rsidRPr="00694B4E">
        <w:softHyphen/>
        <w:t xml:space="preserve">блюдая правила чтения, произношения и нужную интонацию; </w:t>
      </w:r>
    </w:p>
    <w:p w:rsidR="008D0688" w:rsidRPr="00694B4E" w:rsidRDefault="008D0688" w:rsidP="008D0688">
      <w:pPr>
        <w:numPr>
          <w:ilvl w:val="0"/>
          <w:numId w:val="56"/>
        </w:numPr>
        <w:autoSpaceDE w:val="0"/>
        <w:autoSpaceDN w:val="0"/>
        <w:adjustRightInd w:val="0"/>
        <w:spacing w:before="58" w:line="250" w:lineRule="exact"/>
      </w:pPr>
      <w:r w:rsidRPr="00694B4E">
        <w:rPr>
          <w:i/>
        </w:rPr>
        <w:t>читать про себя и понимать</w:t>
      </w:r>
      <w:r w:rsidRPr="00694B4E">
        <w:t xml:space="preserve"> основное содержание текстов, включающих как изученный языковой материал, так и отдельные незнакомые слова; нахо</w:t>
      </w:r>
      <w:r w:rsidRPr="00694B4E">
        <w:softHyphen/>
        <w:t xml:space="preserve">дить в тексте нужную информацию; </w:t>
      </w:r>
    </w:p>
    <w:p w:rsidR="008D0688" w:rsidRPr="00694B4E" w:rsidRDefault="008D0688" w:rsidP="008D0688">
      <w:pPr>
        <w:numPr>
          <w:ilvl w:val="0"/>
          <w:numId w:val="56"/>
        </w:numPr>
        <w:autoSpaceDE w:val="0"/>
        <w:autoSpaceDN w:val="0"/>
        <w:adjustRightInd w:val="0"/>
        <w:spacing w:before="58" w:line="250" w:lineRule="exact"/>
      </w:pPr>
      <w:r w:rsidRPr="00694B4E">
        <w:rPr>
          <w:i/>
        </w:rPr>
        <w:t>догадываться</w:t>
      </w:r>
      <w:r w:rsidRPr="00694B4E">
        <w:t xml:space="preserve"> о значении незнакомых слов по контексту; </w:t>
      </w:r>
    </w:p>
    <w:p w:rsidR="008D0688" w:rsidRPr="00694B4E" w:rsidRDefault="008D0688" w:rsidP="008D0688">
      <w:pPr>
        <w:numPr>
          <w:ilvl w:val="0"/>
          <w:numId w:val="56"/>
        </w:numPr>
        <w:autoSpaceDE w:val="0"/>
        <w:autoSpaceDN w:val="0"/>
        <w:adjustRightInd w:val="0"/>
        <w:spacing w:before="58" w:line="250" w:lineRule="exact"/>
      </w:pPr>
      <w:r w:rsidRPr="00694B4E">
        <w:rPr>
          <w:i/>
        </w:rPr>
        <w:t>не обращать внимания</w:t>
      </w:r>
      <w:r w:rsidRPr="00694B4E">
        <w:t xml:space="preserve"> на незнакомые слова, не мешающие понять основ</w:t>
      </w:r>
      <w:r w:rsidRPr="00694B4E">
        <w:softHyphen/>
        <w:t>ное содержание текста.</w:t>
      </w:r>
    </w:p>
    <w:p w:rsidR="008D0688" w:rsidRPr="00694B4E" w:rsidRDefault="008D0688" w:rsidP="008D0688">
      <w:pPr>
        <w:ind w:left="709"/>
        <w:jc w:val="both"/>
        <w:rPr>
          <w:b/>
          <w:i/>
        </w:rPr>
      </w:pPr>
    </w:p>
    <w:p w:rsidR="008D0688" w:rsidRPr="00694B4E" w:rsidRDefault="008D0688" w:rsidP="008D0688">
      <w:pPr>
        <w:jc w:val="both"/>
        <w:rPr>
          <w:b/>
        </w:rPr>
      </w:pPr>
      <w:r w:rsidRPr="00694B4E">
        <w:rPr>
          <w:b/>
          <w:i/>
        </w:rPr>
        <w:t>Письменная речь</w:t>
      </w:r>
      <w:r w:rsidRPr="00694B4E">
        <w:rPr>
          <w:b/>
        </w:rPr>
        <w:t xml:space="preserve">:  </w:t>
      </w:r>
    </w:p>
    <w:p w:rsidR="008D0688" w:rsidRPr="00694B4E" w:rsidRDefault="008D0688" w:rsidP="008D0688">
      <w:pPr>
        <w:numPr>
          <w:ilvl w:val="0"/>
          <w:numId w:val="57"/>
        </w:numPr>
        <w:autoSpaceDE w:val="0"/>
        <w:autoSpaceDN w:val="0"/>
        <w:adjustRightInd w:val="0"/>
        <w:spacing w:before="19" w:line="317" w:lineRule="exact"/>
        <w:ind w:right="4646"/>
      </w:pPr>
      <w:r w:rsidRPr="00694B4E">
        <w:rPr>
          <w:i/>
        </w:rPr>
        <w:t>Владеть</w:t>
      </w:r>
      <w:r w:rsidRPr="00694B4E">
        <w:t xml:space="preserve"> техникой письма;</w:t>
      </w:r>
    </w:p>
    <w:p w:rsidR="008D0688" w:rsidRPr="00694B4E" w:rsidRDefault="008D0688" w:rsidP="008D0688">
      <w:pPr>
        <w:numPr>
          <w:ilvl w:val="0"/>
          <w:numId w:val="57"/>
        </w:numPr>
        <w:autoSpaceDE w:val="0"/>
        <w:autoSpaceDN w:val="0"/>
        <w:adjustRightInd w:val="0"/>
        <w:spacing w:line="254" w:lineRule="exact"/>
        <w:jc w:val="both"/>
      </w:pPr>
      <w:r w:rsidRPr="00694B4E">
        <w:rPr>
          <w:i/>
        </w:rPr>
        <w:t>списывать</w:t>
      </w:r>
      <w:r w:rsidRPr="00694B4E">
        <w:t xml:space="preserve"> текст и </w:t>
      </w:r>
      <w:r w:rsidRPr="00694B4E">
        <w:rPr>
          <w:i/>
        </w:rPr>
        <w:t>выписывать</w:t>
      </w:r>
      <w:r w:rsidRPr="00694B4E">
        <w:t xml:space="preserve"> из него слова, словосочетания, простые предложения;</w:t>
      </w:r>
    </w:p>
    <w:p w:rsidR="008D0688" w:rsidRPr="00694B4E" w:rsidRDefault="008D0688" w:rsidP="008D0688">
      <w:pPr>
        <w:numPr>
          <w:ilvl w:val="0"/>
          <w:numId w:val="57"/>
        </w:numPr>
        <w:autoSpaceDE w:val="0"/>
        <w:autoSpaceDN w:val="0"/>
        <w:adjustRightInd w:val="0"/>
        <w:spacing w:line="254" w:lineRule="exact"/>
        <w:jc w:val="both"/>
      </w:pPr>
      <w:r w:rsidRPr="00694B4E">
        <w:rPr>
          <w:i/>
        </w:rPr>
        <w:t xml:space="preserve">восстанавливать </w:t>
      </w:r>
      <w:r w:rsidRPr="00694B4E">
        <w:t>слово, предложение, текст в соответствии с решаемой учебной задачей;</w:t>
      </w:r>
    </w:p>
    <w:p w:rsidR="008D0688" w:rsidRPr="00694B4E" w:rsidRDefault="008D0688" w:rsidP="008D0688">
      <w:pPr>
        <w:numPr>
          <w:ilvl w:val="0"/>
          <w:numId w:val="57"/>
        </w:numPr>
        <w:autoSpaceDE w:val="0"/>
        <w:autoSpaceDN w:val="0"/>
        <w:adjustRightInd w:val="0"/>
        <w:spacing w:line="254" w:lineRule="exact"/>
        <w:jc w:val="both"/>
      </w:pPr>
      <w:r w:rsidRPr="00694B4E">
        <w:rPr>
          <w:i/>
        </w:rPr>
        <w:t>писать с опорой</w:t>
      </w:r>
      <w:r w:rsidRPr="00694B4E">
        <w:t xml:space="preserve"> на образец поздравление с праздником и короткое личное письмо;</w:t>
      </w:r>
    </w:p>
    <w:p w:rsidR="008D0688" w:rsidRPr="00694B4E" w:rsidRDefault="008D0688" w:rsidP="008D0688">
      <w:pPr>
        <w:numPr>
          <w:ilvl w:val="0"/>
          <w:numId w:val="57"/>
        </w:numPr>
        <w:autoSpaceDE w:val="0"/>
        <w:autoSpaceDN w:val="0"/>
        <w:adjustRightInd w:val="0"/>
        <w:spacing w:line="254" w:lineRule="exact"/>
      </w:pPr>
      <w:r w:rsidRPr="00694B4E">
        <w:rPr>
          <w:i/>
        </w:rPr>
        <w:t>кратко отвечать</w:t>
      </w:r>
      <w:r w:rsidRPr="00694B4E">
        <w:t xml:space="preserve"> на вопросы к тексту в письменной форме; </w:t>
      </w:r>
    </w:p>
    <w:p w:rsidR="008D0688" w:rsidRPr="00694B4E" w:rsidRDefault="008D0688" w:rsidP="008D0688">
      <w:pPr>
        <w:numPr>
          <w:ilvl w:val="0"/>
          <w:numId w:val="57"/>
        </w:numPr>
        <w:autoSpaceDE w:val="0"/>
        <w:autoSpaceDN w:val="0"/>
        <w:adjustRightInd w:val="0"/>
        <w:spacing w:line="254" w:lineRule="exact"/>
      </w:pPr>
      <w:r w:rsidRPr="00694B4E">
        <w:rPr>
          <w:i/>
        </w:rPr>
        <w:t>составлять рассказ</w:t>
      </w:r>
      <w:r w:rsidRPr="00694B4E">
        <w:t xml:space="preserve"> в письменной форме по плану/ключевым словам; </w:t>
      </w:r>
    </w:p>
    <w:p w:rsidR="008D0688" w:rsidRPr="00694B4E" w:rsidRDefault="008D0688" w:rsidP="008D0688">
      <w:pPr>
        <w:numPr>
          <w:ilvl w:val="0"/>
          <w:numId w:val="57"/>
        </w:numPr>
        <w:autoSpaceDE w:val="0"/>
        <w:autoSpaceDN w:val="0"/>
        <w:adjustRightInd w:val="0"/>
        <w:spacing w:line="254" w:lineRule="exact"/>
      </w:pPr>
      <w:r w:rsidRPr="00694B4E">
        <w:rPr>
          <w:i/>
        </w:rPr>
        <w:t>заполнять анкету</w:t>
      </w:r>
      <w:r w:rsidRPr="00694B4E">
        <w:t>;</w:t>
      </w:r>
    </w:p>
    <w:p w:rsidR="008D0688" w:rsidRPr="00694B4E" w:rsidRDefault="008D0688" w:rsidP="008D0688">
      <w:pPr>
        <w:numPr>
          <w:ilvl w:val="0"/>
          <w:numId w:val="57"/>
        </w:numPr>
        <w:autoSpaceDE w:val="0"/>
        <w:autoSpaceDN w:val="0"/>
        <w:adjustRightInd w:val="0"/>
        <w:spacing w:line="254" w:lineRule="exact"/>
      </w:pPr>
      <w:r w:rsidRPr="00694B4E">
        <w:rPr>
          <w:i/>
        </w:rPr>
        <w:t>правильно оформлять</w:t>
      </w:r>
      <w:r w:rsidRPr="00694B4E">
        <w:t xml:space="preserve"> конверт (с опорой на образец).</w:t>
      </w:r>
    </w:p>
    <w:p w:rsidR="008D0688" w:rsidRPr="00694B4E" w:rsidRDefault="008D0688" w:rsidP="008D0688">
      <w:pPr>
        <w:jc w:val="both"/>
        <w:rPr>
          <w:b/>
          <w:i/>
          <w:u w:val="single"/>
        </w:rPr>
      </w:pPr>
    </w:p>
    <w:p w:rsidR="008D0688" w:rsidRPr="00694B4E" w:rsidRDefault="008D0688" w:rsidP="008D0688">
      <w:pPr>
        <w:numPr>
          <w:ilvl w:val="0"/>
          <w:numId w:val="62"/>
        </w:numPr>
        <w:contextualSpacing/>
        <w:jc w:val="both"/>
        <w:rPr>
          <w:b/>
          <w:i/>
          <w:u w:val="single"/>
        </w:rPr>
      </w:pPr>
      <w:r w:rsidRPr="00694B4E">
        <w:rPr>
          <w:b/>
          <w:i/>
          <w:u w:val="single"/>
        </w:rPr>
        <w:t xml:space="preserve">Языковая компетенция (владение языковыми средствами): </w:t>
      </w:r>
    </w:p>
    <w:p w:rsidR="008D0688" w:rsidRPr="00694B4E" w:rsidRDefault="008D0688" w:rsidP="008D0688">
      <w:pPr>
        <w:autoSpaceDE w:val="0"/>
        <w:autoSpaceDN w:val="0"/>
        <w:adjustRightInd w:val="0"/>
        <w:spacing w:before="101"/>
        <w:jc w:val="both"/>
        <w:rPr>
          <w:b/>
          <w:i/>
          <w:iCs/>
        </w:rPr>
      </w:pPr>
      <w:r w:rsidRPr="00694B4E">
        <w:rPr>
          <w:b/>
          <w:i/>
          <w:iCs/>
        </w:rPr>
        <w:t>Графика, каллиграфия, орфография</w:t>
      </w:r>
    </w:p>
    <w:p w:rsidR="008D0688" w:rsidRPr="00694B4E" w:rsidRDefault="008D0688" w:rsidP="008D0688">
      <w:pPr>
        <w:numPr>
          <w:ilvl w:val="0"/>
          <w:numId w:val="58"/>
        </w:numPr>
        <w:autoSpaceDE w:val="0"/>
        <w:autoSpaceDN w:val="0"/>
        <w:adjustRightInd w:val="0"/>
        <w:spacing w:before="62" w:line="254" w:lineRule="exact"/>
        <w:jc w:val="both"/>
      </w:pPr>
      <w:r w:rsidRPr="00694B4E">
        <w:rPr>
          <w:i/>
        </w:rPr>
        <w:t>Пользоваться английским алфавитом</w:t>
      </w:r>
      <w:r w:rsidRPr="00694B4E">
        <w:t xml:space="preserve">;  знать последовательность букв в нем; </w:t>
      </w:r>
    </w:p>
    <w:p w:rsidR="008D0688" w:rsidRPr="00694B4E" w:rsidRDefault="008D0688" w:rsidP="008D0688">
      <w:pPr>
        <w:numPr>
          <w:ilvl w:val="0"/>
          <w:numId w:val="58"/>
        </w:numPr>
        <w:autoSpaceDE w:val="0"/>
        <w:autoSpaceDN w:val="0"/>
        <w:adjustRightInd w:val="0"/>
        <w:spacing w:before="62" w:line="254" w:lineRule="exact"/>
        <w:jc w:val="both"/>
      </w:pPr>
      <w:r w:rsidRPr="00694B4E">
        <w:rPr>
          <w:i/>
        </w:rPr>
        <w:t>воспроизводить графически и каллиграфически</w:t>
      </w:r>
      <w:r w:rsidRPr="00694B4E">
        <w:t xml:space="preserve"> корректно все буквы ан</w:t>
      </w:r>
      <w:r w:rsidRPr="00694B4E">
        <w:softHyphen/>
        <w:t>глийского алфавита (</w:t>
      </w:r>
      <w:proofErr w:type="spellStart"/>
      <w:r w:rsidRPr="00694B4E">
        <w:t>полупечатное</w:t>
      </w:r>
      <w:proofErr w:type="spellEnd"/>
      <w:r w:rsidRPr="00694B4E">
        <w:t xml:space="preserve"> написание букв, буквосочетаний, слов); </w:t>
      </w:r>
    </w:p>
    <w:p w:rsidR="008D0688" w:rsidRPr="00694B4E" w:rsidRDefault="008D0688" w:rsidP="008D0688">
      <w:pPr>
        <w:numPr>
          <w:ilvl w:val="0"/>
          <w:numId w:val="58"/>
        </w:numPr>
        <w:autoSpaceDE w:val="0"/>
        <w:autoSpaceDN w:val="0"/>
        <w:adjustRightInd w:val="0"/>
        <w:spacing w:before="62" w:line="254" w:lineRule="exact"/>
        <w:jc w:val="both"/>
      </w:pPr>
      <w:r w:rsidRPr="00694B4E">
        <w:rPr>
          <w:i/>
        </w:rPr>
        <w:t>применять основные правила чтения и орфографии</w:t>
      </w:r>
      <w:r w:rsidRPr="00694B4E">
        <w:t>, читать и писать изу</w:t>
      </w:r>
      <w:r w:rsidRPr="00694B4E">
        <w:softHyphen/>
        <w:t xml:space="preserve">ченные слова английского языка; </w:t>
      </w:r>
    </w:p>
    <w:p w:rsidR="008D0688" w:rsidRPr="00694B4E" w:rsidRDefault="008D0688" w:rsidP="008D0688">
      <w:pPr>
        <w:numPr>
          <w:ilvl w:val="0"/>
          <w:numId w:val="58"/>
        </w:numPr>
        <w:autoSpaceDE w:val="0"/>
        <w:autoSpaceDN w:val="0"/>
        <w:adjustRightInd w:val="0"/>
        <w:spacing w:before="62" w:line="254" w:lineRule="exact"/>
        <w:jc w:val="both"/>
      </w:pPr>
      <w:r w:rsidRPr="00694B4E">
        <w:rPr>
          <w:i/>
        </w:rPr>
        <w:t>отличать</w:t>
      </w:r>
      <w:r w:rsidRPr="00694B4E">
        <w:t xml:space="preserve"> буквы от знаков транскрипции;</w:t>
      </w:r>
    </w:p>
    <w:p w:rsidR="008D0688" w:rsidRPr="00694B4E" w:rsidRDefault="008D0688" w:rsidP="008D0688">
      <w:pPr>
        <w:numPr>
          <w:ilvl w:val="0"/>
          <w:numId w:val="58"/>
        </w:numPr>
        <w:autoSpaceDE w:val="0"/>
        <w:autoSpaceDN w:val="0"/>
        <w:adjustRightInd w:val="0"/>
        <w:spacing w:line="254" w:lineRule="exact"/>
        <w:jc w:val="both"/>
      </w:pPr>
      <w:r w:rsidRPr="00694B4E">
        <w:rPr>
          <w:i/>
        </w:rPr>
        <w:t>сравнивать и анализировать</w:t>
      </w:r>
      <w:r w:rsidRPr="00694B4E">
        <w:t xml:space="preserve"> буквосочетания английского языка и их транс</w:t>
      </w:r>
      <w:r w:rsidRPr="00694B4E">
        <w:softHyphen/>
        <w:t>крипцию;</w:t>
      </w:r>
    </w:p>
    <w:p w:rsidR="008D0688" w:rsidRPr="00694B4E" w:rsidRDefault="008D0688" w:rsidP="008D0688">
      <w:pPr>
        <w:numPr>
          <w:ilvl w:val="0"/>
          <w:numId w:val="58"/>
        </w:numPr>
        <w:autoSpaceDE w:val="0"/>
        <w:autoSpaceDN w:val="0"/>
        <w:adjustRightInd w:val="0"/>
        <w:spacing w:line="254" w:lineRule="exact"/>
        <w:jc w:val="both"/>
      </w:pPr>
      <w:r w:rsidRPr="00694B4E">
        <w:rPr>
          <w:i/>
        </w:rPr>
        <w:t>группировать</w:t>
      </w:r>
      <w:r w:rsidRPr="00694B4E">
        <w:t xml:space="preserve"> слова в соответствии с изученными правилами чтения; </w:t>
      </w:r>
    </w:p>
    <w:p w:rsidR="008D0688" w:rsidRPr="00694B4E" w:rsidRDefault="008D0688" w:rsidP="008D0688">
      <w:pPr>
        <w:numPr>
          <w:ilvl w:val="0"/>
          <w:numId w:val="58"/>
        </w:numPr>
        <w:autoSpaceDE w:val="0"/>
        <w:autoSpaceDN w:val="0"/>
        <w:adjustRightInd w:val="0"/>
        <w:spacing w:line="254" w:lineRule="exact"/>
        <w:jc w:val="both"/>
      </w:pPr>
      <w:r w:rsidRPr="00694B4E">
        <w:rPr>
          <w:i/>
        </w:rPr>
        <w:t>уточнять</w:t>
      </w:r>
      <w:r w:rsidRPr="00694B4E">
        <w:t xml:space="preserve"> написание слова в словаре Учебника.</w:t>
      </w:r>
    </w:p>
    <w:p w:rsidR="008D0688" w:rsidRPr="00694B4E" w:rsidRDefault="008D0688" w:rsidP="008D0688">
      <w:pPr>
        <w:autoSpaceDE w:val="0"/>
        <w:autoSpaceDN w:val="0"/>
        <w:adjustRightInd w:val="0"/>
        <w:spacing w:line="240" w:lineRule="exact"/>
        <w:jc w:val="both"/>
      </w:pPr>
    </w:p>
    <w:p w:rsidR="008D0688" w:rsidRPr="00694B4E" w:rsidRDefault="008D0688" w:rsidP="008D0688">
      <w:pPr>
        <w:autoSpaceDE w:val="0"/>
        <w:autoSpaceDN w:val="0"/>
        <w:adjustRightInd w:val="0"/>
        <w:spacing w:before="58"/>
        <w:jc w:val="both"/>
        <w:rPr>
          <w:b/>
          <w:i/>
          <w:iCs/>
        </w:rPr>
      </w:pPr>
      <w:r w:rsidRPr="00694B4E">
        <w:rPr>
          <w:b/>
          <w:i/>
          <w:iCs/>
        </w:rPr>
        <w:t>Фонетическая сторона речи</w:t>
      </w:r>
    </w:p>
    <w:p w:rsidR="008D0688" w:rsidRPr="00694B4E" w:rsidRDefault="008D0688" w:rsidP="008D0688">
      <w:pPr>
        <w:numPr>
          <w:ilvl w:val="0"/>
          <w:numId w:val="59"/>
        </w:numPr>
        <w:autoSpaceDE w:val="0"/>
        <w:autoSpaceDN w:val="0"/>
        <w:adjustRightInd w:val="0"/>
        <w:spacing w:before="58" w:line="259" w:lineRule="exact"/>
        <w:jc w:val="both"/>
      </w:pPr>
      <w:r w:rsidRPr="00694B4E">
        <w:rPr>
          <w:i/>
        </w:rPr>
        <w:t>Различать</w:t>
      </w:r>
      <w:r w:rsidRPr="00694B4E">
        <w:t xml:space="preserve"> на слух и произносить все звуки английского языка, соблюдая нормы произношения звуков;</w:t>
      </w:r>
    </w:p>
    <w:p w:rsidR="008D0688" w:rsidRPr="00694B4E" w:rsidRDefault="008D0688" w:rsidP="008D0688">
      <w:pPr>
        <w:numPr>
          <w:ilvl w:val="0"/>
          <w:numId w:val="59"/>
        </w:numPr>
        <w:autoSpaceDE w:val="0"/>
        <w:autoSpaceDN w:val="0"/>
        <w:adjustRightInd w:val="0"/>
        <w:spacing w:line="259" w:lineRule="exact"/>
        <w:jc w:val="both"/>
      </w:pPr>
      <w:r w:rsidRPr="00694B4E">
        <w:rPr>
          <w:i/>
        </w:rPr>
        <w:t>соблюдать</w:t>
      </w:r>
      <w:r w:rsidRPr="00694B4E">
        <w:t xml:space="preserve"> правильное ударение в изолированном слове, фразе; </w:t>
      </w:r>
    </w:p>
    <w:p w:rsidR="008D0688" w:rsidRPr="00694B4E" w:rsidRDefault="008D0688" w:rsidP="008D0688">
      <w:pPr>
        <w:numPr>
          <w:ilvl w:val="0"/>
          <w:numId w:val="59"/>
        </w:numPr>
        <w:autoSpaceDE w:val="0"/>
        <w:autoSpaceDN w:val="0"/>
        <w:adjustRightInd w:val="0"/>
        <w:spacing w:line="259" w:lineRule="exact"/>
        <w:jc w:val="both"/>
      </w:pPr>
      <w:r w:rsidRPr="00694B4E">
        <w:rPr>
          <w:i/>
        </w:rPr>
        <w:t xml:space="preserve">различать </w:t>
      </w:r>
      <w:r w:rsidRPr="00694B4E">
        <w:t xml:space="preserve">коммуникативные типы предложений по интонации; </w:t>
      </w:r>
    </w:p>
    <w:p w:rsidR="008D0688" w:rsidRPr="00694B4E" w:rsidRDefault="008D0688" w:rsidP="008D0688">
      <w:pPr>
        <w:numPr>
          <w:ilvl w:val="0"/>
          <w:numId w:val="59"/>
        </w:numPr>
        <w:autoSpaceDE w:val="0"/>
        <w:autoSpaceDN w:val="0"/>
        <w:adjustRightInd w:val="0"/>
        <w:spacing w:line="259" w:lineRule="exact"/>
        <w:jc w:val="both"/>
      </w:pPr>
      <w:r w:rsidRPr="00694B4E">
        <w:rPr>
          <w:i/>
        </w:rPr>
        <w:t>корректно  произносить</w:t>
      </w:r>
      <w:r w:rsidRPr="00694B4E">
        <w:t xml:space="preserve">  предложения  с точки  зрения  их ритмико-интонационных особенностей;</w:t>
      </w:r>
    </w:p>
    <w:p w:rsidR="008D0688" w:rsidRPr="00694B4E" w:rsidRDefault="008D0688" w:rsidP="008D0688">
      <w:pPr>
        <w:numPr>
          <w:ilvl w:val="0"/>
          <w:numId w:val="59"/>
        </w:numPr>
        <w:autoSpaceDE w:val="0"/>
        <w:autoSpaceDN w:val="0"/>
        <w:adjustRightInd w:val="0"/>
        <w:spacing w:line="259" w:lineRule="exact"/>
        <w:jc w:val="both"/>
      </w:pPr>
      <w:r w:rsidRPr="00694B4E">
        <w:rPr>
          <w:i/>
        </w:rPr>
        <w:t>распознавать</w:t>
      </w:r>
      <w:r w:rsidRPr="00694B4E">
        <w:t xml:space="preserve"> случаи использования связующего 'г' и соблюдать их в речи; </w:t>
      </w:r>
    </w:p>
    <w:p w:rsidR="008D0688" w:rsidRPr="00694B4E" w:rsidRDefault="008D0688" w:rsidP="008D0688">
      <w:pPr>
        <w:numPr>
          <w:ilvl w:val="0"/>
          <w:numId w:val="59"/>
        </w:numPr>
        <w:autoSpaceDE w:val="0"/>
        <w:autoSpaceDN w:val="0"/>
        <w:adjustRightInd w:val="0"/>
        <w:spacing w:line="259" w:lineRule="exact"/>
        <w:jc w:val="both"/>
      </w:pPr>
      <w:r w:rsidRPr="00694B4E">
        <w:rPr>
          <w:i/>
        </w:rPr>
        <w:t>соблюдать</w:t>
      </w:r>
      <w:r w:rsidRPr="00694B4E">
        <w:t xml:space="preserve"> интонацию перечисления;</w:t>
      </w:r>
    </w:p>
    <w:p w:rsidR="008D0688" w:rsidRPr="00694B4E" w:rsidRDefault="008D0688" w:rsidP="008D0688">
      <w:pPr>
        <w:numPr>
          <w:ilvl w:val="0"/>
          <w:numId w:val="59"/>
        </w:numPr>
        <w:autoSpaceDE w:val="0"/>
        <w:autoSpaceDN w:val="0"/>
        <w:adjustRightInd w:val="0"/>
        <w:spacing w:line="259" w:lineRule="exact"/>
        <w:jc w:val="both"/>
      </w:pPr>
      <w:r w:rsidRPr="00694B4E">
        <w:rPr>
          <w:i/>
        </w:rPr>
        <w:t>соблюдать</w:t>
      </w:r>
      <w:r w:rsidRPr="00694B4E">
        <w:t xml:space="preserve"> правило отсутствия ударения на служебных словах (артиклях, союзах, предлогах);</w:t>
      </w:r>
    </w:p>
    <w:p w:rsidR="008D0688" w:rsidRPr="00694B4E" w:rsidRDefault="008D0688" w:rsidP="008D0688">
      <w:pPr>
        <w:numPr>
          <w:ilvl w:val="0"/>
          <w:numId w:val="59"/>
        </w:numPr>
        <w:autoSpaceDE w:val="0"/>
        <w:autoSpaceDN w:val="0"/>
        <w:adjustRightInd w:val="0"/>
        <w:ind w:right="2957"/>
        <w:jc w:val="both"/>
        <w:rPr>
          <w:i/>
          <w:iCs/>
        </w:rPr>
      </w:pPr>
      <w:r w:rsidRPr="00694B4E">
        <w:rPr>
          <w:i/>
        </w:rPr>
        <w:t xml:space="preserve">читать </w:t>
      </w:r>
      <w:r w:rsidRPr="00694B4E">
        <w:t xml:space="preserve">изучаемые слова по транскрипции. </w:t>
      </w:r>
    </w:p>
    <w:p w:rsidR="008D0688" w:rsidRPr="00694B4E" w:rsidRDefault="008D0688" w:rsidP="008D0688">
      <w:pPr>
        <w:autoSpaceDE w:val="0"/>
        <w:autoSpaceDN w:val="0"/>
        <w:adjustRightInd w:val="0"/>
        <w:spacing w:line="514" w:lineRule="exact"/>
        <w:ind w:right="2957"/>
        <w:jc w:val="both"/>
        <w:rPr>
          <w:b/>
          <w:i/>
          <w:iCs/>
        </w:rPr>
      </w:pPr>
      <w:r w:rsidRPr="00694B4E">
        <w:rPr>
          <w:b/>
          <w:i/>
          <w:iCs/>
        </w:rPr>
        <w:t>Лексическая сторона речи</w:t>
      </w:r>
    </w:p>
    <w:p w:rsidR="008D0688" w:rsidRPr="00694B4E" w:rsidRDefault="008D0688" w:rsidP="008D0688">
      <w:pPr>
        <w:numPr>
          <w:ilvl w:val="0"/>
          <w:numId w:val="60"/>
        </w:numPr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Узнавать</w:t>
      </w:r>
      <w:r w:rsidRPr="00694B4E">
        <w:t xml:space="preserve"> в письменном и устном тексте изученные лексические единицы, в том числе устойчивые словосочетания, в пределах тематики начальной школы;</w:t>
      </w:r>
    </w:p>
    <w:p w:rsidR="008D0688" w:rsidRPr="00694B4E" w:rsidRDefault="008D0688" w:rsidP="008D0688">
      <w:pPr>
        <w:numPr>
          <w:ilvl w:val="0"/>
          <w:numId w:val="60"/>
        </w:numPr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lastRenderedPageBreak/>
        <w:t>оперировать</w:t>
      </w:r>
      <w:r w:rsidRPr="00694B4E">
        <w:t xml:space="preserve"> в процессе общения активной лексикой в соответствии с ком</w:t>
      </w:r>
      <w:r w:rsidRPr="00694B4E">
        <w:softHyphen/>
        <w:t>муникативной задачей;</w:t>
      </w:r>
    </w:p>
    <w:p w:rsidR="008D0688" w:rsidRPr="00694B4E" w:rsidRDefault="008D0688" w:rsidP="008D0688">
      <w:pPr>
        <w:numPr>
          <w:ilvl w:val="0"/>
          <w:numId w:val="60"/>
        </w:numPr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узнавать</w:t>
      </w:r>
      <w:r w:rsidRPr="00694B4E">
        <w:t xml:space="preserve"> простые словообразовательные элементы;</w:t>
      </w:r>
    </w:p>
    <w:p w:rsidR="008D0688" w:rsidRPr="00694B4E" w:rsidRDefault="008D0688" w:rsidP="008D0688">
      <w:pPr>
        <w:numPr>
          <w:ilvl w:val="0"/>
          <w:numId w:val="60"/>
        </w:numPr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опираться</w:t>
      </w:r>
      <w:r w:rsidRPr="00694B4E">
        <w:t xml:space="preserve"> на языковую догадку в процессе чтения и </w:t>
      </w:r>
      <w:proofErr w:type="spellStart"/>
      <w:r w:rsidRPr="00694B4E">
        <w:t>аудирования</w:t>
      </w:r>
      <w:proofErr w:type="spellEnd"/>
      <w:r w:rsidRPr="00694B4E">
        <w:t xml:space="preserve"> (интерна</w:t>
      </w:r>
      <w:r w:rsidRPr="00694B4E">
        <w:softHyphen/>
        <w:t>циональные и сложные слова).</w:t>
      </w:r>
    </w:p>
    <w:p w:rsidR="008D0688" w:rsidRPr="00694B4E" w:rsidRDefault="008D0688" w:rsidP="008D0688">
      <w:pPr>
        <w:autoSpaceDE w:val="0"/>
        <w:autoSpaceDN w:val="0"/>
        <w:adjustRightInd w:val="0"/>
        <w:spacing w:line="240" w:lineRule="exact"/>
        <w:jc w:val="both"/>
      </w:pPr>
    </w:p>
    <w:p w:rsidR="008D0688" w:rsidRPr="00694B4E" w:rsidRDefault="008D0688" w:rsidP="008D0688">
      <w:pPr>
        <w:autoSpaceDE w:val="0"/>
        <w:autoSpaceDN w:val="0"/>
        <w:adjustRightInd w:val="0"/>
        <w:spacing w:before="53"/>
        <w:jc w:val="both"/>
        <w:rPr>
          <w:b/>
          <w:i/>
          <w:iCs/>
        </w:rPr>
      </w:pPr>
      <w:r w:rsidRPr="00694B4E">
        <w:rPr>
          <w:b/>
          <w:i/>
          <w:iCs/>
        </w:rPr>
        <w:t>Грамматическая сторона речи</w:t>
      </w:r>
    </w:p>
    <w:p w:rsidR="008D0688" w:rsidRPr="00694B4E" w:rsidRDefault="008D0688" w:rsidP="008D0688">
      <w:pPr>
        <w:numPr>
          <w:ilvl w:val="0"/>
          <w:numId w:val="61"/>
        </w:numPr>
        <w:autoSpaceDE w:val="0"/>
        <w:autoSpaceDN w:val="0"/>
        <w:adjustRightInd w:val="0"/>
        <w:spacing w:before="48" w:line="264" w:lineRule="exact"/>
        <w:jc w:val="both"/>
      </w:pPr>
      <w:r w:rsidRPr="00694B4E">
        <w:rPr>
          <w:i/>
        </w:rPr>
        <w:t>Распознавать и употреблять</w:t>
      </w:r>
      <w:r w:rsidRPr="00694B4E">
        <w:t xml:space="preserve"> в речи основные коммуникативные типы пред</w:t>
      </w:r>
      <w:r w:rsidRPr="00694B4E">
        <w:softHyphen/>
        <w:t>ложений;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before="48" w:line="250" w:lineRule="exact"/>
        <w:jc w:val="both"/>
      </w:pPr>
      <w:r w:rsidRPr="00694B4E">
        <w:rPr>
          <w:i/>
        </w:rPr>
        <w:t>распознавать и употреблять</w:t>
      </w:r>
      <w:r w:rsidRPr="00694B4E">
        <w:t xml:space="preserve"> в речи изученные существительные с опреде</w:t>
      </w:r>
      <w:r w:rsidRPr="00694B4E">
        <w:softHyphen/>
        <w:t>ленным/неопределенным/нулевым артиклями;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</w:pPr>
      <w:r w:rsidRPr="00694B4E">
        <w:rPr>
          <w:i/>
        </w:rPr>
        <w:t>распознавать и употреблять</w:t>
      </w:r>
      <w:r w:rsidRPr="00694B4E">
        <w:t xml:space="preserve"> в речи глаголы в </w:t>
      </w:r>
      <w:r w:rsidRPr="00694B4E">
        <w:rPr>
          <w:i/>
          <w:lang w:val="en-US"/>
        </w:rPr>
        <w:t>present</w:t>
      </w:r>
      <w:r w:rsidRPr="00694B4E">
        <w:rPr>
          <w:i/>
        </w:rPr>
        <w:t xml:space="preserve"> /</w:t>
      </w:r>
      <w:r w:rsidRPr="00694B4E">
        <w:rPr>
          <w:i/>
          <w:lang w:val="en-US"/>
        </w:rPr>
        <w:t>past</w:t>
      </w:r>
      <w:r w:rsidRPr="00694B4E">
        <w:rPr>
          <w:i/>
        </w:rPr>
        <w:t xml:space="preserve"> /</w:t>
      </w:r>
      <w:r w:rsidRPr="00694B4E">
        <w:rPr>
          <w:i/>
          <w:lang w:val="en-US"/>
        </w:rPr>
        <w:t>future</w:t>
      </w:r>
      <w:r w:rsidRPr="00694B4E">
        <w:rPr>
          <w:i/>
        </w:rPr>
        <w:t xml:space="preserve"> </w:t>
      </w:r>
      <w:r w:rsidRPr="00694B4E">
        <w:rPr>
          <w:i/>
          <w:lang w:val="en-US"/>
        </w:rPr>
        <w:t>simple</w:t>
      </w:r>
      <w:r w:rsidRPr="00694B4E">
        <w:t>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</w:pPr>
      <w:r w:rsidRPr="00694B4E">
        <w:rPr>
          <w:i/>
        </w:rPr>
        <w:t>распознавать и употреблять</w:t>
      </w:r>
      <w:r w:rsidRPr="00694B4E">
        <w:t xml:space="preserve"> в речи модальные глаголы </w:t>
      </w:r>
      <w:r w:rsidRPr="00694B4E">
        <w:rPr>
          <w:i/>
          <w:lang w:val="en-US"/>
        </w:rPr>
        <w:t>can</w:t>
      </w:r>
      <w:r w:rsidRPr="00694B4E">
        <w:rPr>
          <w:i/>
        </w:rPr>
        <w:t xml:space="preserve">, </w:t>
      </w:r>
      <w:r w:rsidRPr="00694B4E">
        <w:rPr>
          <w:i/>
          <w:lang w:val="en-US"/>
        </w:rPr>
        <w:t>may</w:t>
      </w:r>
      <w:r w:rsidRPr="00694B4E">
        <w:rPr>
          <w:i/>
        </w:rPr>
        <w:t xml:space="preserve">, </w:t>
      </w:r>
      <w:r w:rsidRPr="00694B4E">
        <w:rPr>
          <w:i/>
          <w:lang w:val="en-US"/>
        </w:rPr>
        <w:t>must</w:t>
      </w:r>
      <w:r w:rsidRPr="00694B4E">
        <w:t>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распознавать и употреблять</w:t>
      </w:r>
      <w:r w:rsidRPr="00694B4E">
        <w:t xml:space="preserve"> в речи личные, притяжательные, вопроситель</w:t>
      </w:r>
      <w:r w:rsidRPr="00694B4E">
        <w:softHyphen/>
        <w:t>ные и указательные местоимения;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  <w:jc w:val="both"/>
        <w:rPr>
          <w:i/>
          <w:lang w:val="en-US"/>
        </w:rPr>
      </w:pPr>
      <w:proofErr w:type="gramStart"/>
      <w:r w:rsidRPr="00694B4E">
        <w:rPr>
          <w:i/>
        </w:rPr>
        <w:t>оперировать</w:t>
      </w:r>
      <w:r w:rsidRPr="00694B4E">
        <w:t xml:space="preserve"> в речи неопределенными местоимениями </w:t>
      </w:r>
      <w:r w:rsidRPr="00694B4E">
        <w:rPr>
          <w:i/>
          <w:lang w:val="en-US"/>
        </w:rPr>
        <w:t>some</w:t>
      </w:r>
      <w:r w:rsidRPr="00694B4E">
        <w:rPr>
          <w:i/>
        </w:rPr>
        <w:t xml:space="preserve"> и </w:t>
      </w:r>
      <w:r w:rsidRPr="00694B4E">
        <w:rPr>
          <w:i/>
          <w:lang w:val="en-US"/>
        </w:rPr>
        <w:t>any</w:t>
      </w:r>
      <w:r w:rsidRPr="00694B4E">
        <w:t xml:space="preserve"> (некото</w:t>
      </w:r>
      <w:r w:rsidRPr="00694B4E">
        <w:softHyphen/>
        <w:t>рые случаи употребления:</w:t>
      </w:r>
      <w:proofErr w:type="gramEnd"/>
      <w:r w:rsidRPr="00694B4E">
        <w:t xml:space="preserve"> </w:t>
      </w:r>
      <w:r w:rsidRPr="00694B4E">
        <w:rPr>
          <w:i/>
          <w:lang w:val="en-US"/>
        </w:rPr>
        <w:t>Can</w:t>
      </w:r>
      <w:r w:rsidRPr="00694B4E">
        <w:rPr>
          <w:i/>
        </w:rPr>
        <w:t xml:space="preserve"> </w:t>
      </w:r>
      <w:r w:rsidRPr="00694B4E">
        <w:rPr>
          <w:i/>
          <w:lang w:val="en-US"/>
        </w:rPr>
        <w:t>I</w:t>
      </w:r>
      <w:r w:rsidRPr="00694B4E">
        <w:rPr>
          <w:i/>
        </w:rPr>
        <w:t xml:space="preserve"> </w:t>
      </w:r>
      <w:r w:rsidRPr="00694B4E">
        <w:rPr>
          <w:i/>
          <w:lang w:val="en-US"/>
        </w:rPr>
        <w:t>have</w:t>
      </w:r>
      <w:r w:rsidRPr="00694B4E">
        <w:rPr>
          <w:i/>
        </w:rPr>
        <w:t xml:space="preserve"> </w:t>
      </w:r>
      <w:r w:rsidRPr="00694B4E">
        <w:rPr>
          <w:i/>
          <w:lang w:val="en-US"/>
        </w:rPr>
        <w:t>some</w:t>
      </w:r>
      <w:r w:rsidRPr="00694B4E">
        <w:rPr>
          <w:i/>
        </w:rPr>
        <w:t xml:space="preserve"> </w:t>
      </w:r>
      <w:proofErr w:type="gramStart"/>
      <w:r w:rsidRPr="00694B4E">
        <w:rPr>
          <w:i/>
          <w:lang w:val="en-US"/>
        </w:rPr>
        <w:t>tea</w:t>
      </w:r>
      <w:r w:rsidRPr="00694B4E">
        <w:rPr>
          <w:i/>
        </w:rPr>
        <w:t xml:space="preserve"> ?</w:t>
      </w:r>
      <w:proofErr w:type="gramEnd"/>
      <w:r w:rsidRPr="00694B4E">
        <w:rPr>
          <w:i/>
        </w:rPr>
        <w:t xml:space="preserve"> </w:t>
      </w:r>
      <w:r w:rsidRPr="00694B4E">
        <w:rPr>
          <w:i/>
          <w:lang w:val="en-US"/>
        </w:rPr>
        <w:t xml:space="preserve">Is there any water on the </w:t>
      </w:r>
      <w:proofErr w:type="gramStart"/>
      <w:r w:rsidRPr="00694B4E">
        <w:rPr>
          <w:i/>
          <w:lang w:val="en-US"/>
        </w:rPr>
        <w:t>table ?</w:t>
      </w:r>
      <w:proofErr w:type="gramEnd"/>
      <w:r w:rsidRPr="00694B4E">
        <w:rPr>
          <w:i/>
          <w:lang w:val="en-US"/>
        </w:rPr>
        <w:t xml:space="preserve"> — No, there isn't any.);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распознавать и образовывать</w:t>
      </w:r>
      <w:r w:rsidRPr="00694B4E">
        <w:t xml:space="preserve"> степени сравнения прилагательных и употреб</w:t>
      </w:r>
      <w:r w:rsidRPr="00694B4E">
        <w:softHyphen/>
        <w:t>лять их в речи;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распознавать и употреблять</w:t>
      </w:r>
      <w:r w:rsidRPr="00694B4E">
        <w:t xml:space="preserve"> в речи количественные (до 100) и порядковые (до 30) числительные;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распознавать и употреблять</w:t>
      </w:r>
      <w:r w:rsidRPr="00694B4E">
        <w:t xml:space="preserve"> в речи наиболее употребительные предлоги для выражения временных и пространственных отношений;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распознавать и употреблять</w:t>
      </w:r>
      <w:r w:rsidRPr="00694B4E">
        <w:t xml:space="preserve"> в речи сложносочиненные предложения с сою</w:t>
      </w:r>
      <w:r w:rsidRPr="00694B4E">
        <w:softHyphen/>
        <w:t xml:space="preserve">зами </w:t>
      </w:r>
      <w:r w:rsidRPr="00694B4E">
        <w:rPr>
          <w:lang w:val="en-US"/>
        </w:rPr>
        <w:t>and</w:t>
      </w:r>
      <w:r w:rsidRPr="00694B4E">
        <w:t xml:space="preserve"> или </w:t>
      </w:r>
      <w:r w:rsidRPr="00694B4E">
        <w:rPr>
          <w:lang w:val="en-US"/>
        </w:rPr>
        <w:t>but</w:t>
      </w:r>
      <w:r w:rsidRPr="00694B4E">
        <w:t>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  <w:jc w:val="both"/>
        <w:rPr>
          <w:i/>
          <w:lang w:val="en-US"/>
        </w:rPr>
      </w:pPr>
      <w:r w:rsidRPr="00694B4E">
        <w:rPr>
          <w:i/>
        </w:rPr>
        <w:t xml:space="preserve">использовать </w:t>
      </w:r>
      <w:r w:rsidRPr="00694B4E">
        <w:t xml:space="preserve">в речи безличные предложения </w:t>
      </w:r>
      <w:r w:rsidRPr="00694B4E">
        <w:rPr>
          <w:i/>
          <w:lang w:val="en-US"/>
        </w:rPr>
        <w:t>It</w:t>
      </w:r>
      <w:r w:rsidRPr="00694B4E">
        <w:rPr>
          <w:i/>
        </w:rPr>
        <w:t>'</w:t>
      </w:r>
      <w:r w:rsidRPr="00694B4E">
        <w:rPr>
          <w:i/>
          <w:lang w:val="en-US"/>
        </w:rPr>
        <w:t>s</w:t>
      </w:r>
      <w:r w:rsidRPr="00694B4E">
        <w:rPr>
          <w:i/>
        </w:rPr>
        <w:t xml:space="preserve"> </w:t>
      </w:r>
      <w:r w:rsidRPr="00694B4E">
        <w:rPr>
          <w:i/>
          <w:lang w:val="en-US"/>
        </w:rPr>
        <w:t>hot</w:t>
      </w:r>
      <w:r w:rsidRPr="00694B4E">
        <w:rPr>
          <w:i/>
        </w:rPr>
        <w:t xml:space="preserve">. </w:t>
      </w:r>
      <w:r w:rsidRPr="00694B4E">
        <w:rPr>
          <w:i/>
          <w:lang w:val="en-US"/>
        </w:rPr>
        <w:t>It's 9 o'clock. It's boring;</w:t>
      </w:r>
      <w:r w:rsidRPr="00694B4E">
        <w:rPr>
          <w:lang w:val="en-US"/>
        </w:rPr>
        <w:t xml:space="preserve"> </w:t>
      </w:r>
      <w:r w:rsidRPr="00694B4E">
        <w:t>предложения</w:t>
      </w:r>
      <w:r w:rsidRPr="00694B4E">
        <w:rPr>
          <w:lang w:val="en-US"/>
        </w:rPr>
        <w:t xml:space="preserve"> </w:t>
      </w:r>
      <w:r w:rsidRPr="00694B4E">
        <w:t>с</w:t>
      </w:r>
      <w:r w:rsidRPr="00694B4E">
        <w:rPr>
          <w:lang w:val="en-US"/>
        </w:rPr>
        <w:t xml:space="preserve"> </w:t>
      </w:r>
      <w:r w:rsidRPr="00694B4E">
        <w:t>конструкцией</w:t>
      </w:r>
      <w:r w:rsidRPr="00694B4E">
        <w:rPr>
          <w:lang w:val="en-US"/>
        </w:rPr>
        <w:t xml:space="preserve"> </w:t>
      </w:r>
      <w:r w:rsidRPr="00694B4E">
        <w:rPr>
          <w:i/>
          <w:lang w:val="en-US"/>
        </w:rPr>
        <w:t>there is/there are;</w:t>
      </w:r>
    </w:p>
    <w:p w:rsidR="008D0688" w:rsidRPr="00694B4E" w:rsidRDefault="008D0688" w:rsidP="008D0688">
      <w:pPr>
        <w:numPr>
          <w:ilvl w:val="0"/>
          <w:numId w:val="61"/>
        </w:numPr>
        <w:tabs>
          <w:tab w:val="left" w:pos="240"/>
        </w:tabs>
        <w:autoSpaceDE w:val="0"/>
        <w:autoSpaceDN w:val="0"/>
        <w:adjustRightInd w:val="0"/>
        <w:spacing w:line="250" w:lineRule="exact"/>
        <w:jc w:val="both"/>
      </w:pPr>
      <w:r w:rsidRPr="00694B4E">
        <w:rPr>
          <w:i/>
        </w:rPr>
        <w:t>распознавать в тексте</w:t>
      </w:r>
      <w:r w:rsidRPr="00694B4E">
        <w:t xml:space="preserve"> и дифференцировать слова по определенным призна</w:t>
      </w:r>
      <w:r w:rsidRPr="00694B4E">
        <w:softHyphen/>
        <w:t>кам (существительные, прилагательные, модальные/смысловые глаголы).</w:t>
      </w:r>
    </w:p>
    <w:p w:rsidR="008D0688" w:rsidRPr="00694B4E" w:rsidRDefault="008D0688" w:rsidP="008D0688">
      <w:pPr>
        <w:autoSpaceDE w:val="0"/>
        <w:autoSpaceDN w:val="0"/>
        <w:adjustRightInd w:val="0"/>
        <w:spacing w:before="48"/>
        <w:rPr>
          <w:b/>
          <w:i/>
          <w:u w:val="single"/>
        </w:rPr>
      </w:pPr>
    </w:p>
    <w:p w:rsidR="008D0688" w:rsidRPr="00694B4E" w:rsidRDefault="008D0688" w:rsidP="008D0688">
      <w:pPr>
        <w:numPr>
          <w:ilvl w:val="0"/>
          <w:numId w:val="62"/>
        </w:numPr>
        <w:autoSpaceDE w:val="0"/>
        <w:autoSpaceDN w:val="0"/>
        <w:adjustRightInd w:val="0"/>
        <w:spacing w:before="48"/>
        <w:rPr>
          <w:b/>
          <w:i/>
          <w:u w:val="single"/>
        </w:rPr>
      </w:pPr>
      <w:r w:rsidRPr="00694B4E">
        <w:rPr>
          <w:b/>
          <w:i/>
          <w:u w:val="single"/>
        </w:rPr>
        <w:t>Социокультурная компетенция</w:t>
      </w:r>
    </w:p>
    <w:p w:rsidR="008D0688" w:rsidRPr="00694B4E" w:rsidRDefault="008D0688" w:rsidP="008D0688">
      <w:pPr>
        <w:numPr>
          <w:ilvl w:val="0"/>
          <w:numId w:val="63"/>
        </w:numPr>
        <w:autoSpaceDE w:val="0"/>
        <w:autoSpaceDN w:val="0"/>
        <w:adjustRightInd w:val="0"/>
        <w:spacing w:before="67" w:line="250" w:lineRule="exact"/>
        <w:jc w:val="both"/>
      </w:pPr>
      <w:r w:rsidRPr="00694B4E">
        <w:rPr>
          <w:i/>
        </w:rPr>
        <w:t>Знать названия</w:t>
      </w:r>
      <w:r w:rsidRPr="00694B4E">
        <w:t xml:space="preserve"> англоязычных стран, некоторых литературных персона</w:t>
      </w:r>
      <w:r w:rsidRPr="00694B4E">
        <w:softHyphen/>
        <w:t>жей известных детских произведений, сюжетов некоторых популярных ска</w:t>
      </w:r>
      <w:r w:rsidRPr="00694B4E">
        <w:softHyphen/>
        <w:t xml:space="preserve">зок, написанных на английском языке, небольших произведений детского фольклора (стихов, песен); </w:t>
      </w:r>
    </w:p>
    <w:p w:rsidR="008D0688" w:rsidRPr="00694B4E" w:rsidRDefault="008D0688" w:rsidP="008D0688">
      <w:pPr>
        <w:numPr>
          <w:ilvl w:val="0"/>
          <w:numId w:val="63"/>
        </w:numPr>
        <w:autoSpaceDE w:val="0"/>
        <w:autoSpaceDN w:val="0"/>
        <w:adjustRightInd w:val="0"/>
        <w:spacing w:before="67" w:line="250" w:lineRule="exact"/>
        <w:jc w:val="both"/>
      </w:pPr>
      <w:r w:rsidRPr="00694B4E">
        <w:rPr>
          <w:i/>
        </w:rPr>
        <w:t>знать элементарные нормы</w:t>
      </w:r>
      <w:r w:rsidRPr="00694B4E">
        <w:t xml:space="preserve"> речевого и неречевого поведения, принятых в странах изучаемого языка.</w:t>
      </w:r>
    </w:p>
    <w:p w:rsidR="008D0688" w:rsidRPr="00694B4E" w:rsidRDefault="008D0688" w:rsidP="008D0688">
      <w:pPr>
        <w:autoSpaceDE w:val="0"/>
        <w:autoSpaceDN w:val="0"/>
        <w:adjustRightInd w:val="0"/>
        <w:spacing w:before="48" w:line="264" w:lineRule="exact"/>
        <w:jc w:val="both"/>
      </w:pPr>
    </w:p>
    <w:p w:rsidR="008D0688" w:rsidRPr="00694B4E" w:rsidRDefault="008D0688" w:rsidP="008D0688">
      <w:pPr>
        <w:numPr>
          <w:ilvl w:val="0"/>
          <w:numId w:val="53"/>
        </w:numPr>
        <w:jc w:val="both"/>
      </w:pPr>
      <w:r w:rsidRPr="00694B4E">
        <w:rPr>
          <w:b/>
        </w:rPr>
        <w:t>В познавательной сфере</w:t>
      </w:r>
      <w:r w:rsidRPr="00694B4E">
        <w:t xml:space="preserve">: </w:t>
      </w:r>
    </w:p>
    <w:p w:rsidR="008D0688" w:rsidRPr="00694B4E" w:rsidRDefault="008D0688" w:rsidP="008D0688">
      <w:pPr>
        <w:numPr>
          <w:ilvl w:val="0"/>
          <w:numId w:val="64"/>
        </w:numPr>
        <w:contextualSpacing/>
        <w:jc w:val="both"/>
      </w:pPr>
      <w:r w:rsidRPr="00694B4E">
        <w:rPr>
          <w:i/>
        </w:rPr>
        <w:t xml:space="preserve"> Сравнивать</w:t>
      </w:r>
      <w:r w:rsidRPr="00694B4E">
        <w:t xml:space="preserve"> языковые явления родного и иностранного языков на уровне отдельных звуков букв, слов, словосочетаний, простых предложений;</w:t>
      </w:r>
    </w:p>
    <w:p w:rsidR="008D0688" w:rsidRPr="00694B4E" w:rsidRDefault="008D0688" w:rsidP="008D0688">
      <w:pPr>
        <w:numPr>
          <w:ilvl w:val="0"/>
          <w:numId w:val="64"/>
        </w:numPr>
        <w:contextualSpacing/>
        <w:jc w:val="both"/>
      </w:pPr>
      <w:r w:rsidRPr="00694B4E">
        <w:rPr>
          <w:i/>
        </w:rPr>
        <w:t>уметь действовать</w:t>
      </w:r>
      <w:r w:rsidRPr="00694B4E">
        <w:t xml:space="preserve"> по образцу при выполнении упражнений и составлении собственных высказываний в пределах тематики начальной школы;</w:t>
      </w:r>
    </w:p>
    <w:p w:rsidR="008D0688" w:rsidRPr="00694B4E" w:rsidRDefault="008D0688" w:rsidP="008D0688">
      <w:pPr>
        <w:numPr>
          <w:ilvl w:val="0"/>
          <w:numId w:val="64"/>
        </w:numPr>
        <w:contextualSpacing/>
        <w:jc w:val="both"/>
      </w:pPr>
      <w:r w:rsidRPr="00694B4E">
        <w:rPr>
          <w:i/>
        </w:rPr>
        <w:t>совершенствовать приемы</w:t>
      </w:r>
      <w:r w:rsidRPr="00694B4E">
        <w:t xml:space="preserve"> работы с текстом с опорой на умения, приобретенные на уроках родного языка (прогнозировать содержание текста по заголовку, иллюстрациям и др.)</w:t>
      </w:r>
    </w:p>
    <w:p w:rsidR="008D0688" w:rsidRPr="00694B4E" w:rsidRDefault="008D0688" w:rsidP="008D0688">
      <w:pPr>
        <w:numPr>
          <w:ilvl w:val="0"/>
          <w:numId w:val="64"/>
        </w:numPr>
        <w:contextualSpacing/>
        <w:jc w:val="both"/>
      </w:pPr>
      <w:r w:rsidRPr="00694B4E">
        <w:rPr>
          <w:i/>
        </w:rPr>
        <w:t>уметь пользоваться</w:t>
      </w:r>
      <w:r w:rsidRPr="00694B4E">
        <w:t xml:space="preserve"> справочным материалом, представленным в доступном данному возрасту виде (правила, таблицы);</w:t>
      </w:r>
    </w:p>
    <w:p w:rsidR="008D0688" w:rsidRPr="00694B4E" w:rsidRDefault="008D0688" w:rsidP="008D0688">
      <w:pPr>
        <w:numPr>
          <w:ilvl w:val="0"/>
          <w:numId w:val="64"/>
        </w:numPr>
        <w:contextualSpacing/>
        <w:jc w:val="both"/>
      </w:pPr>
      <w:r w:rsidRPr="00694B4E">
        <w:rPr>
          <w:i/>
        </w:rPr>
        <w:t>уметь осуществлять</w:t>
      </w:r>
      <w:r w:rsidRPr="00694B4E">
        <w:t xml:space="preserve"> самонаблюдение и самооценку в доступных младшему школьнику пределах;</w:t>
      </w:r>
    </w:p>
    <w:p w:rsidR="008D0688" w:rsidRPr="00694B4E" w:rsidRDefault="008D0688" w:rsidP="008D0688">
      <w:pPr>
        <w:numPr>
          <w:ilvl w:val="0"/>
          <w:numId w:val="53"/>
        </w:numPr>
        <w:jc w:val="both"/>
        <w:rPr>
          <w:b/>
        </w:rPr>
      </w:pPr>
      <w:r w:rsidRPr="00694B4E">
        <w:rPr>
          <w:b/>
        </w:rPr>
        <w:t>В ценностно-ориентированной сфере:</w:t>
      </w:r>
    </w:p>
    <w:p w:rsidR="008D0688" w:rsidRPr="00694B4E" w:rsidRDefault="008D0688" w:rsidP="008D0688">
      <w:pPr>
        <w:numPr>
          <w:ilvl w:val="0"/>
          <w:numId w:val="65"/>
        </w:numPr>
        <w:contextualSpacing/>
        <w:jc w:val="both"/>
      </w:pPr>
      <w:r w:rsidRPr="00694B4E">
        <w:rPr>
          <w:i/>
        </w:rPr>
        <w:t xml:space="preserve">Иметь </w:t>
      </w:r>
      <w:r w:rsidRPr="00694B4E">
        <w:t>представление об изучаемом языке как средстве выражения мыслей, чувств, эмоций;</w:t>
      </w:r>
    </w:p>
    <w:p w:rsidR="008D0688" w:rsidRPr="00694B4E" w:rsidRDefault="008D0688" w:rsidP="008D0688">
      <w:pPr>
        <w:numPr>
          <w:ilvl w:val="0"/>
          <w:numId w:val="65"/>
        </w:numPr>
        <w:contextualSpacing/>
        <w:jc w:val="both"/>
      </w:pPr>
      <w:r w:rsidRPr="00694B4E">
        <w:rPr>
          <w:i/>
        </w:rPr>
        <w:t>приобщиться</w:t>
      </w:r>
      <w:r w:rsidRPr="00694B4E">
        <w:t xml:space="preserve">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8D0688" w:rsidRPr="00694B4E" w:rsidRDefault="008D0688" w:rsidP="008D0688">
      <w:pPr>
        <w:numPr>
          <w:ilvl w:val="0"/>
          <w:numId w:val="53"/>
        </w:numPr>
        <w:jc w:val="both"/>
        <w:rPr>
          <w:b/>
        </w:rPr>
      </w:pPr>
      <w:r w:rsidRPr="00694B4E">
        <w:rPr>
          <w:b/>
        </w:rPr>
        <w:t>В эстетической сфере:</w:t>
      </w:r>
    </w:p>
    <w:p w:rsidR="008D0688" w:rsidRPr="00694B4E" w:rsidRDefault="008D0688" w:rsidP="008D0688">
      <w:pPr>
        <w:numPr>
          <w:ilvl w:val="0"/>
          <w:numId w:val="66"/>
        </w:numPr>
        <w:contextualSpacing/>
        <w:jc w:val="both"/>
      </w:pPr>
      <w:r w:rsidRPr="00694B4E">
        <w:rPr>
          <w:i/>
        </w:rPr>
        <w:lastRenderedPageBreak/>
        <w:t>Владеть</w:t>
      </w:r>
      <w:r w:rsidRPr="00694B4E">
        <w:t xml:space="preserve"> элементарными средствами выражения чувств и эмоций на английском языке;</w:t>
      </w:r>
    </w:p>
    <w:p w:rsidR="008D0688" w:rsidRPr="00694B4E" w:rsidRDefault="008D0688" w:rsidP="008D0688">
      <w:pPr>
        <w:numPr>
          <w:ilvl w:val="0"/>
          <w:numId w:val="66"/>
        </w:numPr>
        <w:contextualSpacing/>
        <w:jc w:val="both"/>
      </w:pPr>
      <w:r w:rsidRPr="00694B4E">
        <w:rPr>
          <w:i/>
        </w:rPr>
        <w:t xml:space="preserve">развивать </w:t>
      </w:r>
      <w:r w:rsidRPr="00694B4E">
        <w:t>чувства прекрасного в процессе знакомства с образцами доступной детской литературы.</w:t>
      </w:r>
    </w:p>
    <w:p w:rsidR="008D0688" w:rsidRPr="00694B4E" w:rsidRDefault="008D0688" w:rsidP="008D0688">
      <w:pPr>
        <w:numPr>
          <w:ilvl w:val="0"/>
          <w:numId w:val="53"/>
        </w:numPr>
        <w:jc w:val="both"/>
        <w:rPr>
          <w:b/>
        </w:rPr>
      </w:pPr>
      <w:r w:rsidRPr="00694B4E">
        <w:rPr>
          <w:b/>
        </w:rPr>
        <w:t>В трудовой сфере:</w:t>
      </w:r>
    </w:p>
    <w:p w:rsidR="008D0688" w:rsidRDefault="008D0688" w:rsidP="008D0688">
      <w:pPr>
        <w:numPr>
          <w:ilvl w:val="0"/>
          <w:numId w:val="67"/>
        </w:numPr>
        <w:contextualSpacing/>
        <w:jc w:val="both"/>
      </w:pPr>
      <w:r w:rsidRPr="00694B4E">
        <w:rPr>
          <w:i/>
        </w:rPr>
        <w:t>Уметь следовать</w:t>
      </w:r>
      <w:r w:rsidRPr="00694B4E">
        <w:t xml:space="preserve"> намеченному плану в своем учебном труде.</w:t>
      </w:r>
    </w:p>
    <w:p w:rsidR="00864DA1" w:rsidRDefault="00864DA1" w:rsidP="00864DA1">
      <w:pPr>
        <w:pStyle w:val="a3"/>
        <w:autoSpaceDE w:val="0"/>
        <w:autoSpaceDN w:val="0"/>
        <w:adjustRightInd w:val="0"/>
        <w:ind w:left="1776"/>
        <w:rPr>
          <w:b/>
          <w:bCs/>
        </w:rPr>
      </w:pPr>
    </w:p>
    <w:p w:rsidR="00864DA1" w:rsidRPr="00864DA1" w:rsidRDefault="00864DA1" w:rsidP="00864DA1">
      <w:pPr>
        <w:pStyle w:val="a3"/>
        <w:autoSpaceDE w:val="0"/>
        <w:autoSpaceDN w:val="0"/>
        <w:adjustRightInd w:val="0"/>
        <w:ind w:left="1776"/>
        <w:rPr>
          <w:b/>
          <w:bCs/>
        </w:rPr>
      </w:pPr>
      <w:r w:rsidRPr="00864DA1">
        <w:rPr>
          <w:b/>
          <w:bCs/>
        </w:rPr>
        <w:t>Примеры заданий, способствующих развитию универсальных учебных действий у учащихся 2 класса.</w:t>
      </w:r>
    </w:p>
    <w:p w:rsidR="00864DA1" w:rsidRPr="00864DA1" w:rsidRDefault="00864DA1" w:rsidP="00864DA1">
      <w:pPr>
        <w:pStyle w:val="a3"/>
        <w:autoSpaceDE w:val="0"/>
        <w:autoSpaceDN w:val="0"/>
        <w:adjustRightInd w:val="0"/>
        <w:ind w:left="1776"/>
        <w:jc w:val="both"/>
        <w:rPr>
          <w:b/>
          <w:bCs/>
        </w:rPr>
      </w:pP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1"/>
        <w:gridCol w:w="3686"/>
        <w:gridCol w:w="2835"/>
      </w:tblGrid>
      <w:tr w:rsidR="00864DA1" w:rsidRPr="00694B4E" w:rsidTr="00864DA1">
        <w:trPr>
          <w:trHeight w:val="222"/>
        </w:trPr>
        <w:tc>
          <w:tcPr>
            <w:tcW w:w="2552" w:type="dxa"/>
            <w:vAlign w:val="center"/>
          </w:tcPr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4B4E">
              <w:rPr>
                <w:b/>
                <w:bCs/>
              </w:rPr>
              <w:t>Личностные</w:t>
            </w:r>
          </w:p>
        </w:tc>
        <w:tc>
          <w:tcPr>
            <w:tcW w:w="2551" w:type="dxa"/>
            <w:vAlign w:val="center"/>
          </w:tcPr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4B4E">
              <w:rPr>
                <w:b/>
                <w:bCs/>
              </w:rPr>
              <w:t>Коммуникативные</w:t>
            </w:r>
          </w:p>
        </w:tc>
        <w:tc>
          <w:tcPr>
            <w:tcW w:w="3686" w:type="dxa"/>
            <w:vAlign w:val="center"/>
          </w:tcPr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4B4E">
              <w:rPr>
                <w:b/>
                <w:bCs/>
              </w:rPr>
              <w:t>Регулятивные</w:t>
            </w:r>
          </w:p>
        </w:tc>
        <w:tc>
          <w:tcPr>
            <w:tcW w:w="2835" w:type="dxa"/>
            <w:vAlign w:val="center"/>
          </w:tcPr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4B4E">
              <w:rPr>
                <w:b/>
                <w:bCs/>
              </w:rPr>
              <w:t>Познавательные</w:t>
            </w:r>
          </w:p>
        </w:tc>
      </w:tr>
      <w:tr w:rsidR="00864DA1" w:rsidRPr="00694B4E" w:rsidTr="00864DA1">
        <w:trPr>
          <w:trHeight w:val="1833"/>
        </w:trPr>
        <w:tc>
          <w:tcPr>
            <w:tcW w:w="2552" w:type="dxa"/>
            <w:vAlign w:val="center"/>
          </w:tcPr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And what about you?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Sing the song you like most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Say what you can(can’t) do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Discuss your pets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And what about you and your friend? Can you play?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Say that you can do the same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Do you want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 xml:space="preserve"> </w:t>
            </w:r>
            <w:proofErr w:type="gramStart"/>
            <w:r w:rsidRPr="00694B4E">
              <w:rPr>
                <w:bCs/>
                <w:lang w:val="en-US"/>
              </w:rPr>
              <w:t>to</w:t>
            </w:r>
            <w:proofErr w:type="gramEnd"/>
            <w:r w:rsidRPr="00694B4E">
              <w:rPr>
                <w:bCs/>
                <w:lang w:val="en-US"/>
              </w:rPr>
              <w:t xml:space="preserve"> know anything about ..?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What do you think they are?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What professions do you understand easily?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Tell your classmates about your family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Can you agree with it?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Give your own conclusion.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Comment on the phrase.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Speak about (</w:t>
            </w:r>
            <w:proofErr w:type="spellStart"/>
            <w:r w:rsidRPr="00694B4E">
              <w:rPr>
                <w:bCs/>
                <w:lang w:val="en-US"/>
              </w:rPr>
              <w:t>smth</w:t>
            </w:r>
            <w:proofErr w:type="spellEnd"/>
            <w:r w:rsidRPr="00694B4E">
              <w:rPr>
                <w:bCs/>
                <w:lang w:val="en-US"/>
              </w:rPr>
              <w:t xml:space="preserve">) as you see </w:t>
            </w:r>
            <w:proofErr w:type="spellStart"/>
            <w:r w:rsidRPr="00694B4E">
              <w:rPr>
                <w:bCs/>
                <w:lang w:val="en-US"/>
              </w:rPr>
              <w:t>smth</w:t>
            </w:r>
            <w:proofErr w:type="spellEnd"/>
            <w:r w:rsidRPr="00694B4E">
              <w:rPr>
                <w:bCs/>
                <w:lang w:val="en-US"/>
              </w:rPr>
              <w:t>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Make up your own interview.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 xml:space="preserve">Describe your </w:t>
            </w:r>
            <w:proofErr w:type="spellStart"/>
            <w:r w:rsidRPr="00694B4E">
              <w:rPr>
                <w:bCs/>
                <w:lang w:val="en-US"/>
              </w:rPr>
              <w:t>favourite</w:t>
            </w:r>
            <w:proofErr w:type="spellEnd"/>
            <w:r w:rsidRPr="00694B4E">
              <w:rPr>
                <w:bCs/>
                <w:lang w:val="en-US"/>
              </w:rPr>
              <w:t xml:space="preserve"> toys.</w:t>
            </w:r>
          </w:p>
        </w:tc>
        <w:tc>
          <w:tcPr>
            <w:tcW w:w="2551" w:type="dxa"/>
            <w:vAlign w:val="center"/>
          </w:tcPr>
          <w:p w:rsidR="00864DA1" w:rsidRPr="00694B4E" w:rsidRDefault="00864DA1" w:rsidP="0042688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Work in pairs. Ask and                       answer questions.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Interview your partner.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 xml:space="preserve">Talk to your </w:t>
            </w:r>
            <w:proofErr w:type="spellStart"/>
            <w:r w:rsidRPr="00694B4E">
              <w:rPr>
                <w:bCs/>
                <w:lang w:val="en-US"/>
              </w:rPr>
              <w:t>groupmates</w:t>
            </w:r>
            <w:proofErr w:type="spellEnd"/>
            <w:r w:rsidRPr="00694B4E">
              <w:rPr>
                <w:bCs/>
                <w:lang w:val="en-US"/>
              </w:rPr>
              <w:t>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Ask your friends.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.Ask them these questions to find it out.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Act out the dialogue.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Work in pairs and complete the dialogue, then act it out.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Take roles and read out.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Choose a partner and make up a dialogue.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Let your classmates ask you questions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Teach each other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3686" w:type="dxa"/>
            <w:vAlign w:val="center"/>
          </w:tcPr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Let’s play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Divide into two teams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Greet each other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Look at the pictures and say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Listen and repeat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and answer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Right or wrong?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Make a plan.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Complete the list of words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Listen and try to guess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Complete the crossword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Comment on the pictures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Remember as many words as you can.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and learn by heart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Put in the words and write down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Let’s warm up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Ex…can help you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Agree or disagree using  that’s right(wrong)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as quickly as  you can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Use the pictures of ex…and say…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Use the plan and say what the text is about.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say everything you can about.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 xml:space="preserve">Say where you can play </w:t>
            </w:r>
            <w:proofErr w:type="spellStart"/>
            <w:r w:rsidRPr="00694B4E">
              <w:rPr>
                <w:bCs/>
                <w:lang w:val="en-US"/>
              </w:rPr>
              <w:t>sports</w:t>
            </w:r>
            <w:proofErr w:type="gramStart"/>
            <w:r w:rsidRPr="00694B4E">
              <w:rPr>
                <w:bCs/>
                <w:lang w:val="en-US"/>
              </w:rPr>
              <w:t>..ex</w:t>
            </w:r>
            <w:proofErr w:type="gramEnd"/>
            <w:r w:rsidRPr="00694B4E">
              <w:rPr>
                <w:bCs/>
                <w:lang w:val="en-US"/>
              </w:rPr>
              <w:t>..can</w:t>
            </w:r>
            <w:proofErr w:type="spellEnd"/>
            <w:r w:rsidRPr="00694B4E">
              <w:rPr>
                <w:bCs/>
                <w:lang w:val="en-US"/>
              </w:rPr>
              <w:t xml:space="preserve"> help you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Look at the pictures and answer the questions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Then read the text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What are they? Guess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and translate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Look up in the dictionary.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Learn to read as quickly as you can.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the letter and answer the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Questions.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Learn to write these words.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Learn the dialogue by heart.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Look through the text and answer the questions.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Look through the text and complete the sentences.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Think about…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 xml:space="preserve">Fill in the missing forms of the </w:t>
            </w:r>
            <w:r w:rsidRPr="00694B4E">
              <w:rPr>
                <w:bCs/>
                <w:lang w:val="en-US"/>
              </w:rPr>
              <w:lastRenderedPageBreak/>
              <w:t>verbs.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Listen to the tape.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Put the sentences in the right order.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Ask and answer.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Look at the table and describe.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Make the list of things.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Match these English and Russian phrases.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Choose the right form.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Look, read and compare.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Make the sentences complete.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and guess.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Look these words up to make sure that you have guessed right.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Check your version with the help of the tape.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Express the same in English.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Remember the forms of these verbs.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Open the brackets.</w:t>
            </w:r>
          </w:p>
        </w:tc>
        <w:tc>
          <w:tcPr>
            <w:tcW w:w="2835" w:type="dxa"/>
            <w:vAlign w:val="center"/>
          </w:tcPr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lastRenderedPageBreak/>
              <w:t>Refer words to the right column.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the poem and say where she and he would like to live.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the text and explain their titles.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Say if cats and dogs are friends.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Guess the meaning…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and find…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Read the tale.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Make a poster.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Draw your family tree and describe it.</w:t>
            </w:r>
          </w:p>
          <w:p w:rsidR="00864DA1" w:rsidRPr="00694B4E" w:rsidRDefault="00864DA1" w:rsidP="004268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94B4E">
              <w:rPr>
                <w:bCs/>
                <w:lang w:val="en-US"/>
              </w:rPr>
              <w:t>Write a postcard.</w:t>
            </w:r>
          </w:p>
        </w:tc>
      </w:tr>
    </w:tbl>
    <w:p w:rsidR="00864DA1" w:rsidRPr="00694B4E" w:rsidRDefault="00864DA1" w:rsidP="00864DA1">
      <w:pPr>
        <w:ind w:left="1776"/>
        <w:contextualSpacing/>
        <w:jc w:val="both"/>
      </w:pPr>
    </w:p>
    <w:p w:rsidR="008D0688" w:rsidRPr="00694B4E" w:rsidRDefault="008D0688" w:rsidP="00433ADB">
      <w:pPr>
        <w:shd w:val="clear" w:color="auto" w:fill="FFFFFF"/>
        <w:ind w:firstLine="709"/>
        <w:jc w:val="both"/>
      </w:pPr>
    </w:p>
    <w:p w:rsidR="00864DA1" w:rsidRDefault="00864DA1" w:rsidP="008D0688">
      <w:pPr>
        <w:jc w:val="center"/>
        <w:rPr>
          <w:b/>
          <w:u w:val="single"/>
        </w:rPr>
      </w:pPr>
    </w:p>
    <w:p w:rsidR="00864DA1" w:rsidRDefault="00864DA1" w:rsidP="008D0688">
      <w:pPr>
        <w:jc w:val="center"/>
        <w:rPr>
          <w:b/>
          <w:u w:val="single"/>
        </w:rPr>
      </w:pPr>
    </w:p>
    <w:p w:rsidR="00433ADB" w:rsidRPr="00694B4E" w:rsidRDefault="008D0688" w:rsidP="008D0688">
      <w:pPr>
        <w:jc w:val="center"/>
        <w:rPr>
          <w:u w:val="single"/>
        </w:rPr>
      </w:pPr>
      <w:r w:rsidRPr="00694B4E">
        <w:rPr>
          <w:b/>
          <w:u w:val="single"/>
        </w:rPr>
        <w:t>Содержание рабочей программы</w:t>
      </w:r>
    </w:p>
    <w:p w:rsidR="008D0688" w:rsidRPr="00694B4E" w:rsidRDefault="00433ADB" w:rsidP="00433ADB">
      <w:r w:rsidRPr="00694B4E">
        <w:t xml:space="preserve">                                                                          </w:t>
      </w:r>
    </w:p>
    <w:p w:rsidR="00433ADB" w:rsidRPr="00694B4E" w:rsidRDefault="00433ADB" w:rsidP="008D0688">
      <w:pPr>
        <w:jc w:val="center"/>
        <w:rPr>
          <w:b/>
        </w:rPr>
      </w:pPr>
      <w:r w:rsidRPr="00694B4E">
        <w:rPr>
          <w:b/>
        </w:rPr>
        <w:t>Учебно-тематический план</w:t>
      </w:r>
    </w:p>
    <w:p w:rsidR="00433ADB" w:rsidRPr="00694B4E" w:rsidRDefault="00433ADB" w:rsidP="00433ADB">
      <w:pPr>
        <w:rPr>
          <w:b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3594"/>
        <w:gridCol w:w="3402"/>
      </w:tblGrid>
      <w:tr w:rsidR="00433ADB" w:rsidRPr="00694B4E" w:rsidTr="00EE5D87">
        <w:trPr>
          <w:trHeight w:val="757"/>
        </w:trPr>
        <w:tc>
          <w:tcPr>
            <w:tcW w:w="1226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№</w:t>
            </w:r>
          </w:p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п/п</w:t>
            </w:r>
          </w:p>
        </w:tc>
        <w:tc>
          <w:tcPr>
            <w:tcW w:w="3594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4B4E">
              <w:rPr>
                <w:b/>
              </w:rPr>
              <w:t>Наименование раздела и тем</w:t>
            </w:r>
          </w:p>
        </w:tc>
        <w:tc>
          <w:tcPr>
            <w:tcW w:w="3402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4B4E">
              <w:rPr>
                <w:b/>
              </w:rPr>
              <w:t>Часы учебного времени</w:t>
            </w:r>
          </w:p>
        </w:tc>
      </w:tr>
      <w:tr w:rsidR="00433ADB" w:rsidRPr="00694B4E" w:rsidTr="00EE5D87">
        <w:trPr>
          <w:trHeight w:val="651"/>
        </w:trPr>
        <w:tc>
          <w:tcPr>
            <w:tcW w:w="1226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1</w:t>
            </w:r>
          </w:p>
        </w:tc>
        <w:tc>
          <w:tcPr>
            <w:tcW w:w="3594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Знакомство</w:t>
            </w:r>
          </w:p>
        </w:tc>
        <w:tc>
          <w:tcPr>
            <w:tcW w:w="3402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3 часа</w:t>
            </w:r>
          </w:p>
        </w:tc>
      </w:tr>
      <w:tr w:rsidR="00433ADB" w:rsidRPr="00694B4E" w:rsidTr="00EE5D87">
        <w:trPr>
          <w:trHeight w:val="899"/>
        </w:trPr>
        <w:tc>
          <w:tcPr>
            <w:tcW w:w="1226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2</w:t>
            </w:r>
          </w:p>
        </w:tc>
        <w:tc>
          <w:tcPr>
            <w:tcW w:w="3594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Я и моя семья</w:t>
            </w:r>
          </w:p>
        </w:tc>
        <w:tc>
          <w:tcPr>
            <w:tcW w:w="3402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4 часа</w:t>
            </w:r>
          </w:p>
        </w:tc>
      </w:tr>
      <w:tr w:rsidR="00433ADB" w:rsidRPr="00694B4E" w:rsidTr="00EE5D87">
        <w:trPr>
          <w:trHeight w:val="835"/>
        </w:trPr>
        <w:tc>
          <w:tcPr>
            <w:tcW w:w="1226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3</w:t>
            </w:r>
          </w:p>
        </w:tc>
        <w:tc>
          <w:tcPr>
            <w:tcW w:w="3594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Мир моих увлечений</w:t>
            </w:r>
          </w:p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</w:p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</w:p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12 часов</w:t>
            </w:r>
          </w:p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</w:p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</w:p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</w:p>
        </w:tc>
      </w:tr>
      <w:tr w:rsidR="00433ADB" w:rsidRPr="00694B4E" w:rsidTr="00EE5D87">
        <w:trPr>
          <w:trHeight w:val="549"/>
        </w:trPr>
        <w:tc>
          <w:tcPr>
            <w:tcW w:w="1226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4</w:t>
            </w:r>
          </w:p>
        </w:tc>
        <w:tc>
          <w:tcPr>
            <w:tcW w:w="3594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Кем ты хочешь быть</w:t>
            </w:r>
          </w:p>
        </w:tc>
        <w:tc>
          <w:tcPr>
            <w:tcW w:w="3402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3 часа</w:t>
            </w:r>
          </w:p>
        </w:tc>
      </w:tr>
      <w:tr w:rsidR="00433ADB" w:rsidRPr="00694B4E" w:rsidTr="00EE5D87">
        <w:trPr>
          <w:trHeight w:val="661"/>
        </w:trPr>
        <w:tc>
          <w:tcPr>
            <w:tcW w:w="1226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5</w:t>
            </w:r>
          </w:p>
        </w:tc>
        <w:tc>
          <w:tcPr>
            <w:tcW w:w="3594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Спорт</w:t>
            </w:r>
          </w:p>
        </w:tc>
        <w:tc>
          <w:tcPr>
            <w:tcW w:w="3402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6 часов</w:t>
            </w:r>
          </w:p>
        </w:tc>
      </w:tr>
      <w:tr w:rsidR="00433ADB" w:rsidRPr="00694B4E" w:rsidTr="00EE5D87">
        <w:trPr>
          <w:trHeight w:val="637"/>
        </w:trPr>
        <w:tc>
          <w:tcPr>
            <w:tcW w:w="1226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4</w:t>
            </w:r>
          </w:p>
        </w:tc>
        <w:tc>
          <w:tcPr>
            <w:tcW w:w="3594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Мир вокруг меня</w:t>
            </w:r>
          </w:p>
        </w:tc>
        <w:tc>
          <w:tcPr>
            <w:tcW w:w="3402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3 часа</w:t>
            </w:r>
          </w:p>
        </w:tc>
      </w:tr>
      <w:tr w:rsidR="00433ADB" w:rsidRPr="00694B4E" w:rsidTr="00EE5D87">
        <w:trPr>
          <w:trHeight w:val="646"/>
        </w:trPr>
        <w:tc>
          <w:tcPr>
            <w:tcW w:w="1226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5</w:t>
            </w:r>
          </w:p>
        </w:tc>
        <w:tc>
          <w:tcPr>
            <w:tcW w:w="3594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Мы читаем сказки</w:t>
            </w:r>
          </w:p>
        </w:tc>
        <w:tc>
          <w:tcPr>
            <w:tcW w:w="3402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12  часов</w:t>
            </w:r>
          </w:p>
        </w:tc>
      </w:tr>
      <w:tr w:rsidR="00433ADB" w:rsidRPr="00694B4E" w:rsidTr="00EE5D87">
        <w:trPr>
          <w:trHeight w:val="858"/>
        </w:trPr>
        <w:tc>
          <w:tcPr>
            <w:tcW w:w="1226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6</w:t>
            </w:r>
          </w:p>
        </w:tc>
        <w:tc>
          <w:tcPr>
            <w:tcW w:w="3594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Ежедневные дела</w:t>
            </w:r>
          </w:p>
        </w:tc>
        <w:tc>
          <w:tcPr>
            <w:tcW w:w="3402" w:type="dxa"/>
          </w:tcPr>
          <w:p w:rsidR="00433ADB" w:rsidRPr="00694B4E" w:rsidRDefault="00433ADB" w:rsidP="00767940">
            <w:pPr>
              <w:autoSpaceDE w:val="0"/>
              <w:autoSpaceDN w:val="0"/>
              <w:adjustRightInd w:val="0"/>
              <w:jc w:val="center"/>
            </w:pPr>
            <w:r w:rsidRPr="00694B4E">
              <w:t>11 часов</w:t>
            </w:r>
          </w:p>
        </w:tc>
      </w:tr>
    </w:tbl>
    <w:p w:rsidR="00433ADB" w:rsidRPr="00694B4E" w:rsidRDefault="00433ADB" w:rsidP="00433ADB">
      <w:pPr>
        <w:rPr>
          <w:b/>
        </w:rPr>
      </w:pPr>
    </w:p>
    <w:p w:rsidR="00433ADB" w:rsidRPr="00694B4E" w:rsidRDefault="00433ADB" w:rsidP="00433ADB">
      <w:pPr>
        <w:jc w:val="center"/>
        <w:rPr>
          <w:b/>
        </w:rPr>
      </w:pPr>
    </w:p>
    <w:p w:rsidR="00433ADB" w:rsidRPr="00694B4E" w:rsidRDefault="00433ADB" w:rsidP="00433ADB">
      <w:pPr>
        <w:jc w:val="center"/>
        <w:rPr>
          <w:b/>
        </w:rPr>
      </w:pPr>
    </w:p>
    <w:p w:rsidR="00433ADB" w:rsidRPr="00694B4E" w:rsidRDefault="00433ADB" w:rsidP="00433ADB">
      <w:pPr>
        <w:numPr>
          <w:ilvl w:val="0"/>
          <w:numId w:val="23"/>
        </w:numPr>
      </w:pPr>
      <w:r w:rsidRPr="00694B4E">
        <w:rPr>
          <w:b/>
        </w:rPr>
        <w:t>Знакомство.</w:t>
      </w:r>
      <w:r w:rsidRPr="00694B4E">
        <w:t xml:space="preserve">  С одноклассниками, учителем, персонажами детских произведений: имя, возраст, страна. Типичные фразы прощания и приветствия.</w:t>
      </w:r>
    </w:p>
    <w:p w:rsidR="00433ADB" w:rsidRPr="00694B4E" w:rsidRDefault="00433ADB" w:rsidP="00433ADB">
      <w:pPr>
        <w:numPr>
          <w:ilvl w:val="0"/>
          <w:numId w:val="23"/>
        </w:numPr>
      </w:pPr>
      <w:r w:rsidRPr="00694B4E">
        <w:rPr>
          <w:b/>
        </w:rPr>
        <w:t>Я и моя семья.</w:t>
      </w:r>
      <w:r w:rsidRPr="00694B4E">
        <w:t xml:space="preserve"> Члены семьи, их имена</w:t>
      </w:r>
      <w:proofErr w:type="gramStart"/>
      <w:r w:rsidRPr="00694B4E">
        <w:t xml:space="preserve"> ,</w:t>
      </w:r>
      <w:proofErr w:type="gramEnd"/>
      <w:r w:rsidRPr="00694B4E">
        <w:t xml:space="preserve"> возраст.</w:t>
      </w:r>
    </w:p>
    <w:p w:rsidR="00433ADB" w:rsidRPr="00694B4E" w:rsidRDefault="00433ADB" w:rsidP="00433ADB">
      <w:pPr>
        <w:numPr>
          <w:ilvl w:val="0"/>
          <w:numId w:val="23"/>
        </w:numPr>
      </w:pPr>
      <w:r w:rsidRPr="00694B4E">
        <w:rPr>
          <w:b/>
        </w:rPr>
        <w:t>Мир моих увлечений.</w:t>
      </w:r>
      <w:r w:rsidRPr="00694B4E">
        <w:t xml:space="preserve"> Любимые сказочные герои и игрушки. Любимые занятия : рисование, игра в </w:t>
      </w:r>
      <w:proofErr w:type="spellStart"/>
      <w:r w:rsidRPr="00694B4E">
        <w:t>Лего</w:t>
      </w:r>
      <w:proofErr w:type="spellEnd"/>
      <w:proofErr w:type="gramStart"/>
      <w:r w:rsidRPr="00694B4E">
        <w:t xml:space="preserve"> .</w:t>
      </w:r>
      <w:proofErr w:type="gramEnd"/>
      <w:r w:rsidRPr="00694B4E">
        <w:t xml:space="preserve"> Современные игрушки и детские игры. Посещение зоопарка, посещение аттракционов. Мир профессий. Спорт  </w:t>
      </w:r>
      <w:proofErr w:type="gramStart"/>
      <w:r w:rsidRPr="00694B4E">
        <w:t xml:space="preserve">( </w:t>
      </w:r>
      <w:proofErr w:type="gramEnd"/>
      <w:r w:rsidRPr="00694B4E">
        <w:t>летние и зимние спортивные игры).</w:t>
      </w:r>
    </w:p>
    <w:p w:rsidR="00433ADB" w:rsidRPr="00694B4E" w:rsidRDefault="00433ADB" w:rsidP="00433ADB">
      <w:pPr>
        <w:numPr>
          <w:ilvl w:val="0"/>
          <w:numId w:val="23"/>
        </w:numPr>
      </w:pPr>
      <w:r w:rsidRPr="00694B4E">
        <w:rPr>
          <w:b/>
        </w:rPr>
        <w:t xml:space="preserve">Мир вокруг меня. </w:t>
      </w:r>
      <w:r w:rsidRPr="00694B4E">
        <w:t>Домашние животные. Любимый домашний питомец. Клички животных. Места проживания людей.</w:t>
      </w:r>
    </w:p>
    <w:p w:rsidR="00433ADB" w:rsidRPr="00694B4E" w:rsidRDefault="00433ADB" w:rsidP="00433ADB">
      <w:pPr>
        <w:numPr>
          <w:ilvl w:val="0"/>
          <w:numId w:val="23"/>
        </w:numPr>
      </w:pPr>
      <w:r w:rsidRPr="00694B4E">
        <w:rPr>
          <w:b/>
        </w:rPr>
        <w:t xml:space="preserve">Мы читаем сказки. </w:t>
      </w:r>
      <w:r w:rsidRPr="00694B4E">
        <w:t xml:space="preserve">Знакомство с персонажами популярных детских сказок и рассказов. Произведения детского фольклора на английском языке </w:t>
      </w:r>
      <w:proofErr w:type="gramStart"/>
      <w:r w:rsidRPr="00694B4E">
        <w:t xml:space="preserve">( </w:t>
      </w:r>
      <w:proofErr w:type="gramEnd"/>
      <w:r w:rsidRPr="00694B4E">
        <w:t>стихи, песни). Знакомство с традициями страны изучаемого языка.</w:t>
      </w:r>
    </w:p>
    <w:p w:rsidR="00433ADB" w:rsidRPr="00694B4E" w:rsidRDefault="00433ADB" w:rsidP="00433ADB">
      <w:pPr>
        <w:numPr>
          <w:ilvl w:val="0"/>
          <w:numId w:val="23"/>
        </w:numPr>
      </w:pPr>
      <w:r w:rsidRPr="00694B4E">
        <w:rPr>
          <w:b/>
        </w:rPr>
        <w:t xml:space="preserve">Ежедневные Дела. </w:t>
      </w:r>
      <w:r w:rsidRPr="00694B4E">
        <w:t xml:space="preserve">Распорядок дня. Совместные занятия. Любимые занятия. Настольные игры. Помощь другу.  </w:t>
      </w:r>
    </w:p>
    <w:p w:rsidR="00433ADB" w:rsidRPr="00694B4E" w:rsidRDefault="00433ADB">
      <w:pPr>
        <w:spacing w:after="200" w:line="276" w:lineRule="auto"/>
      </w:pPr>
      <w:r w:rsidRPr="00694B4E">
        <w:br w:type="page"/>
      </w:r>
    </w:p>
    <w:p w:rsidR="00433ADB" w:rsidRPr="00694B4E" w:rsidRDefault="00433ADB">
      <w:pPr>
        <w:spacing w:after="200" w:line="276" w:lineRule="auto"/>
        <w:rPr>
          <w:b/>
        </w:rPr>
        <w:sectPr w:rsidR="00433ADB" w:rsidRPr="00694B4E" w:rsidSect="00A356DA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8D0688" w:rsidRPr="00694B4E" w:rsidRDefault="008D0688" w:rsidP="00433ADB">
      <w:pPr>
        <w:jc w:val="center"/>
        <w:rPr>
          <w:b/>
        </w:rPr>
      </w:pPr>
    </w:p>
    <w:p w:rsidR="00433ADB" w:rsidRPr="00694B4E" w:rsidRDefault="00433ADB" w:rsidP="00433ADB">
      <w:pPr>
        <w:jc w:val="center"/>
        <w:rPr>
          <w:b/>
          <w:u w:val="single"/>
        </w:rPr>
      </w:pPr>
      <w:r w:rsidRPr="00694B4E">
        <w:rPr>
          <w:b/>
          <w:u w:val="single"/>
        </w:rPr>
        <w:t xml:space="preserve">Календарно-тематическое планирование по </w:t>
      </w:r>
      <w:proofErr w:type="spellStart"/>
      <w:r w:rsidRPr="00694B4E">
        <w:rPr>
          <w:b/>
          <w:u w:val="single"/>
        </w:rPr>
        <w:t>английскомуязыку</w:t>
      </w:r>
      <w:proofErr w:type="spellEnd"/>
      <w:r w:rsidRPr="00694B4E">
        <w:rPr>
          <w:b/>
          <w:u w:val="single"/>
        </w:rPr>
        <w:t xml:space="preserve"> 2 класс (Верещагина И.Н.)</w:t>
      </w:r>
    </w:p>
    <w:p w:rsidR="008D0688" w:rsidRPr="00694B4E" w:rsidRDefault="008D0688" w:rsidP="00433AD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24"/>
        <w:gridCol w:w="517"/>
        <w:gridCol w:w="1984"/>
        <w:gridCol w:w="1985"/>
        <w:gridCol w:w="2410"/>
        <w:gridCol w:w="1275"/>
        <w:gridCol w:w="1276"/>
        <w:gridCol w:w="1276"/>
        <w:gridCol w:w="1134"/>
        <w:gridCol w:w="992"/>
        <w:gridCol w:w="622"/>
      </w:tblGrid>
      <w:tr w:rsidR="00433ADB" w:rsidRPr="00694B4E" w:rsidTr="00767940">
        <w:trPr>
          <w:trHeight w:val="460"/>
        </w:trPr>
        <w:tc>
          <w:tcPr>
            <w:tcW w:w="519" w:type="dxa"/>
            <w:vMerge w:val="restart"/>
          </w:tcPr>
          <w:p w:rsidR="00433ADB" w:rsidRPr="00694B4E" w:rsidRDefault="00433ADB" w:rsidP="00767940">
            <w:r w:rsidRPr="00694B4E">
              <w:t>№</w:t>
            </w:r>
          </w:p>
          <w:p w:rsidR="00433ADB" w:rsidRPr="00694B4E" w:rsidRDefault="00433ADB" w:rsidP="00767940"/>
          <w:p w:rsidR="00433ADB" w:rsidRPr="00694B4E" w:rsidRDefault="00433ADB" w:rsidP="00767940"/>
          <w:p w:rsidR="00433ADB" w:rsidRPr="00694B4E" w:rsidRDefault="00433ADB" w:rsidP="00767940"/>
        </w:tc>
        <w:tc>
          <w:tcPr>
            <w:tcW w:w="1624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Раздел. Тема урока.</w:t>
            </w:r>
          </w:p>
        </w:tc>
        <w:tc>
          <w:tcPr>
            <w:tcW w:w="517" w:type="dxa"/>
            <w:vMerge w:val="restart"/>
          </w:tcPr>
          <w:p w:rsidR="00433ADB" w:rsidRPr="00694B4E" w:rsidRDefault="00433ADB" w:rsidP="00767940">
            <w:r w:rsidRPr="00694B4E">
              <w:t>Тип урока</w:t>
            </w:r>
          </w:p>
        </w:tc>
        <w:tc>
          <w:tcPr>
            <w:tcW w:w="7654" w:type="dxa"/>
            <w:gridSpan w:val="4"/>
          </w:tcPr>
          <w:p w:rsidR="00433ADB" w:rsidRPr="00694B4E" w:rsidRDefault="00433ADB" w:rsidP="00767940">
            <w:pPr>
              <w:jc w:val="center"/>
            </w:pPr>
            <w:r w:rsidRPr="00694B4E">
              <w:t>Планируемые результаты.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Форма организации познавательной деятельности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Организация самостоятельной деятельности</w:t>
            </w:r>
          </w:p>
        </w:tc>
        <w:tc>
          <w:tcPr>
            <w:tcW w:w="1134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Формы контроля</w:t>
            </w:r>
          </w:p>
        </w:tc>
        <w:tc>
          <w:tcPr>
            <w:tcW w:w="992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Наглядность. ИКТ</w:t>
            </w:r>
          </w:p>
        </w:tc>
        <w:tc>
          <w:tcPr>
            <w:tcW w:w="622" w:type="dxa"/>
            <w:vMerge w:val="restart"/>
          </w:tcPr>
          <w:p w:rsidR="00433ADB" w:rsidRPr="00694B4E" w:rsidRDefault="00433ADB" w:rsidP="00767940">
            <w:r w:rsidRPr="00694B4E">
              <w:t xml:space="preserve">Дата </w:t>
            </w:r>
          </w:p>
        </w:tc>
      </w:tr>
      <w:tr w:rsidR="00433ADB" w:rsidRPr="00694B4E" w:rsidTr="00767940">
        <w:trPr>
          <w:trHeight w:val="640"/>
        </w:trPr>
        <w:tc>
          <w:tcPr>
            <w:tcW w:w="519" w:type="dxa"/>
            <w:vMerge/>
          </w:tcPr>
          <w:p w:rsidR="00433ADB" w:rsidRPr="00694B4E" w:rsidRDefault="00433ADB" w:rsidP="00767940"/>
        </w:tc>
        <w:tc>
          <w:tcPr>
            <w:tcW w:w="1624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517" w:type="dxa"/>
            <w:vMerge/>
          </w:tcPr>
          <w:p w:rsidR="00433ADB" w:rsidRPr="00694B4E" w:rsidRDefault="00433ADB" w:rsidP="00767940"/>
        </w:tc>
        <w:tc>
          <w:tcPr>
            <w:tcW w:w="3969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Предметные </w:t>
            </w:r>
          </w:p>
        </w:tc>
        <w:tc>
          <w:tcPr>
            <w:tcW w:w="2410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Универсальные учебные действия.</w:t>
            </w:r>
          </w:p>
        </w:tc>
        <w:tc>
          <w:tcPr>
            <w:tcW w:w="1275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Личностные.</w:t>
            </w: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  <w:vMerge/>
          </w:tcPr>
          <w:p w:rsidR="00433ADB" w:rsidRPr="00694B4E" w:rsidRDefault="00433ADB" w:rsidP="00767940"/>
        </w:tc>
      </w:tr>
      <w:tr w:rsidR="00433ADB" w:rsidRPr="00694B4E" w:rsidTr="00767940">
        <w:trPr>
          <w:trHeight w:val="1120"/>
        </w:trPr>
        <w:tc>
          <w:tcPr>
            <w:tcW w:w="519" w:type="dxa"/>
            <w:vMerge/>
          </w:tcPr>
          <w:p w:rsidR="00433ADB" w:rsidRPr="00694B4E" w:rsidRDefault="00433ADB" w:rsidP="00767940"/>
        </w:tc>
        <w:tc>
          <w:tcPr>
            <w:tcW w:w="1624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517" w:type="dxa"/>
            <w:vMerge/>
          </w:tcPr>
          <w:p w:rsidR="00433ADB" w:rsidRPr="00694B4E" w:rsidRDefault="00433ADB" w:rsidP="00767940"/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Знать. Понимать. 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Уметь 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  <w:vMerge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Давайте познакомимся.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rPr>
                <w:lang w:val="en-US"/>
              </w:rPr>
            </w:pPr>
            <w:r w:rsidRPr="00694B4E">
              <w:rPr>
                <w:lang w:val="en-US"/>
              </w:rPr>
              <w:t>Hi bye  name  yes  no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 am… My name is… Who are you?</w:t>
            </w:r>
          </w:p>
        </w:tc>
        <w:tc>
          <w:tcPr>
            <w:tcW w:w="2410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Различать на слух и произносить правильно звуки и буквы.</w:t>
            </w:r>
          </w:p>
          <w:p w:rsidR="00433ADB" w:rsidRPr="00694B4E" w:rsidRDefault="00433ADB" w:rsidP="00767940">
            <w:pPr>
              <w:jc w:val="center"/>
            </w:pPr>
            <w:r w:rsidRPr="00694B4E">
              <w:t xml:space="preserve">Соблюдать правильное ударение в словах, фразах. Вести этикетный диалог, диалог-расспрос. Воспроизводить корректно буквы. Воспринимать на слух и понимать речь </w:t>
            </w:r>
            <w:proofErr w:type="spellStart"/>
            <w:r w:rsidRPr="00694B4E">
              <w:t>уч</w:t>
            </w:r>
            <w:proofErr w:type="spellEnd"/>
            <w:r w:rsidRPr="00694B4E">
              <w:t xml:space="preserve">-ля, </w:t>
            </w:r>
            <w:proofErr w:type="spellStart"/>
            <w:r w:rsidRPr="00694B4E">
              <w:t>однокл</w:t>
            </w:r>
            <w:proofErr w:type="spellEnd"/>
            <w:r w:rsidRPr="00694B4E">
              <w:t>-в и доступные диалоги и тексты, построенные на изученном материале.</w:t>
            </w:r>
          </w:p>
        </w:tc>
        <w:tc>
          <w:tcPr>
            <w:tcW w:w="1275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Стремиться к личностному совершенствованию, самооценке на основе наблюдения за </w:t>
            </w:r>
            <w:proofErr w:type="spellStart"/>
            <w:r w:rsidRPr="00694B4E">
              <w:t>собств</w:t>
            </w:r>
            <w:proofErr w:type="spellEnd"/>
            <w:r w:rsidRPr="00694B4E">
              <w:t xml:space="preserve"> речью; усваивать грамм средства языка для </w:t>
            </w:r>
            <w:proofErr w:type="spellStart"/>
            <w:r w:rsidRPr="00694B4E">
              <w:t>своб</w:t>
            </w:r>
            <w:proofErr w:type="spellEnd"/>
            <w:r w:rsidRPr="00694B4E">
              <w:t xml:space="preserve"> речевого </w:t>
            </w:r>
            <w:proofErr w:type="spellStart"/>
            <w:r w:rsidRPr="00694B4E">
              <w:t>общен</w:t>
            </w:r>
            <w:proofErr w:type="spellEnd"/>
            <w:r w:rsidRPr="00694B4E">
              <w:t xml:space="preserve">; </w:t>
            </w:r>
            <w:proofErr w:type="spellStart"/>
            <w:r w:rsidRPr="00694B4E">
              <w:t>формир</w:t>
            </w:r>
            <w:proofErr w:type="spellEnd"/>
            <w:r w:rsidRPr="00694B4E">
              <w:t xml:space="preserve"> уважит отношения к </w:t>
            </w:r>
            <w:proofErr w:type="spellStart"/>
            <w:r w:rsidRPr="00694B4E">
              <w:t>уультуре</w:t>
            </w:r>
            <w:proofErr w:type="spellEnd"/>
            <w:r w:rsidRPr="00694B4E">
              <w:t xml:space="preserve"> </w:t>
            </w:r>
            <w:r w:rsidRPr="00694B4E">
              <w:lastRenderedPageBreak/>
              <w:t xml:space="preserve">страны изучаемого языка; развивать доброжелательность, </w:t>
            </w:r>
            <w:proofErr w:type="spellStart"/>
            <w:r w:rsidRPr="00694B4E">
              <w:t>птнимание</w:t>
            </w:r>
            <w:proofErr w:type="spellEnd"/>
            <w:r w:rsidRPr="00694B4E">
              <w:t xml:space="preserve"> и сопереживание; </w:t>
            </w:r>
            <w:proofErr w:type="spellStart"/>
            <w:r w:rsidRPr="00694B4E">
              <w:t>формир</w:t>
            </w:r>
            <w:proofErr w:type="spellEnd"/>
            <w:r w:rsidRPr="00694B4E">
              <w:t xml:space="preserve"> общее представление о мире как о </w:t>
            </w:r>
            <w:proofErr w:type="spellStart"/>
            <w:r w:rsidRPr="00694B4E">
              <w:t>многояз</w:t>
            </w:r>
            <w:proofErr w:type="spellEnd"/>
            <w:r w:rsidRPr="00694B4E">
              <w:t xml:space="preserve"> и поликультурном сообществе; знакомить с миром </w:t>
            </w:r>
            <w:proofErr w:type="spellStart"/>
            <w:r w:rsidRPr="00694B4E">
              <w:t>зарубеж</w:t>
            </w:r>
            <w:proofErr w:type="spellEnd"/>
            <w:r w:rsidRPr="00694B4E"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Фронтальная;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Индивидуальная</w:t>
            </w:r>
            <w:proofErr w:type="gramStart"/>
            <w:r w:rsidRPr="00694B4E">
              <w:t xml:space="preserve"> ;</w:t>
            </w:r>
            <w:proofErr w:type="gramEnd"/>
            <w:r w:rsidRPr="00694B4E"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Групповая</w:t>
            </w:r>
          </w:p>
          <w:p w:rsidR="00433ADB" w:rsidRPr="00694B4E" w:rsidRDefault="00433ADB" w:rsidP="00767940">
            <w:pPr>
              <w:jc w:val="center"/>
            </w:pPr>
            <w:r w:rsidRPr="00694B4E">
              <w:t>Парная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Работа по </w:t>
            </w:r>
            <w:proofErr w:type="spellStart"/>
            <w:r w:rsidRPr="00694B4E">
              <w:t>учебн</w:t>
            </w:r>
            <w:proofErr w:type="spellEnd"/>
            <w:r w:rsidRPr="00694B4E">
              <w:t xml:space="preserve"> и раб </w:t>
            </w:r>
            <w:proofErr w:type="spellStart"/>
            <w:r w:rsidRPr="00694B4E">
              <w:t>тетр</w:t>
            </w:r>
            <w:proofErr w:type="spellEnd"/>
            <w:r w:rsidRPr="00694B4E">
              <w:t xml:space="preserve">; написана букв и слов диктантов; подготовка устного </w:t>
            </w:r>
            <w:proofErr w:type="spellStart"/>
            <w:r w:rsidRPr="00694B4E">
              <w:t>высказыв</w:t>
            </w:r>
            <w:proofErr w:type="spellEnd"/>
            <w:r w:rsidRPr="00694B4E">
              <w:t xml:space="preserve">; разыгрывание диалогов; </w:t>
            </w:r>
            <w:proofErr w:type="spellStart"/>
            <w:r w:rsidRPr="00694B4E">
              <w:t>вып</w:t>
            </w:r>
            <w:proofErr w:type="spellEnd"/>
            <w:r w:rsidRPr="00694B4E">
              <w:t xml:space="preserve">-е </w:t>
            </w:r>
            <w:proofErr w:type="spellStart"/>
            <w:r w:rsidRPr="00694B4E">
              <w:t>творч</w:t>
            </w:r>
            <w:proofErr w:type="spellEnd"/>
            <w:r w:rsidRPr="00694B4E">
              <w:t xml:space="preserve"> и </w:t>
            </w:r>
            <w:proofErr w:type="spellStart"/>
            <w:r w:rsidRPr="00694B4E">
              <w:t>пректных</w:t>
            </w:r>
            <w:proofErr w:type="spellEnd"/>
            <w:r w:rsidRPr="00694B4E"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Внешний </w:t>
            </w:r>
          </w:p>
        </w:tc>
        <w:tc>
          <w:tcPr>
            <w:tcW w:w="992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Иллюстрации; мягкие игрушки; записи на </w:t>
            </w:r>
            <w:r w:rsidRPr="00694B4E">
              <w:rPr>
                <w:lang w:val="en-US"/>
              </w:rPr>
              <w:t>CD</w:t>
            </w:r>
            <w:r w:rsidRPr="00694B4E">
              <w:t>; карточки; таблицы</w:t>
            </w: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2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Сколько тебе лет?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2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How old 6,7,10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How old are you?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Самоконтроль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Ты откуда?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2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Russia  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America Africa GB from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From Russia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Как его/её зовут?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He  she  friend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He/she is… his/her name…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У меня есть…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rPr>
                <w:lang w:val="en-US"/>
              </w:rPr>
            </w:pPr>
            <w:r w:rsidRPr="00694B4E">
              <w:rPr>
                <w:lang w:val="en-US"/>
              </w:rPr>
              <w:t>mother  father  grandmother grandfather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 have got…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6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Практика </w:t>
            </w:r>
            <w:proofErr w:type="spellStart"/>
            <w:r w:rsidRPr="00694B4E">
              <w:t>диалогич</w:t>
            </w:r>
            <w:proofErr w:type="spellEnd"/>
            <w:r w:rsidRPr="00694B4E">
              <w:t xml:space="preserve"> речи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  <w:r w:rsidRPr="00694B4E">
              <w:rPr>
                <w:lang w:val="en-US"/>
              </w:rPr>
              <w:t>Fine  thanks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How are you? I am fine  thanks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7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У тебя есть…?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Sister  brother aunt  uncle family  love</w:t>
            </w:r>
          </w:p>
          <w:p w:rsidR="00433ADB" w:rsidRPr="00694B4E" w:rsidRDefault="00433ADB" w:rsidP="00767940">
            <w:pPr>
              <w:rPr>
                <w:lang w:val="en-US"/>
              </w:rPr>
            </w:pPr>
          </w:p>
          <w:p w:rsidR="00433ADB" w:rsidRPr="00694B4E" w:rsidRDefault="00433ADB" w:rsidP="0076794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  <w:r w:rsidRPr="00694B4E">
              <w:rPr>
                <w:lang w:val="en-US"/>
              </w:rPr>
              <w:t>Have you got…?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8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Счёт 1-7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Son  daughter  doll 1-7  bear  </w:t>
            </w:r>
            <w:r w:rsidRPr="00694B4E">
              <w:rPr>
                <w:lang w:val="en-US"/>
              </w:rPr>
              <w:lastRenderedPageBreak/>
              <w:t>train sheep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Употреблять числительные, </w:t>
            </w:r>
            <w:proofErr w:type="spellStart"/>
            <w:r w:rsidRPr="00694B4E">
              <w:lastRenderedPageBreak/>
              <w:t>спользовать</w:t>
            </w:r>
            <w:proofErr w:type="spellEnd"/>
            <w:r w:rsidRPr="00694B4E">
              <w:t xml:space="preserve"> </w:t>
            </w:r>
            <w:proofErr w:type="spellStart"/>
            <w:proofErr w:type="gramStart"/>
            <w:r w:rsidRPr="00694B4E">
              <w:t>сущ</w:t>
            </w:r>
            <w:proofErr w:type="spellEnd"/>
            <w:proofErr w:type="gramEnd"/>
            <w:r w:rsidRPr="00694B4E">
              <w:t xml:space="preserve"> в </w:t>
            </w:r>
            <w:proofErr w:type="spellStart"/>
            <w:r w:rsidRPr="00694B4E">
              <w:t>ед.ч</w:t>
            </w:r>
            <w:proofErr w:type="spellEnd"/>
            <w:r w:rsidRPr="00694B4E">
              <w:t xml:space="preserve">  </w:t>
            </w:r>
            <w:proofErr w:type="spellStart"/>
            <w:r w:rsidRPr="00694B4E">
              <w:t>мн.ч</w:t>
            </w:r>
            <w:proofErr w:type="spellEnd"/>
            <w:r w:rsidRPr="00694B4E">
              <w:t xml:space="preserve">. оперировать активной лексикой. Адекватно произносить новые звуки. Воспроизводить наизусть тексты рифмовок, стихов, разыгрывать диалоги. Описывать предметы используя слова, </w:t>
            </w:r>
            <w:proofErr w:type="spellStart"/>
            <w:r w:rsidRPr="00694B4E">
              <w:t>обознач.цвета</w:t>
            </w:r>
            <w:proofErr w:type="spellEnd"/>
            <w:r w:rsidRPr="00694B4E"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Фронтальная;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Индивидуальная</w:t>
            </w:r>
            <w:proofErr w:type="gramStart"/>
            <w:r w:rsidRPr="00694B4E">
              <w:t xml:space="preserve"> ;</w:t>
            </w:r>
            <w:proofErr w:type="gramEnd"/>
            <w:r w:rsidRPr="00694B4E"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Групповая</w:t>
            </w:r>
          </w:p>
          <w:p w:rsidR="00433ADB" w:rsidRPr="00694B4E" w:rsidRDefault="00433ADB" w:rsidP="00767940">
            <w:pPr>
              <w:jc w:val="center"/>
            </w:pPr>
            <w:r w:rsidRPr="00694B4E">
              <w:t>Парная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 xml:space="preserve">Работа по </w:t>
            </w:r>
            <w:proofErr w:type="spellStart"/>
            <w:r w:rsidRPr="00694B4E">
              <w:t>учебн</w:t>
            </w:r>
            <w:proofErr w:type="spellEnd"/>
            <w:r w:rsidRPr="00694B4E">
              <w:t xml:space="preserve"> и </w:t>
            </w:r>
            <w:r w:rsidRPr="00694B4E">
              <w:lastRenderedPageBreak/>
              <w:t xml:space="preserve">раб </w:t>
            </w:r>
            <w:proofErr w:type="spellStart"/>
            <w:r w:rsidRPr="00694B4E">
              <w:t>тетр</w:t>
            </w:r>
            <w:proofErr w:type="spellEnd"/>
            <w:r w:rsidRPr="00694B4E">
              <w:t xml:space="preserve">; написана букв и слов диктантов; подготовка устного </w:t>
            </w:r>
            <w:proofErr w:type="spellStart"/>
            <w:r w:rsidRPr="00694B4E">
              <w:t>высказыв</w:t>
            </w:r>
            <w:proofErr w:type="spellEnd"/>
            <w:r w:rsidRPr="00694B4E">
              <w:t xml:space="preserve">; разыгрывание диалогов; </w:t>
            </w:r>
            <w:proofErr w:type="spellStart"/>
            <w:r w:rsidRPr="00694B4E">
              <w:t>вып</w:t>
            </w:r>
            <w:proofErr w:type="spellEnd"/>
            <w:r w:rsidRPr="00694B4E">
              <w:t xml:space="preserve">-е </w:t>
            </w:r>
            <w:proofErr w:type="spellStart"/>
            <w:r w:rsidRPr="00694B4E">
              <w:t>творч</w:t>
            </w:r>
            <w:proofErr w:type="spellEnd"/>
            <w:r w:rsidRPr="00694B4E">
              <w:t xml:space="preserve"> и </w:t>
            </w:r>
            <w:proofErr w:type="spellStart"/>
            <w:r w:rsidRPr="00694B4E">
              <w:t>пректных</w:t>
            </w:r>
            <w:proofErr w:type="spellEnd"/>
            <w:r w:rsidRPr="00694B4E"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Внешний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33ADB" w:rsidRPr="00694B4E" w:rsidRDefault="00433ADB" w:rsidP="00767940">
            <w:pPr>
              <w:jc w:val="center"/>
            </w:pPr>
            <w:r w:rsidRPr="00694B4E">
              <w:t>Иллюстрации</w:t>
            </w:r>
            <w:r w:rsidRPr="00694B4E">
              <w:lastRenderedPageBreak/>
              <w:t xml:space="preserve">; мягкие игрушки; записи на </w:t>
            </w:r>
            <w:r w:rsidRPr="00694B4E">
              <w:rPr>
                <w:lang w:val="en-US"/>
              </w:rPr>
              <w:t>CD</w:t>
            </w:r>
            <w:r w:rsidRPr="00694B4E">
              <w:t>; карточки; таблицы</w:t>
            </w: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9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Сколько у тебя кукол?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  <w:r w:rsidRPr="00694B4E">
              <w:rPr>
                <w:lang w:val="en-US"/>
              </w:rPr>
              <w:t>Toy</w:t>
            </w:r>
            <w:r w:rsidRPr="00694B4E">
              <w:t xml:space="preserve">  </w:t>
            </w:r>
            <w:r w:rsidRPr="00694B4E">
              <w:rPr>
                <w:lang w:val="en-US"/>
              </w:rPr>
              <w:t>ball</w:t>
            </w:r>
            <w:r w:rsidRPr="00694B4E">
              <w:t xml:space="preserve">  </w:t>
            </w:r>
            <w:r w:rsidRPr="00694B4E">
              <w:rPr>
                <w:lang w:val="en-US"/>
              </w:rPr>
              <w:t>and</w:t>
            </w:r>
            <w:r w:rsidRPr="00694B4E">
              <w:t xml:space="preserve">  8-10 </w:t>
            </w:r>
            <w:r w:rsidRPr="00694B4E">
              <w:rPr>
                <w:lang w:val="en-US"/>
              </w:rPr>
              <w:t>computer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  <w:r w:rsidRPr="00694B4E">
              <w:rPr>
                <w:lang w:val="en-US"/>
              </w:rPr>
              <w:t>How</w:t>
            </w:r>
            <w:r w:rsidRPr="00694B4E">
              <w:t xml:space="preserve"> </w:t>
            </w:r>
            <w:r w:rsidRPr="00694B4E">
              <w:rPr>
                <w:lang w:val="en-US"/>
              </w:rPr>
              <w:t>many</w:t>
            </w:r>
            <w:r w:rsidRPr="00694B4E">
              <w:t>…?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r w:rsidRPr="00694B4E">
              <w:t>Самоконтроль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10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Я люблю рисовать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Phone  number  play  draw  car  plane  many 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 like to…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11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Давайте поиграем.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Frog  dog  rat  house  mouse run  jump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It is… </w:t>
            </w:r>
            <w:proofErr w:type="spellStart"/>
            <w:proofErr w:type="gramStart"/>
            <w:r w:rsidRPr="00694B4E">
              <w:rPr>
                <w:lang w:val="en-US"/>
              </w:rPr>
              <w:t>lets</w:t>
            </w:r>
            <w:proofErr w:type="spellEnd"/>
            <w:proofErr w:type="gramEnd"/>
            <w:r w:rsidRPr="00694B4E">
              <w:rPr>
                <w:lang w:val="en-US"/>
              </w:rPr>
              <w:t xml:space="preserve"> play. </w:t>
            </w:r>
            <w:proofErr w:type="spellStart"/>
            <w:r w:rsidRPr="00694B4E">
              <w:rPr>
                <w:lang w:val="en-US"/>
              </w:rPr>
              <w:t>Its</w:t>
            </w:r>
            <w:proofErr w:type="spellEnd"/>
            <w:r w:rsidRPr="00694B4E">
              <w:rPr>
                <w:lang w:val="en-US"/>
              </w:rPr>
              <w:t xml:space="preserve"> fun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12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Это не…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Cat kitten puppy robot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It is not …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13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Контроль </w:t>
            </w:r>
            <w:proofErr w:type="spellStart"/>
            <w:r w:rsidRPr="00694B4E">
              <w:t>аудиров</w:t>
            </w:r>
            <w:proofErr w:type="spellEnd"/>
            <w:r w:rsidRPr="00694B4E">
              <w:t>. Цвета.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Big  little  </w:t>
            </w:r>
            <w:r w:rsidRPr="00694B4E">
              <w:t>цвета</w:t>
            </w:r>
            <w:r w:rsidRPr="00694B4E">
              <w:rPr>
                <w:lang w:val="en-US"/>
              </w:rPr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He  </w:t>
            </w:r>
            <w:proofErr w:type="spellStart"/>
            <w:r w:rsidRPr="00694B4E">
              <w:rPr>
                <w:lang w:val="en-US"/>
              </w:rPr>
              <w:t>she</w:t>
            </w:r>
            <w:proofErr w:type="spellEnd"/>
            <w:r w:rsidRPr="00694B4E">
              <w:rPr>
                <w:lang w:val="en-US"/>
              </w:rPr>
              <w:t xml:space="preserve">  it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14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Контроль чтения. Какого цвета?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  <w:proofErr w:type="spellStart"/>
            <w:r w:rsidRPr="00694B4E">
              <w:rPr>
                <w:lang w:val="en-US"/>
              </w:rPr>
              <w:t>Colour</w:t>
            </w:r>
            <w:proofErr w:type="spellEnd"/>
            <w:r w:rsidRPr="00694B4E">
              <w:rPr>
                <w:lang w:val="en-US"/>
              </w:rPr>
              <w:t xml:space="preserve"> are  please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What </w:t>
            </w:r>
            <w:proofErr w:type="spellStart"/>
            <w:r w:rsidRPr="00694B4E">
              <w:rPr>
                <w:lang w:val="en-US"/>
              </w:rPr>
              <w:t>colour</w:t>
            </w:r>
            <w:proofErr w:type="spellEnd"/>
            <w:r w:rsidRPr="00694B4E">
              <w:rPr>
                <w:lang w:val="en-US"/>
              </w:rPr>
              <w:t xml:space="preserve"> is/are …?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15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Контроль говорения. Я хочу кататься.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Zoo hare  pig  monkey funny  camel  pony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Want to…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861A51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16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Контроль письма. Мы любим кататься.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Park bike scooter  go  swing  wheel  games  tag leapfrog h-a-s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Like to go…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To go to…</w:t>
            </w: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17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Что? Где? Когда?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rPr>
                <w:lang w:val="en-US"/>
              </w:rPr>
            </w:pPr>
            <w:r w:rsidRPr="00694B4E">
              <w:rPr>
                <w:lang w:val="en-US"/>
              </w:rPr>
              <w:t xml:space="preserve">What  when  why  where how sing  </w:t>
            </w:r>
            <w:r w:rsidRPr="00694B4E">
              <w:rPr>
                <w:lang w:val="en-US"/>
              </w:rPr>
              <w:lastRenderedPageBreak/>
              <w:t>dance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Воспринимать на слух речь учителя, </w:t>
            </w:r>
            <w:r w:rsidRPr="00694B4E">
              <w:lastRenderedPageBreak/>
              <w:t xml:space="preserve">диктора и вербально и </w:t>
            </w:r>
            <w:proofErr w:type="spellStart"/>
            <w:r w:rsidRPr="00694B4E">
              <w:t>невербально</w:t>
            </w:r>
            <w:proofErr w:type="spellEnd"/>
            <w:r w:rsidRPr="00694B4E">
              <w:t xml:space="preserve"> реагировать на услышанное. Овладевать основными правилами чтения и орфографии, написанием </w:t>
            </w:r>
            <w:proofErr w:type="spellStart"/>
            <w:r w:rsidRPr="00694B4E">
              <w:t>наиб.употребительных</w:t>
            </w:r>
            <w:proofErr w:type="spellEnd"/>
            <w:r w:rsidRPr="00694B4E">
              <w:t xml:space="preserve"> слов. Совершенствовать навыки </w:t>
            </w:r>
            <w:proofErr w:type="spellStart"/>
            <w:r w:rsidRPr="00694B4E">
              <w:t>диалогич.речи</w:t>
            </w:r>
            <w:proofErr w:type="spellEnd"/>
            <w:r w:rsidRPr="00694B4E">
              <w:t xml:space="preserve">. читать вслух небольшие тексты. Выразительно читать. Использовать основные </w:t>
            </w:r>
            <w:proofErr w:type="spellStart"/>
            <w:r w:rsidRPr="00694B4E">
              <w:t>словообразоват.средства</w:t>
            </w:r>
            <w:proofErr w:type="spellEnd"/>
            <w:r w:rsidRPr="00694B4E">
              <w:t xml:space="preserve"> </w:t>
            </w:r>
            <w:proofErr w:type="spellStart"/>
            <w:r w:rsidRPr="00694B4E">
              <w:t>аффоксации</w:t>
            </w:r>
            <w:proofErr w:type="spellEnd"/>
            <w:r w:rsidRPr="00694B4E">
              <w:t>(работать-рабочий). Использовать разговорные клише. Составлять небольшие сообщения по теме.</w:t>
            </w:r>
          </w:p>
        </w:tc>
        <w:tc>
          <w:tcPr>
            <w:tcW w:w="1275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 xml:space="preserve">Стремиться к </w:t>
            </w:r>
            <w:r w:rsidRPr="00694B4E">
              <w:lastRenderedPageBreak/>
              <w:t xml:space="preserve">личностному совершенствованию, самооценке на основе наблюдения за </w:t>
            </w:r>
            <w:proofErr w:type="spellStart"/>
            <w:r w:rsidRPr="00694B4E">
              <w:t>собств</w:t>
            </w:r>
            <w:proofErr w:type="spellEnd"/>
            <w:r w:rsidRPr="00694B4E">
              <w:t xml:space="preserve"> речью; усваивать грамм средства языка для </w:t>
            </w:r>
            <w:proofErr w:type="spellStart"/>
            <w:r w:rsidRPr="00694B4E">
              <w:t>своб</w:t>
            </w:r>
            <w:proofErr w:type="spellEnd"/>
            <w:r w:rsidRPr="00694B4E">
              <w:t xml:space="preserve"> речевого </w:t>
            </w:r>
            <w:proofErr w:type="spellStart"/>
            <w:r w:rsidRPr="00694B4E">
              <w:t>общен</w:t>
            </w:r>
            <w:proofErr w:type="spellEnd"/>
            <w:r w:rsidRPr="00694B4E">
              <w:t xml:space="preserve">; </w:t>
            </w:r>
            <w:proofErr w:type="spellStart"/>
            <w:r w:rsidRPr="00694B4E">
              <w:t>формир</w:t>
            </w:r>
            <w:proofErr w:type="spellEnd"/>
            <w:r w:rsidRPr="00694B4E">
              <w:t xml:space="preserve"> уважит отношения к </w:t>
            </w:r>
            <w:proofErr w:type="spellStart"/>
            <w:r w:rsidRPr="00694B4E">
              <w:t>уультуре</w:t>
            </w:r>
            <w:proofErr w:type="spellEnd"/>
            <w:r w:rsidRPr="00694B4E">
              <w:t xml:space="preserve"> страны изучаемого языка; развивать доброжелательность, </w:t>
            </w:r>
            <w:proofErr w:type="spellStart"/>
            <w:r w:rsidRPr="00694B4E">
              <w:t>птнимание</w:t>
            </w:r>
            <w:proofErr w:type="spellEnd"/>
            <w:r w:rsidRPr="00694B4E">
              <w:t xml:space="preserve"> и сопереживание; </w:t>
            </w:r>
            <w:proofErr w:type="spellStart"/>
            <w:r w:rsidRPr="00694B4E">
              <w:t>формир</w:t>
            </w:r>
            <w:proofErr w:type="spellEnd"/>
            <w:r w:rsidRPr="00694B4E">
              <w:t xml:space="preserve"> общее </w:t>
            </w:r>
            <w:r w:rsidRPr="00694B4E">
              <w:lastRenderedPageBreak/>
              <w:t xml:space="preserve">представление о мире как о </w:t>
            </w:r>
            <w:proofErr w:type="spellStart"/>
            <w:r w:rsidRPr="00694B4E">
              <w:t>многояз</w:t>
            </w:r>
            <w:proofErr w:type="spellEnd"/>
            <w:r w:rsidRPr="00694B4E">
              <w:t xml:space="preserve"> и поликультурном сообществе; знакомить с миром </w:t>
            </w:r>
            <w:proofErr w:type="spellStart"/>
            <w:r w:rsidRPr="00694B4E">
              <w:t>зарубеж</w:t>
            </w:r>
            <w:proofErr w:type="spellEnd"/>
            <w:r w:rsidRPr="00694B4E"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Фронтальная;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Индивидуальная</w:t>
            </w:r>
            <w:proofErr w:type="gramStart"/>
            <w:r w:rsidRPr="00694B4E">
              <w:t xml:space="preserve"> ;</w:t>
            </w:r>
            <w:proofErr w:type="gramEnd"/>
            <w:r w:rsidRPr="00694B4E"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Групповая</w:t>
            </w:r>
          </w:p>
          <w:p w:rsidR="00433ADB" w:rsidRPr="00694B4E" w:rsidRDefault="00433ADB" w:rsidP="00767940">
            <w:pPr>
              <w:jc w:val="center"/>
            </w:pPr>
            <w:r w:rsidRPr="00694B4E">
              <w:t>Парная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 xml:space="preserve">Работа по </w:t>
            </w:r>
            <w:proofErr w:type="spellStart"/>
            <w:r w:rsidRPr="00694B4E">
              <w:t>учебн</w:t>
            </w:r>
            <w:proofErr w:type="spellEnd"/>
            <w:r w:rsidRPr="00694B4E">
              <w:t xml:space="preserve"> и </w:t>
            </w:r>
            <w:r w:rsidRPr="00694B4E">
              <w:lastRenderedPageBreak/>
              <w:t xml:space="preserve">раб </w:t>
            </w:r>
            <w:proofErr w:type="spellStart"/>
            <w:r w:rsidRPr="00694B4E">
              <w:t>тетр</w:t>
            </w:r>
            <w:proofErr w:type="spellEnd"/>
            <w:r w:rsidRPr="00694B4E">
              <w:t xml:space="preserve">; написана букв и слов диктантов; подготовка устного </w:t>
            </w:r>
            <w:proofErr w:type="spellStart"/>
            <w:r w:rsidRPr="00694B4E">
              <w:t>высказыв</w:t>
            </w:r>
            <w:proofErr w:type="spellEnd"/>
            <w:r w:rsidRPr="00694B4E">
              <w:t xml:space="preserve">; разыгрывание диалогов; </w:t>
            </w:r>
            <w:proofErr w:type="spellStart"/>
            <w:r w:rsidRPr="00694B4E">
              <w:t>вып</w:t>
            </w:r>
            <w:proofErr w:type="spellEnd"/>
            <w:r w:rsidRPr="00694B4E">
              <w:t xml:space="preserve">-е </w:t>
            </w:r>
            <w:proofErr w:type="spellStart"/>
            <w:r w:rsidRPr="00694B4E">
              <w:t>творч</w:t>
            </w:r>
            <w:proofErr w:type="spellEnd"/>
            <w:r w:rsidRPr="00694B4E">
              <w:t xml:space="preserve"> и </w:t>
            </w:r>
            <w:proofErr w:type="spellStart"/>
            <w:r w:rsidRPr="00694B4E">
              <w:t>пректных</w:t>
            </w:r>
            <w:proofErr w:type="spellEnd"/>
            <w:r w:rsidRPr="00694B4E"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Внешний</w:t>
            </w:r>
          </w:p>
        </w:tc>
        <w:tc>
          <w:tcPr>
            <w:tcW w:w="992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Иллюстрации</w:t>
            </w:r>
            <w:r w:rsidRPr="00694B4E">
              <w:lastRenderedPageBreak/>
              <w:t xml:space="preserve">; мягкие игрушки; записи на </w:t>
            </w:r>
            <w:r w:rsidRPr="00694B4E">
              <w:rPr>
                <w:lang w:val="en-US"/>
              </w:rPr>
              <w:t>CD</w:t>
            </w:r>
            <w:r w:rsidRPr="00694B4E">
              <w:t>; карточки; таблицы</w:t>
            </w: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18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Я не люблю…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2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Has not got. I don’t like to…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Самоконтроль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19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Практика в </w:t>
            </w:r>
            <w:proofErr w:type="spellStart"/>
            <w:r w:rsidRPr="00694B4E">
              <w:t>диалогич</w:t>
            </w:r>
            <w:proofErr w:type="spellEnd"/>
            <w:r w:rsidRPr="00694B4E">
              <w:t xml:space="preserve"> речи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2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  <w:r w:rsidRPr="00694B4E">
              <w:rPr>
                <w:lang w:val="en-US"/>
              </w:rPr>
              <w:t>Thanks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Суффикс – </w:t>
            </w:r>
            <w:proofErr w:type="spellStart"/>
            <w:r w:rsidRPr="00694B4E">
              <w:rPr>
                <w:lang w:val="en-US"/>
              </w:rPr>
              <w:t>er</w:t>
            </w:r>
            <w:proofErr w:type="spellEnd"/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t>20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Кем хочешь быть? Введение НЛЕ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A doctor pupil officer engineer dentist pilot teacher housewife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21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Закреплен и введение НЛЕ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Piano  guitar  book  read  write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To be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861A51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22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Работа над лексикой.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Office businessman hospital plant worker school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In a hospital/office. At school/plant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23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Спорт. Я не умею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Can do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Can he do? I cant  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Фронтальная;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Индивидуальная</w:t>
            </w:r>
            <w:proofErr w:type="gramStart"/>
            <w:r w:rsidRPr="00694B4E">
              <w:t xml:space="preserve"> ;</w:t>
            </w:r>
            <w:proofErr w:type="gramEnd"/>
            <w:r w:rsidRPr="00694B4E"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Групповая</w:t>
            </w:r>
          </w:p>
          <w:p w:rsidR="00433ADB" w:rsidRPr="00694B4E" w:rsidRDefault="00433ADB" w:rsidP="00767940">
            <w:pPr>
              <w:jc w:val="center"/>
            </w:pPr>
            <w:r w:rsidRPr="00694B4E">
              <w:t>Парная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Работа по </w:t>
            </w:r>
            <w:proofErr w:type="spellStart"/>
            <w:r w:rsidRPr="00694B4E">
              <w:t>учебн</w:t>
            </w:r>
            <w:proofErr w:type="spellEnd"/>
            <w:r w:rsidRPr="00694B4E">
              <w:t xml:space="preserve"> и раб </w:t>
            </w:r>
            <w:proofErr w:type="spellStart"/>
            <w:r w:rsidRPr="00694B4E">
              <w:t>тетр</w:t>
            </w:r>
            <w:proofErr w:type="spellEnd"/>
            <w:r w:rsidRPr="00694B4E">
              <w:t xml:space="preserve">; написана букв и слов диктантов; подготовка устного </w:t>
            </w:r>
            <w:proofErr w:type="spellStart"/>
            <w:r w:rsidRPr="00694B4E">
              <w:t>высказыв</w:t>
            </w:r>
            <w:proofErr w:type="spellEnd"/>
            <w:r w:rsidRPr="00694B4E">
              <w:t xml:space="preserve">; разыгрывание диалогов; </w:t>
            </w:r>
            <w:proofErr w:type="spellStart"/>
            <w:r w:rsidRPr="00694B4E">
              <w:t>вып</w:t>
            </w:r>
            <w:proofErr w:type="spellEnd"/>
            <w:r w:rsidRPr="00694B4E">
              <w:t xml:space="preserve">-е </w:t>
            </w:r>
            <w:proofErr w:type="spellStart"/>
            <w:r w:rsidRPr="00694B4E">
              <w:lastRenderedPageBreak/>
              <w:t>творч</w:t>
            </w:r>
            <w:proofErr w:type="spellEnd"/>
            <w:r w:rsidRPr="00694B4E">
              <w:t xml:space="preserve"> и </w:t>
            </w:r>
            <w:proofErr w:type="spellStart"/>
            <w:r w:rsidRPr="00694B4E">
              <w:t>пректных</w:t>
            </w:r>
            <w:proofErr w:type="spellEnd"/>
            <w:r w:rsidRPr="00694B4E"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Внешний</w:t>
            </w:r>
          </w:p>
        </w:tc>
        <w:tc>
          <w:tcPr>
            <w:tcW w:w="992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Иллюстрации; мягкие игрушки; записи на </w:t>
            </w:r>
            <w:r w:rsidRPr="00694B4E">
              <w:rPr>
                <w:lang w:val="en-US"/>
              </w:rPr>
              <w:t>CD</w:t>
            </w:r>
            <w:r w:rsidRPr="00694B4E">
              <w:t>; карточки; таблицы</w:t>
            </w: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24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Ведение НЛЕ по теме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Basketball football volleyball hockey tennis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Like to play   very well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Самоконтроль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25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Диалог </w:t>
            </w:r>
            <w:proofErr w:type="spellStart"/>
            <w:r w:rsidRPr="00694B4E">
              <w:t>Тэда</w:t>
            </w:r>
            <w:proofErr w:type="spellEnd"/>
            <w:r w:rsidRPr="00694B4E">
              <w:t xml:space="preserve"> и Ника.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Stadium swim playground pool badminton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To</w:t>
            </w:r>
            <w:r w:rsidRPr="00694B4E">
              <w:t xml:space="preserve"> </w:t>
            </w:r>
            <w:r w:rsidRPr="00694B4E">
              <w:rPr>
                <w:lang w:val="en-US"/>
              </w:rPr>
              <w:t>play</w:t>
            </w:r>
            <w:r w:rsidRPr="00694B4E">
              <w:t xml:space="preserve"> </w:t>
            </w:r>
            <w:r w:rsidRPr="00694B4E">
              <w:rPr>
                <w:lang w:val="en-US"/>
              </w:rPr>
              <w:t>at</w:t>
            </w:r>
            <w:r w:rsidRPr="00694B4E">
              <w:t>…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26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На катке.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On the ice skate ski rink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t>Настоящее простое время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27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Контроль </w:t>
            </w:r>
            <w:proofErr w:type="spellStart"/>
            <w:r w:rsidRPr="00694B4E">
              <w:t>аудирования</w:t>
            </w:r>
            <w:proofErr w:type="spellEnd"/>
            <w:r w:rsidRPr="00694B4E">
              <w:t>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28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Контроль </w:t>
            </w:r>
            <w:r w:rsidRPr="00694B4E">
              <w:lastRenderedPageBreak/>
              <w:t>говорения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29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Контроль письма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30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Контроль чтения.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31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Повторение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32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Мир вокруг меня. Ведение НЛЕ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rPr>
                <w:lang w:val="en-US"/>
              </w:rPr>
            </w:pPr>
            <w:r w:rsidRPr="00694B4E">
              <w:rPr>
                <w:lang w:val="en-US"/>
              </w:rPr>
              <w:t>Table  chair put take bag box under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Bread begin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rPr>
                <w:lang w:val="en-US"/>
              </w:rPr>
            </w:pPr>
            <w:r w:rsidRPr="00694B4E">
              <w:rPr>
                <w:lang w:val="en-US"/>
              </w:rPr>
              <w:t>On  under  into  from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Воспринимать на слух речь учителя, диктора и вербально и </w:t>
            </w:r>
            <w:proofErr w:type="spellStart"/>
            <w:r w:rsidRPr="00694B4E">
              <w:t>невербально</w:t>
            </w:r>
            <w:proofErr w:type="spellEnd"/>
            <w:r w:rsidRPr="00694B4E">
              <w:t xml:space="preserve"> реагировать на услышанное. Овладевать основными правилами чтения и орфографии, написанием </w:t>
            </w:r>
            <w:proofErr w:type="spellStart"/>
            <w:r w:rsidRPr="00694B4E">
              <w:t>наиб.употребительных</w:t>
            </w:r>
            <w:proofErr w:type="spellEnd"/>
            <w:r w:rsidRPr="00694B4E">
              <w:t xml:space="preserve"> слов</w:t>
            </w:r>
            <w:proofErr w:type="gramStart"/>
            <w:r w:rsidRPr="00694B4E">
              <w:t xml:space="preserve"> С</w:t>
            </w:r>
            <w:proofErr w:type="gramEnd"/>
            <w:r w:rsidRPr="00694B4E">
              <w:t xml:space="preserve">овершенствовать навыки диалогической и монологической речи. Использовать предлоги места. Использовать </w:t>
            </w:r>
            <w:proofErr w:type="spellStart"/>
            <w:r w:rsidRPr="00694B4E">
              <w:lastRenderedPageBreak/>
              <w:t>множ.число</w:t>
            </w:r>
            <w:proofErr w:type="spellEnd"/>
            <w:r w:rsidRPr="00694B4E">
              <w:t xml:space="preserve"> сущ. Употреблять глаголы в </w:t>
            </w:r>
            <w:proofErr w:type="spellStart"/>
            <w:r w:rsidRPr="00694B4E">
              <w:t>наст.простом</w:t>
            </w:r>
            <w:proofErr w:type="spellEnd"/>
            <w:r w:rsidRPr="00694B4E">
              <w:t xml:space="preserve"> времени. Вести диалог-расспрос. Читать вслух небольшие тексты, построенные на </w:t>
            </w:r>
            <w:proofErr w:type="spellStart"/>
            <w:r w:rsidRPr="00694B4E">
              <w:t>изуч</w:t>
            </w:r>
            <w:proofErr w:type="spellEnd"/>
            <w:r w:rsidRPr="00694B4E">
              <w:t xml:space="preserve"> материале. Проверять понимание основного содержания текстов при помощи разных задани</w:t>
            </w:r>
            <w:proofErr w:type="gramStart"/>
            <w:r w:rsidRPr="00694B4E">
              <w:t>й(</w:t>
            </w:r>
            <w:proofErr w:type="gramEnd"/>
            <w:r w:rsidRPr="00694B4E">
              <w:t xml:space="preserve">нахождение </w:t>
            </w:r>
            <w:proofErr w:type="spellStart"/>
            <w:r w:rsidRPr="00694B4E">
              <w:t>необх</w:t>
            </w:r>
            <w:proofErr w:type="spellEnd"/>
            <w:r w:rsidRPr="00694B4E">
              <w:t xml:space="preserve"> </w:t>
            </w:r>
            <w:proofErr w:type="spellStart"/>
            <w:r w:rsidRPr="00694B4E">
              <w:t>информации,главной</w:t>
            </w:r>
            <w:proofErr w:type="spellEnd"/>
            <w:r w:rsidRPr="00694B4E">
              <w:t xml:space="preserve"> идеи текста при помощи вопросов). Совершенствовать навыки чтения вслух и про себя.</w:t>
            </w:r>
          </w:p>
        </w:tc>
        <w:tc>
          <w:tcPr>
            <w:tcW w:w="1275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r w:rsidRPr="00694B4E">
              <w:t>собств</w:t>
            </w:r>
            <w:proofErr w:type="spellEnd"/>
            <w:r w:rsidRPr="00694B4E">
              <w:t xml:space="preserve"> речью; усваивать грамм средства языка для </w:t>
            </w:r>
            <w:proofErr w:type="spellStart"/>
            <w:r w:rsidRPr="00694B4E">
              <w:t>своб</w:t>
            </w:r>
            <w:proofErr w:type="spellEnd"/>
            <w:r w:rsidRPr="00694B4E">
              <w:t xml:space="preserve"> речевого </w:t>
            </w:r>
            <w:proofErr w:type="spellStart"/>
            <w:r w:rsidRPr="00694B4E">
              <w:lastRenderedPageBreak/>
              <w:t>общен</w:t>
            </w:r>
            <w:proofErr w:type="spellEnd"/>
            <w:r w:rsidRPr="00694B4E">
              <w:t xml:space="preserve">; </w:t>
            </w:r>
            <w:proofErr w:type="spellStart"/>
            <w:r w:rsidRPr="00694B4E">
              <w:t>формир</w:t>
            </w:r>
            <w:proofErr w:type="spellEnd"/>
            <w:r w:rsidRPr="00694B4E">
              <w:t xml:space="preserve"> уважит отношения к </w:t>
            </w:r>
            <w:proofErr w:type="spellStart"/>
            <w:r w:rsidRPr="00694B4E">
              <w:t>уультуре</w:t>
            </w:r>
            <w:proofErr w:type="spellEnd"/>
            <w:r w:rsidRPr="00694B4E">
              <w:t xml:space="preserve"> страны изучаемого языка; развивать доброжелательность, </w:t>
            </w:r>
            <w:proofErr w:type="spellStart"/>
            <w:r w:rsidRPr="00694B4E">
              <w:t>птнимание</w:t>
            </w:r>
            <w:proofErr w:type="spellEnd"/>
            <w:r w:rsidRPr="00694B4E">
              <w:t xml:space="preserve"> и сопереживание; </w:t>
            </w:r>
            <w:proofErr w:type="spellStart"/>
            <w:r w:rsidRPr="00694B4E">
              <w:t>формир</w:t>
            </w:r>
            <w:proofErr w:type="spellEnd"/>
            <w:r w:rsidRPr="00694B4E">
              <w:t xml:space="preserve"> общее представление о мире как о </w:t>
            </w:r>
            <w:proofErr w:type="spellStart"/>
            <w:r w:rsidRPr="00694B4E">
              <w:t>многояз</w:t>
            </w:r>
            <w:proofErr w:type="spellEnd"/>
            <w:r w:rsidRPr="00694B4E">
              <w:t xml:space="preserve"> и поликультурном сообществе; знакомить с миром </w:t>
            </w:r>
            <w:proofErr w:type="spellStart"/>
            <w:r w:rsidRPr="00694B4E">
              <w:t>зарубеж</w:t>
            </w:r>
            <w:proofErr w:type="spellEnd"/>
            <w:r w:rsidRPr="00694B4E"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Фронтальная;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Индивидуальная</w:t>
            </w:r>
            <w:proofErr w:type="gramStart"/>
            <w:r w:rsidRPr="00694B4E">
              <w:t xml:space="preserve"> ;</w:t>
            </w:r>
            <w:proofErr w:type="gramEnd"/>
            <w:r w:rsidRPr="00694B4E"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Групповая</w:t>
            </w:r>
          </w:p>
          <w:p w:rsidR="00433ADB" w:rsidRPr="00694B4E" w:rsidRDefault="00433ADB" w:rsidP="00767940">
            <w:pPr>
              <w:jc w:val="center"/>
            </w:pPr>
            <w:r w:rsidRPr="00694B4E">
              <w:t>Парная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Работа по </w:t>
            </w:r>
            <w:proofErr w:type="spellStart"/>
            <w:r w:rsidRPr="00694B4E">
              <w:t>учебн</w:t>
            </w:r>
            <w:proofErr w:type="spellEnd"/>
            <w:r w:rsidRPr="00694B4E">
              <w:t xml:space="preserve"> и раб </w:t>
            </w:r>
            <w:proofErr w:type="spellStart"/>
            <w:r w:rsidRPr="00694B4E">
              <w:t>тетр</w:t>
            </w:r>
            <w:proofErr w:type="spellEnd"/>
            <w:r w:rsidRPr="00694B4E">
              <w:t xml:space="preserve">; написана букв и слов диктантов; подготовка устного </w:t>
            </w:r>
            <w:proofErr w:type="spellStart"/>
            <w:r w:rsidRPr="00694B4E">
              <w:t>высказыв</w:t>
            </w:r>
            <w:proofErr w:type="spellEnd"/>
            <w:r w:rsidRPr="00694B4E">
              <w:t xml:space="preserve">; разыгрывание диалогов; </w:t>
            </w:r>
            <w:proofErr w:type="spellStart"/>
            <w:r w:rsidRPr="00694B4E">
              <w:t>вып</w:t>
            </w:r>
            <w:proofErr w:type="spellEnd"/>
            <w:r w:rsidRPr="00694B4E">
              <w:t xml:space="preserve">-е </w:t>
            </w:r>
            <w:proofErr w:type="spellStart"/>
            <w:r w:rsidRPr="00694B4E">
              <w:t>творч</w:t>
            </w:r>
            <w:proofErr w:type="spellEnd"/>
            <w:r w:rsidRPr="00694B4E">
              <w:t xml:space="preserve"> и </w:t>
            </w:r>
            <w:proofErr w:type="spellStart"/>
            <w:r w:rsidRPr="00694B4E">
              <w:t>пректных</w:t>
            </w:r>
            <w:proofErr w:type="spellEnd"/>
            <w:r w:rsidRPr="00694B4E">
              <w:t xml:space="preserve"> работ; техника чтения; </w:t>
            </w:r>
            <w:r w:rsidRPr="00694B4E">
              <w:lastRenderedPageBreak/>
              <w:t>стих наизусть; диктант-перевод</w:t>
            </w: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Внешний</w:t>
            </w:r>
          </w:p>
        </w:tc>
        <w:tc>
          <w:tcPr>
            <w:tcW w:w="992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Иллюстрации; мягкие игрушки; записи на </w:t>
            </w:r>
            <w:r w:rsidRPr="00694B4E">
              <w:rPr>
                <w:lang w:val="en-US"/>
              </w:rPr>
              <w:t>CD</w:t>
            </w:r>
            <w:r w:rsidRPr="00694B4E">
              <w:t>; карточки; таблицы</w:t>
            </w: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33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Притяжательный падеж.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Happy clever fall parents </w:t>
            </w:r>
            <w:proofErr w:type="spellStart"/>
            <w:r w:rsidRPr="00694B4E">
              <w:rPr>
                <w:lang w:val="en-US"/>
              </w:rPr>
              <w:t>chaild</w:t>
            </w:r>
            <w:proofErr w:type="spellEnd"/>
            <w:r w:rsidRPr="00694B4E">
              <w:rPr>
                <w:lang w:val="en-US"/>
              </w:rPr>
              <w:t xml:space="preserve"> husband wife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  <w:r w:rsidRPr="00694B4E">
              <w:t>Притяжательный падеж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Самоконтроль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34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На какой улице живёшь?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2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Live  street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In the street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35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Мы читаем сказки. Введение НЛЕ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Near hen lake help lazy know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That’s true. That’s not true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36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Практика </w:t>
            </w:r>
            <w:proofErr w:type="spellStart"/>
            <w:r w:rsidRPr="00694B4E">
              <w:t>диалогич</w:t>
            </w:r>
            <w:proofErr w:type="spellEnd"/>
            <w:r w:rsidRPr="00694B4E">
              <w:t xml:space="preserve"> </w:t>
            </w:r>
            <w:r w:rsidRPr="00694B4E">
              <w:lastRenderedPageBreak/>
              <w:t>речи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What is the matter with …? </w:t>
            </w:r>
            <w:proofErr w:type="gramStart"/>
            <w:r w:rsidRPr="00694B4E">
              <w:rPr>
                <w:lang w:val="en-US"/>
              </w:rPr>
              <w:t>what</w:t>
            </w:r>
            <w:proofErr w:type="gramEnd"/>
            <w:r w:rsidRPr="00694B4E">
              <w:rPr>
                <w:lang w:val="en-US"/>
              </w:rPr>
              <w:t xml:space="preserve"> a </w:t>
            </w:r>
            <w:r w:rsidRPr="00694B4E">
              <w:rPr>
                <w:lang w:val="en-US"/>
              </w:rPr>
              <w:lastRenderedPageBreak/>
              <w:t>pity!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37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Практика </w:t>
            </w:r>
            <w:proofErr w:type="spellStart"/>
            <w:r w:rsidRPr="00694B4E">
              <w:t>монологич</w:t>
            </w:r>
            <w:proofErr w:type="spellEnd"/>
            <w:r w:rsidRPr="00694B4E">
              <w:t xml:space="preserve"> речи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Tired  ready hungry eat give always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To be tired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861A51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38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Моя кузина ЭНН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Very much here look at   ice-cream  open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Have a look    here it is    in bed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39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Почему у зайцев длинные уши? </w:t>
            </w:r>
            <w:r w:rsidRPr="00694B4E">
              <w:rPr>
                <w:lang w:val="en-US"/>
              </w:rPr>
              <w:t xml:space="preserve">I </w:t>
            </w:r>
            <w:r w:rsidRPr="00694B4E">
              <w:t>ч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Get  long ear  bird tree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In a tree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Фронтальная;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Индивидуальная</w:t>
            </w:r>
            <w:proofErr w:type="gramStart"/>
            <w:r w:rsidRPr="00694B4E">
              <w:t xml:space="preserve"> ;</w:t>
            </w:r>
            <w:proofErr w:type="gramEnd"/>
            <w:r w:rsidRPr="00694B4E"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Групповая</w:t>
            </w:r>
          </w:p>
          <w:p w:rsidR="00433ADB" w:rsidRPr="00694B4E" w:rsidRDefault="00433ADB" w:rsidP="00767940">
            <w:pPr>
              <w:jc w:val="center"/>
            </w:pPr>
            <w:r w:rsidRPr="00694B4E">
              <w:t>Парная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Работа по </w:t>
            </w:r>
            <w:proofErr w:type="spellStart"/>
            <w:r w:rsidRPr="00694B4E">
              <w:t>учебн</w:t>
            </w:r>
            <w:proofErr w:type="spellEnd"/>
            <w:r w:rsidRPr="00694B4E">
              <w:t xml:space="preserve"> и раб </w:t>
            </w:r>
            <w:proofErr w:type="spellStart"/>
            <w:r w:rsidRPr="00694B4E">
              <w:t>тетр</w:t>
            </w:r>
            <w:proofErr w:type="spellEnd"/>
            <w:r w:rsidRPr="00694B4E">
              <w:t xml:space="preserve">; написана букв и слов диктантов; подготовка устного </w:t>
            </w:r>
            <w:proofErr w:type="spellStart"/>
            <w:r w:rsidRPr="00694B4E">
              <w:t>высказыв</w:t>
            </w:r>
            <w:proofErr w:type="spellEnd"/>
            <w:r w:rsidRPr="00694B4E">
              <w:t xml:space="preserve">; разыгрывание диалогов; </w:t>
            </w:r>
            <w:proofErr w:type="spellStart"/>
            <w:r w:rsidRPr="00694B4E">
              <w:t>вып</w:t>
            </w:r>
            <w:proofErr w:type="spellEnd"/>
            <w:r w:rsidRPr="00694B4E">
              <w:t xml:space="preserve">-е </w:t>
            </w:r>
            <w:proofErr w:type="spellStart"/>
            <w:r w:rsidRPr="00694B4E">
              <w:t>творч</w:t>
            </w:r>
            <w:proofErr w:type="spellEnd"/>
            <w:r w:rsidRPr="00694B4E">
              <w:t xml:space="preserve"> и </w:t>
            </w:r>
            <w:proofErr w:type="spellStart"/>
            <w:r w:rsidRPr="00694B4E">
              <w:t>пректных</w:t>
            </w:r>
            <w:proofErr w:type="spellEnd"/>
            <w:r w:rsidRPr="00694B4E"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Внешний</w:t>
            </w:r>
          </w:p>
        </w:tc>
        <w:tc>
          <w:tcPr>
            <w:tcW w:w="992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Иллюстрации; мягкие игрушки; записи на </w:t>
            </w:r>
            <w:r w:rsidRPr="00694B4E">
              <w:rPr>
                <w:lang w:val="en-US"/>
              </w:rPr>
              <w:t>CD</w:t>
            </w:r>
            <w:r w:rsidRPr="00694B4E">
              <w:t>; карточки; таблицы</w:t>
            </w: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40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Почему у зайцев длинные уши? </w:t>
            </w:r>
            <w:r w:rsidRPr="00694B4E">
              <w:rPr>
                <w:lang w:val="en-US"/>
              </w:rPr>
              <w:t>II</w:t>
            </w:r>
            <w:r w:rsidRPr="00694B4E">
              <w:t xml:space="preserve"> ч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Hand nice close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Самоконтроль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41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Почему у зайцев длинные уши? </w:t>
            </w:r>
            <w:r w:rsidRPr="00694B4E">
              <w:rPr>
                <w:lang w:val="en-US"/>
              </w:rPr>
              <w:t>III</w:t>
            </w:r>
            <w:r w:rsidRPr="00694B4E">
              <w:t xml:space="preserve"> ч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Snake  mouth  south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42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Почему у зайцев длинные уши? </w:t>
            </w:r>
            <w:r w:rsidRPr="00694B4E">
              <w:rPr>
                <w:lang w:val="en-US"/>
              </w:rPr>
              <w:t>IV</w:t>
            </w:r>
            <w:r w:rsidRPr="00694B4E">
              <w:t xml:space="preserve"> ч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Shake  boast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43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t xml:space="preserve">Почему кролик и лиса не друзья? </w:t>
            </w:r>
            <w:r w:rsidRPr="00694B4E">
              <w:rPr>
                <w:lang w:val="en-US"/>
              </w:rPr>
              <w:t>I</w:t>
            </w:r>
            <w:r w:rsidRPr="00694B4E">
              <w:t>ч</w:t>
            </w:r>
            <w:r w:rsidRPr="00694B4E">
              <w:rPr>
                <w:lang w:val="en-US"/>
              </w:rPr>
              <w:t xml:space="preserve"> 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Rabbit fox  well hard 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To work hard   each other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44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Почему кролик и лиса не друзья? </w:t>
            </w:r>
            <w:proofErr w:type="spellStart"/>
            <w:r w:rsidRPr="00694B4E">
              <w:rPr>
                <w:lang w:val="en-US"/>
              </w:rPr>
              <w:t>IIч</w:t>
            </w:r>
            <w:proofErr w:type="spellEnd"/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Fish  dinner silly 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To have dinner    for dinner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45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Марк боится темноты 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Afraid  brave  room  dark  fly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To be afraid of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861A51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46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Велосипед.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  <w:r w:rsidRPr="00694B4E">
              <w:rPr>
                <w:lang w:val="en-US"/>
              </w:rPr>
              <w:t>Often  present cry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 cry. He/she cries.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47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Повторение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48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Контроль </w:t>
            </w:r>
            <w:proofErr w:type="spellStart"/>
            <w:r w:rsidRPr="00694B4E">
              <w:t>аудирован</w:t>
            </w:r>
            <w:proofErr w:type="spellEnd"/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49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Контроль чтения 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50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Контроль письма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51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Контроль говорения 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52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Повторение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53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Режим дня.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rPr>
                <w:lang w:val="en-US"/>
              </w:rPr>
            </w:pPr>
            <w:r w:rsidRPr="00694B4E">
              <w:rPr>
                <w:lang w:val="en-US"/>
              </w:rPr>
              <w:t xml:space="preserve">11,12 </w:t>
            </w:r>
            <w:proofErr w:type="spellStart"/>
            <w:r w:rsidRPr="00694B4E">
              <w:rPr>
                <w:lang w:val="en-US"/>
              </w:rPr>
              <w:t>oclock</w:t>
            </w:r>
            <w:proofErr w:type="spellEnd"/>
            <w:r w:rsidRPr="00694B4E">
              <w:rPr>
                <w:lang w:val="en-US"/>
              </w:rPr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r w:rsidRPr="00694B4E">
              <w:rPr>
                <w:lang w:val="en-US"/>
              </w:rPr>
              <w:t>Its …</w:t>
            </w:r>
            <w:proofErr w:type="spellStart"/>
            <w:r w:rsidRPr="00694B4E">
              <w:rPr>
                <w:lang w:val="en-US"/>
              </w:rPr>
              <w:t>oclock</w:t>
            </w:r>
            <w:proofErr w:type="spellEnd"/>
            <w:r w:rsidRPr="00694B4E">
              <w:rPr>
                <w:lang w:val="en-US"/>
              </w:rPr>
              <w:t xml:space="preserve">   at…</w:t>
            </w:r>
            <w:proofErr w:type="spellStart"/>
            <w:r w:rsidRPr="00694B4E">
              <w:rPr>
                <w:lang w:val="en-US"/>
              </w:rPr>
              <w:t>oclock</w:t>
            </w:r>
            <w:proofErr w:type="spellEnd"/>
          </w:p>
        </w:tc>
        <w:tc>
          <w:tcPr>
            <w:tcW w:w="2410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Воспринимать на слух речь учителя, диктора и вербально и </w:t>
            </w:r>
            <w:proofErr w:type="spellStart"/>
            <w:r w:rsidRPr="00694B4E">
              <w:t>невербально</w:t>
            </w:r>
            <w:proofErr w:type="spellEnd"/>
            <w:r w:rsidRPr="00694B4E">
              <w:t xml:space="preserve"> реагировать на услышанное. Овладевать основными правилами чтения и орфографии, написанием </w:t>
            </w:r>
            <w:proofErr w:type="spellStart"/>
            <w:r w:rsidRPr="00694B4E">
              <w:t>наиб.употребительных</w:t>
            </w:r>
            <w:proofErr w:type="spellEnd"/>
            <w:r w:rsidRPr="00694B4E">
              <w:t xml:space="preserve"> слов</w:t>
            </w:r>
            <w:proofErr w:type="gramStart"/>
            <w:r w:rsidRPr="00694B4E">
              <w:t xml:space="preserve"> С</w:t>
            </w:r>
            <w:proofErr w:type="gramEnd"/>
            <w:r w:rsidRPr="00694B4E">
              <w:t xml:space="preserve">овершенствовать навыки диалогической и монологической речи. Выборочно понимать необходимую информацию в ситуациях повседневного общения. </w:t>
            </w:r>
            <w:r w:rsidRPr="00694B4E">
              <w:lastRenderedPageBreak/>
              <w:t xml:space="preserve">Использовать изученную лексику. Рассказывать о своём образе жизни, занятиях </w:t>
            </w:r>
            <w:proofErr w:type="spellStart"/>
            <w:r w:rsidRPr="00694B4E">
              <w:t>физ</w:t>
            </w:r>
            <w:proofErr w:type="spellEnd"/>
            <w:r w:rsidRPr="00694B4E">
              <w:t xml:space="preserve">-рой, спортом. Овладевать грамматическими </w:t>
            </w:r>
            <w:proofErr w:type="spellStart"/>
            <w:r w:rsidRPr="00694B4E">
              <w:t>явленями</w:t>
            </w:r>
            <w:proofErr w:type="spellEnd"/>
            <w:r w:rsidRPr="00694B4E">
              <w:t>.</w:t>
            </w:r>
          </w:p>
        </w:tc>
        <w:tc>
          <w:tcPr>
            <w:tcW w:w="1275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r w:rsidRPr="00694B4E">
              <w:t>собств</w:t>
            </w:r>
            <w:proofErr w:type="spellEnd"/>
            <w:r w:rsidRPr="00694B4E">
              <w:t xml:space="preserve"> речью; усваивать грамм средства языка для </w:t>
            </w:r>
            <w:proofErr w:type="spellStart"/>
            <w:r w:rsidRPr="00694B4E">
              <w:t>своб</w:t>
            </w:r>
            <w:proofErr w:type="spellEnd"/>
            <w:r w:rsidRPr="00694B4E">
              <w:t xml:space="preserve"> речевого </w:t>
            </w:r>
            <w:proofErr w:type="spellStart"/>
            <w:r w:rsidRPr="00694B4E">
              <w:t>общен</w:t>
            </w:r>
            <w:proofErr w:type="spellEnd"/>
            <w:r w:rsidRPr="00694B4E">
              <w:t xml:space="preserve">; </w:t>
            </w:r>
            <w:proofErr w:type="spellStart"/>
            <w:r w:rsidRPr="00694B4E">
              <w:t>формир</w:t>
            </w:r>
            <w:proofErr w:type="spellEnd"/>
            <w:r w:rsidRPr="00694B4E">
              <w:t xml:space="preserve"> уважит отношени</w:t>
            </w:r>
            <w:r w:rsidRPr="00694B4E">
              <w:lastRenderedPageBreak/>
              <w:t xml:space="preserve">я к </w:t>
            </w:r>
            <w:proofErr w:type="spellStart"/>
            <w:r w:rsidRPr="00694B4E">
              <w:t>уультуре</w:t>
            </w:r>
            <w:proofErr w:type="spellEnd"/>
            <w:r w:rsidRPr="00694B4E">
              <w:t xml:space="preserve"> страны изучаемого языка; развивать доброжелательность, </w:t>
            </w:r>
            <w:proofErr w:type="spellStart"/>
            <w:r w:rsidRPr="00694B4E">
              <w:t>птнимание</w:t>
            </w:r>
            <w:proofErr w:type="spellEnd"/>
            <w:r w:rsidRPr="00694B4E">
              <w:t xml:space="preserve"> и сопереживание; </w:t>
            </w:r>
            <w:proofErr w:type="spellStart"/>
            <w:r w:rsidRPr="00694B4E">
              <w:t>формир</w:t>
            </w:r>
            <w:proofErr w:type="spellEnd"/>
            <w:r w:rsidRPr="00694B4E">
              <w:t xml:space="preserve"> общее представление о мире как о </w:t>
            </w:r>
            <w:proofErr w:type="spellStart"/>
            <w:r w:rsidRPr="00694B4E">
              <w:t>многояз</w:t>
            </w:r>
            <w:proofErr w:type="spellEnd"/>
            <w:r w:rsidRPr="00694B4E">
              <w:t xml:space="preserve"> и поликультурном сообществе; знакомить с миром </w:t>
            </w:r>
            <w:proofErr w:type="spellStart"/>
            <w:r w:rsidRPr="00694B4E">
              <w:t>зарубеж</w:t>
            </w:r>
            <w:proofErr w:type="spellEnd"/>
            <w:r w:rsidRPr="00694B4E"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Фронтальная;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Индивидуальная</w:t>
            </w:r>
            <w:proofErr w:type="gramStart"/>
            <w:r w:rsidRPr="00694B4E">
              <w:t xml:space="preserve"> ;</w:t>
            </w:r>
            <w:proofErr w:type="gramEnd"/>
            <w:r w:rsidRPr="00694B4E"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Групповая</w:t>
            </w:r>
          </w:p>
          <w:p w:rsidR="00433ADB" w:rsidRPr="00694B4E" w:rsidRDefault="00433ADB" w:rsidP="00767940">
            <w:pPr>
              <w:jc w:val="center"/>
            </w:pPr>
            <w:r w:rsidRPr="00694B4E">
              <w:t>Парная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Работа по </w:t>
            </w:r>
            <w:proofErr w:type="spellStart"/>
            <w:r w:rsidRPr="00694B4E">
              <w:t>учебн</w:t>
            </w:r>
            <w:proofErr w:type="spellEnd"/>
            <w:r w:rsidRPr="00694B4E">
              <w:t xml:space="preserve"> и раб </w:t>
            </w:r>
            <w:proofErr w:type="spellStart"/>
            <w:r w:rsidRPr="00694B4E">
              <w:t>тетр</w:t>
            </w:r>
            <w:proofErr w:type="spellEnd"/>
            <w:r w:rsidRPr="00694B4E">
              <w:t xml:space="preserve">; написана букв и слов диктантов; подготовка устного </w:t>
            </w:r>
            <w:proofErr w:type="spellStart"/>
            <w:r w:rsidRPr="00694B4E">
              <w:t>высказыв</w:t>
            </w:r>
            <w:proofErr w:type="spellEnd"/>
            <w:r w:rsidRPr="00694B4E">
              <w:t xml:space="preserve">; разыгрывание диалогов; </w:t>
            </w:r>
            <w:proofErr w:type="spellStart"/>
            <w:r w:rsidRPr="00694B4E">
              <w:t>вып</w:t>
            </w:r>
            <w:proofErr w:type="spellEnd"/>
            <w:r w:rsidRPr="00694B4E">
              <w:t xml:space="preserve">-е </w:t>
            </w:r>
            <w:proofErr w:type="spellStart"/>
            <w:r w:rsidRPr="00694B4E">
              <w:t>творч</w:t>
            </w:r>
            <w:proofErr w:type="spellEnd"/>
            <w:r w:rsidRPr="00694B4E">
              <w:t xml:space="preserve"> и </w:t>
            </w:r>
            <w:proofErr w:type="spellStart"/>
            <w:r w:rsidRPr="00694B4E">
              <w:t>пректных</w:t>
            </w:r>
            <w:proofErr w:type="spellEnd"/>
            <w:r w:rsidRPr="00694B4E"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Внешний </w:t>
            </w:r>
          </w:p>
        </w:tc>
        <w:tc>
          <w:tcPr>
            <w:tcW w:w="992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Иллюстрации; мягкие игрушки; записи на </w:t>
            </w:r>
            <w:r w:rsidRPr="00694B4E">
              <w:rPr>
                <w:lang w:val="en-US"/>
              </w:rPr>
              <w:t>CD</w:t>
            </w:r>
            <w:r w:rsidRPr="00694B4E">
              <w:t>; карточки; таблицы</w:t>
            </w: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54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Введение НЛЕ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Usually  get up  exercise  shower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rPr>
                <w:lang w:val="en-US"/>
              </w:rPr>
              <w:t xml:space="preserve"> </w:t>
            </w:r>
            <w:r w:rsidRPr="00694B4E">
              <w:t>Самоконтроль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55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Это не в первый раз.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  <w:r w:rsidRPr="00694B4E">
              <w:rPr>
                <w:lang w:val="en-US"/>
              </w:rPr>
              <w:t>Time</w:t>
            </w:r>
            <w:r w:rsidRPr="00694B4E">
              <w:t xml:space="preserve">      </w:t>
            </w:r>
            <w:r w:rsidRPr="00694B4E">
              <w:rPr>
                <w:lang w:val="en-US"/>
              </w:rPr>
              <w:t>excuse</w:t>
            </w:r>
            <w:r w:rsidRPr="00694B4E">
              <w:t xml:space="preserve"> </w:t>
            </w:r>
            <w:r w:rsidRPr="00694B4E">
              <w:rPr>
                <w:lang w:val="en-US"/>
              </w:rPr>
              <w:t>me</w:t>
            </w:r>
            <w:r w:rsidRPr="00694B4E">
              <w:t xml:space="preserve"> </w:t>
            </w:r>
            <w:r w:rsidRPr="00694B4E">
              <w:rPr>
                <w:lang w:val="en-US"/>
              </w:rPr>
              <w:t>certainly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56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Каждый день я…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 xml:space="preserve">Dress 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every day  breakfast  lunch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To have lunch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57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Мой день.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Wash  morning  face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In the morning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58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Биг Бен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861A51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59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Флоп </w:t>
            </w:r>
            <w:r w:rsidRPr="00694B4E">
              <w:rPr>
                <w:lang w:val="en-US"/>
              </w:rPr>
              <w:t xml:space="preserve">I </w:t>
            </w:r>
            <w:r w:rsidRPr="00694B4E">
              <w:t>ч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Afternoon  go for a walk  homework</w:t>
            </w: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In the afternoon       to do h/w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  <w:p w:rsidR="00433ADB" w:rsidRPr="00694B4E" w:rsidRDefault="00433ADB" w:rsidP="00767940">
            <w:pPr>
              <w:jc w:val="center"/>
              <w:rPr>
                <w:lang w:val="en-US"/>
              </w:rPr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60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Флоп </w:t>
            </w:r>
            <w:r w:rsidRPr="00694B4E">
              <w:rPr>
                <w:lang w:val="en-US"/>
              </w:rPr>
              <w:t>II</w:t>
            </w:r>
            <w:r w:rsidRPr="00694B4E">
              <w:t xml:space="preserve"> ч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t>Наст длительное время.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>Фронтальная;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Индивидуальная</w:t>
            </w:r>
            <w:proofErr w:type="gramStart"/>
            <w:r w:rsidRPr="00694B4E">
              <w:t xml:space="preserve"> ;</w:t>
            </w:r>
            <w:proofErr w:type="gramEnd"/>
            <w:r w:rsidRPr="00694B4E">
              <w:t xml:space="preserve"> </w:t>
            </w:r>
          </w:p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  <w:r w:rsidRPr="00694B4E">
              <w:t>Групповая</w:t>
            </w:r>
          </w:p>
          <w:p w:rsidR="00433ADB" w:rsidRPr="00694B4E" w:rsidRDefault="00433ADB" w:rsidP="00767940">
            <w:pPr>
              <w:jc w:val="center"/>
            </w:pPr>
            <w:r w:rsidRPr="00694B4E">
              <w:t>Парная</w:t>
            </w:r>
          </w:p>
        </w:tc>
        <w:tc>
          <w:tcPr>
            <w:tcW w:w="1276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Работа по </w:t>
            </w:r>
            <w:proofErr w:type="spellStart"/>
            <w:r w:rsidRPr="00694B4E">
              <w:t>учебн</w:t>
            </w:r>
            <w:proofErr w:type="spellEnd"/>
            <w:r w:rsidRPr="00694B4E">
              <w:t xml:space="preserve"> и раб </w:t>
            </w:r>
            <w:proofErr w:type="spellStart"/>
            <w:r w:rsidRPr="00694B4E">
              <w:t>тетр</w:t>
            </w:r>
            <w:proofErr w:type="spellEnd"/>
            <w:r w:rsidRPr="00694B4E">
              <w:t xml:space="preserve">; написана букв и слов диктантов; подготовка устного </w:t>
            </w:r>
            <w:proofErr w:type="spellStart"/>
            <w:r w:rsidRPr="00694B4E">
              <w:t>высказыв</w:t>
            </w:r>
            <w:proofErr w:type="spellEnd"/>
            <w:r w:rsidRPr="00694B4E">
              <w:t xml:space="preserve">; разыгрывание диалогов; </w:t>
            </w:r>
            <w:proofErr w:type="spellStart"/>
            <w:r w:rsidRPr="00694B4E">
              <w:t>вып</w:t>
            </w:r>
            <w:proofErr w:type="spellEnd"/>
            <w:r w:rsidRPr="00694B4E">
              <w:t xml:space="preserve">-е </w:t>
            </w:r>
            <w:proofErr w:type="spellStart"/>
            <w:r w:rsidRPr="00694B4E">
              <w:t>творч</w:t>
            </w:r>
            <w:proofErr w:type="spellEnd"/>
            <w:r w:rsidRPr="00694B4E">
              <w:t xml:space="preserve"> и </w:t>
            </w:r>
            <w:proofErr w:type="spellStart"/>
            <w:r w:rsidRPr="00694B4E">
              <w:t>пректных</w:t>
            </w:r>
            <w:proofErr w:type="spellEnd"/>
            <w:r w:rsidRPr="00694B4E"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Внешний</w:t>
            </w:r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  <w:vMerge w:val="restart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Иллюстрации; мягкие игрушки; записи на </w:t>
            </w:r>
            <w:r w:rsidRPr="00694B4E">
              <w:rPr>
                <w:lang w:val="en-US"/>
              </w:rPr>
              <w:t>CD</w:t>
            </w:r>
            <w:r w:rsidRPr="00694B4E">
              <w:t>; карточки; таблицы</w:t>
            </w: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61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Что я делаю после школы.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  <w:r w:rsidRPr="00694B4E">
              <w:rPr>
                <w:lang w:val="en-US"/>
              </w:rPr>
              <w:t>Supper  evening chess</w:t>
            </w: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t xml:space="preserve">Наст длительное время. 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Самоконтроль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62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Разговор Полли   Джона 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t xml:space="preserve">Наст длительное время. 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63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Я сейчас…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  <w:r w:rsidRPr="00694B4E">
              <w:t>Наст длительное время.</w:t>
            </w:r>
          </w:p>
        </w:tc>
        <w:tc>
          <w:tcPr>
            <w:tcW w:w="2410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  <w:r w:rsidRPr="00694B4E">
              <w:t>Текущий</w:t>
            </w: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64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Повторение 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65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Контроль говорения.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66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Контроль письма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67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>Контроль чтения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68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Контроль </w:t>
            </w:r>
            <w:proofErr w:type="spellStart"/>
            <w:r w:rsidRPr="00694B4E">
              <w:t>аудирован</w:t>
            </w:r>
            <w:proofErr w:type="spellEnd"/>
          </w:p>
          <w:p w:rsidR="00433ADB" w:rsidRPr="00694B4E" w:rsidRDefault="00433ADB" w:rsidP="00767940">
            <w:pPr>
              <w:jc w:val="center"/>
            </w:pP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  <w:rPr>
                <w:lang w:val="en-US"/>
              </w:rPr>
            </w:pPr>
            <w:r w:rsidRPr="00694B4E">
              <w:rPr>
                <w:lang w:val="en-US"/>
              </w:rPr>
              <w:t>69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r w:rsidRPr="00694B4E">
              <w:t xml:space="preserve">Повторение 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519" w:type="dxa"/>
          </w:tcPr>
          <w:p w:rsidR="00433ADB" w:rsidRPr="00694B4E" w:rsidRDefault="00433ADB" w:rsidP="00767940">
            <w:pPr>
              <w:jc w:val="center"/>
            </w:pPr>
            <w:r w:rsidRPr="00694B4E">
              <w:t>70</w:t>
            </w:r>
          </w:p>
        </w:tc>
        <w:tc>
          <w:tcPr>
            <w:tcW w:w="1624" w:type="dxa"/>
          </w:tcPr>
          <w:p w:rsidR="00433ADB" w:rsidRPr="00694B4E" w:rsidRDefault="00433ADB" w:rsidP="00767940">
            <w:pPr>
              <w:jc w:val="center"/>
            </w:pPr>
            <w:proofErr w:type="spellStart"/>
            <w:r w:rsidRPr="00694B4E">
              <w:t>Обобщ</w:t>
            </w:r>
            <w:proofErr w:type="spellEnd"/>
            <w:r w:rsidRPr="00694B4E">
              <w:t xml:space="preserve"> повторение</w:t>
            </w:r>
          </w:p>
        </w:tc>
        <w:tc>
          <w:tcPr>
            <w:tcW w:w="517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198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985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2410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5" w:type="dxa"/>
            <w:vMerge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276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13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992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622" w:type="dxa"/>
          </w:tcPr>
          <w:p w:rsidR="00433ADB" w:rsidRPr="00694B4E" w:rsidRDefault="00433ADB" w:rsidP="00767940">
            <w:pPr>
              <w:jc w:val="center"/>
            </w:pPr>
          </w:p>
          <w:p w:rsidR="00433ADB" w:rsidRPr="00694B4E" w:rsidRDefault="00433ADB" w:rsidP="00767940">
            <w:pPr>
              <w:jc w:val="center"/>
            </w:pPr>
          </w:p>
        </w:tc>
      </w:tr>
    </w:tbl>
    <w:p w:rsidR="00433ADB" w:rsidRPr="00694B4E" w:rsidRDefault="00433ADB">
      <w:pPr>
        <w:spacing w:after="200" w:line="276" w:lineRule="auto"/>
        <w:rPr>
          <w:b/>
        </w:rPr>
      </w:pPr>
    </w:p>
    <w:p w:rsidR="00433ADB" w:rsidRPr="00694B4E" w:rsidRDefault="00433ADB">
      <w:pPr>
        <w:spacing w:after="200" w:line="276" w:lineRule="auto"/>
        <w:rPr>
          <w:b/>
        </w:rPr>
        <w:sectPr w:rsidR="00433ADB" w:rsidRPr="00694B4E" w:rsidSect="00433AD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33ADB" w:rsidRPr="00694B4E" w:rsidRDefault="00433ADB" w:rsidP="00433ADB">
      <w:r w:rsidRPr="00694B4E">
        <w:lastRenderedPageBreak/>
        <w:t xml:space="preserve">Приложение к календарно-тематическому  планированию 2 класс (Верещагина И.Н.)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7320"/>
        <w:gridCol w:w="88"/>
        <w:gridCol w:w="1414"/>
        <w:gridCol w:w="1043"/>
      </w:tblGrid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rPr>
                <w:b/>
              </w:rPr>
            </w:pPr>
            <w:r w:rsidRPr="00694B4E">
              <w:rPr>
                <w:b/>
              </w:rPr>
              <w:t>№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Тема урока.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№</w:t>
            </w:r>
            <w:r w:rsidRPr="00694B4E">
              <w:rPr>
                <w:b/>
                <w:lang w:val="en-US"/>
              </w:rPr>
              <w:t xml:space="preserve"> </w:t>
            </w:r>
            <w:r w:rsidRPr="00694B4E">
              <w:rPr>
                <w:b/>
              </w:rPr>
              <w:t xml:space="preserve">урока 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rPr>
                <w:b/>
              </w:rPr>
            </w:pPr>
            <w:r w:rsidRPr="00694B4E">
              <w:rPr>
                <w:b/>
              </w:rPr>
              <w:t xml:space="preserve">Дата </w:t>
            </w: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rPr>
                <w:b/>
              </w:rPr>
            </w:pPr>
          </w:p>
        </w:tc>
        <w:tc>
          <w:tcPr>
            <w:tcW w:w="7408" w:type="dxa"/>
            <w:gridSpan w:val="2"/>
          </w:tcPr>
          <w:p w:rsidR="00433ADB" w:rsidRPr="00694B4E" w:rsidRDefault="00433ADB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1 четверть.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rPr>
                <w:b/>
              </w:rPr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pPr>
              <w:rPr>
                <w:lang w:val="en-US"/>
              </w:rPr>
            </w:pPr>
            <w:r w:rsidRPr="00694B4E">
              <w:t>Давайте познакомимся.</w:t>
            </w:r>
            <w:r w:rsidRPr="00694B4E">
              <w:rPr>
                <w:lang w:val="en-US"/>
              </w:rPr>
              <w:t xml:space="preserve"> 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1,2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2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Сколько тебе лет?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3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Ты откуда?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4,5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4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Как его/ её зовут?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6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5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У меня есть.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7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6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Практика диалогической речи.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8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7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У тебя есть…?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9,10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8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Счёт 1-7.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11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9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Сколько у тебя кукол?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12,13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10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Я люблю рисовать.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14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11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Давайте поиграем.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15,16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12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Это не…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17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13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Контроль письма. Цвета.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18,19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14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Контроль чтения. Какого цвета?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20,21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15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Контроль говорения. Я хочу кататься.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22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16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proofErr w:type="spellStart"/>
            <w:r w:rsidRPr="00694B4E">
              <w:t>Контрольаудирования</w:t>
            </w:r>
            <w:proofErr w:type="spellEnd"/>
            <w:r w:rsidRPr="00694B4E">
              <w:t>. Мы любим кататься.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23,24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/>
        </w:tc>
        <w:tc>
          <w:tcPr>
            <w:tcW w:w="7408" w:type="dxa"/>
            <w:gridSpan w:val="2"/>
          </w:tcPr>
          <w:p w:rsidR="00433ADB" w:rsidRPr="00694B4E" w:rsidRDefault="00433ADB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2 четверть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Что? Где? Когда?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27,28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2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Я не люблю…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29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3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Практика в диалогической речи.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30,32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4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Кем хочешь быть? Введение НЛЕ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33,34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5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Закрепление и введение НЛЕ.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35,36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6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Работа над лексикой.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37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7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Спорт. Я не умею.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39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8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Введение НЛЕ по теме.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40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9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 xml:space="preserve">Диалог </w:t>
            </w:r>
            <w:proofErr w:type="spellStart"/>
            <w:r w:rsidRPr="00694B4E">
              <w:t>Тэда</w:t>
            </w:r>
            <w:proofErr w:type="spellEnd"/>
            <w:r w:rsidRPr="00694B4E">
              <w:t xml:space="preserve"> и Ника.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41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10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На катке.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43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11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 xml:space="preserve">Контроль </w:t>
            </w:r>
            <w:proofErr w:type="spellStart"/>
            <w:r w:rsidRPr="00694B4E">
              <w:t>аудирования</w:t>
            </w:r>
            <w:proofErr w:type="spellEnd"/>
            <w:r w:rsidRPr="00694B4E">
              <w:t>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44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12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Контроль чтения.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45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13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Контроль говорения.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  <w:r w:rsidRPr="00694B4E">
              <w:t>46</w:t>
            </w: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14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Контроль письма.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r w:rsidRPr="00694B4E">
              <w:t>15</w:t>
            </w:r>
          </w:p>
        </w:tc>
        <w:tc>
          <w:tcPr>
            <w:tcW w:w="7408" w:type="dxa"/>
            <w:gridSpan w:val="2"/>
          </w:tcPr>
          <w:p w:rsidR="00433ADB" w:rsidRPr="00694B4E" w:rsidRDefault="00433ADB" w:rsidP="00EE5D87">
            <w:r w:rsidRPr="00694B4E">
              <w:t>Повторение.</w:t>
            </w:r>
          </w:p>
        </w:tc>
        <w:tc>
          <w:tcPr>
            <w:tcW w:w="1414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rPr>
                <w:b/>
              </w:rPr>
            </w:pPr>
            <w:r w:rsidRPr="00694B4E">
              <w:rPr>
                <w:b/>
              </w:rPr>
              <w:t>№</w:t>
            </w:r>
          </w:p>
        </w:tc>
        <w:tc>
          <w:tcPr>
            <w:tcW w:w="7320" w:type="dxa"/>
          </w:tcPr>
          <w:p w:rsidR="00433ADB" w:rsidRPr="00694B4E" w:rsidRDefault="00433ADB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Тема урока.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№ урока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rPr>
                <w:b/>
              </w:rPr>
            </w:pPr>
            <w:r w:rsidRPr="00694B4E">
              <w:rPr>
                <w:b/>
              </w:rPr>
              <w:t xml:space="preserve">Дата </w:t>
            </w: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/>
        </w:tc>
        <w:tc>
          <w:tcPr>
            <w:tcW w:w="7320" w:type="dxa"/>
          </w:tcPr>
          <w:p w:rsidR="00433ADB" w:rsidRPr="00694B4E" w:rsidRDefault="00433ADB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3 четверть.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/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Мир вокруг меня. Введение НЛЕ.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47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2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Притяжательный падеж.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48,49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На какой улице живёшь?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50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Мы читаем сказки. Введение НЛЕ.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53,54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Практика в диалогической речи.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55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6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Практика в монологической речи.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56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7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Моя кузина Энн.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60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8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Текст «Почему у зайцев длинные уши?» </w:t>
            </w:r>
            <w:r w:rsidRPr="00694B4E">
              <w:rPr>
                <w:lang w:val="en-US"/>
              </w:rPr>
              <w:t xml:space="preserve">I </w:t>
            </w:r>
            <w:r w:rsidRPr="00694B4E">
              <w:t xml:space="preserve">часть. 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61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9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Текст «Почему у зайцев длинные уши?» </w:t>
            </w:r>
            <w:r w:rsidRPr="00694B4E">
              <w:rPr>
                <w:lang w:val="en-US"/>
              </w:rPr>
              <w:t>II</w:t>
            </w:r>
            <w:r w:rsidRPr="00694B4E">
              <w:t xml:space="preserve"> часть.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62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10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Текст «Почему у зайцев длинные уши?» </w:t>
            </w:r>
            <w:r w:rsidRPr="00694B4E">
              <w:rPr>
                <w:lang w:val="en-US"/>
              </w:rPr>
              <w:t>III</w:t>
            </w:r>
            <w:r w:rsidRPr="00694B4E">
              <w:t xml:space="preserve"> часть.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65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11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Текст «Почему у зайцев длинные уши?» </w:t>
            </w:r>
            <w:r w:rsidRPr="00694B4E">
              <w:rPr>
                <w:lang w:val="en-US"/>
              </w:rPr>
              <w:t xml:space="preserve">IV </w:t>
            </w:r>
            <w:r w:rsidRPr="00694B4E">
              <w:t>часть.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66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12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Текст «Почему кролик и лиса не друзья» </w:t>
            </w:r>
            <w:r w:rsidRPr="00694B4E">
              <w:rPr>
                <w:lang w:val="en-US"/>
              </w:rPr>
              <w:t>I</w:t>
            </w:r>
            <w:r w:rsidRPr="00694B4E">
              <w:t xml:space="preserve"> часть. 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67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13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Текст «Почему кролик и лиса не друзья» </w:t>
            </w:r>
            <w:r w:rsidRPr="00694B4E">
              <w:rPr>
                <w:lang w:val="en-US"/>
              </w:rPr>
              <w:t>II</w:t>
            </w:r>
            <w:r w:rsidRPr="00694B4E">
              <w:t xml:space="preserve"> часть. 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68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14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Текст «Марк боится темноты»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71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15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Текст «Велосипед»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72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16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Повторение.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lastRenderedPageBreak/>
              <w:t>17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Контроль чтения.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18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Контроль </w:t>
            </w:r>
            <w:proofErr w:type="spellStart"/>
            <w:r w:rsidRPr="00694B4E">
              <w:t>аудирования</w:t>
            </w:r>
            <w:proofErr w:type="spellEnd"/>
            <w:r w:rsidRPr="00694B4E">
              <w:t>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19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Контроль говорения.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20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 Контроль письма.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21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Повторение.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7320" w:type="dxa"/>
          </w:tcPr>
          <w:p w:rsidR="00433ADB" w:rsidRPr="00694B4E" w:rsidRDefault="00433ADB" w:rsidP="00767940">
            <w:pPr>
              <w:jc w:val="center"/>
              <w:rPr>
                <w:b/>
              </w:rPr>
            </w:pPr>
            <w:r w:rsidRPr="00694B4E">
              <w:rPr>
                <w:b/>
              </w:rPr>
              <w:t>4 четверть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Режим дня.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77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2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Введение НЛЕ,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78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3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Текст «Это не в первый раз»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79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4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Каждый день я…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82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5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Мой день.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83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6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Биг Бен.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84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7</w:t>
            </w:r>
          </w:p>
        </w:tc>
        <w:tc>
          <w:tcPr>
            <w:tcW w:w="7320" w:type="dxa"/>
          </w:tcPr>
          <w:p w:rsidR="00433ADB" w:rsidRPr="00694B4E" w:rsidRDefault="00433ADB" w:rsidP="00EE5D87">
            <w:pPr>
              <w:rPr>
                <w:lang w:val="en-US"/>
              </w:rPr>
            </w:pPr>
            <w:r w:rsidRPr="00694B4E">
              <w:t xml:space="preserve">Текст «Флоп» </w:t>
            </w:r>
            <w:r w:rsidRPr="00694B4E">
              <w:rPr>
                <w:lang w:val="en-US"/>
              </w:rPr>
              <w:t xml:space="preserve">I  </w:t>
            </w:r>
            <w:r w:rsidRPr="00694B4E">
              <w:t xml:space="preserve">часть. </w:t>
            </w:r>
            <w:r w:rsidRPr="00694B4E">
              <w:rPr>
                <w:lang w:val="en-US"/>
              </w:rPr>
              <w:t xml:space="preserve"> 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87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8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Текст «Флоп» </w:t>
            </w:r>
            <w:r w:rsidRPr="00694B4E">
              <w:rPr>
                <w:lang w:val="en-US"/>
              </w:rPr>
              <w:t xml:space="preserve">II </w:t>
            </w:r>
            <w:r w:rsidRPr="00694B4E">
              <w:t xml:space="preserve">часть. </w:t>
            </w:r>
            <w:r w:rsidRPr="00694B4E">
              <w:rPr>
                <w:lang w:val="en-US"/>
              </w:rPr>
              <w:t xml:space="preserve"> 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87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9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Что я делаю после школы.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88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10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Разговор Полли и </w:t>
            </w:r>
            <w:proofErr w:type="spellStart"/>
            <w:r w:rsidRPr="00694B4E">
              <w:t>Джоаны</w:t>
            </w:r>
            <w:proofErr w:type="spellEnd"/>
            <w:r w:rsidRPr="00694B4E">
              <w:t>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89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11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Я сейчас…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  <w:r w:rsidRPr="00694B4E">
              <w:t>90</w:t>
            </w: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12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 Повторение. 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13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Контроль чтения.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14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Контроль говорения.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15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 Контроль письма.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16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 xml:space="preserve">Контроль </w:t>
            </w:r>
            <w:proofErr w:type="spellStart"/>
            <w:r w:rsidRPr="00694B4E">
              <w:t>аудирования</w:t>
            </w:r>
            <w:proofErr w:type="spellEnd"/>
            <w:r w:rsidRPr="00694B4E">
              <w:t>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17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Повторение.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  <w:tr w:rsidR="00433ADB" w:rsidRPr="00694B4E" w:rsidTr="00767940">
        <w:tc>
          <w:tcPr>
            <w:tcW w:w="671" w:type="dxa"/>
          </w:tcPr>
          <w:p w:rsidR="00433ADB" w:rsidRPr="00694B4E" w:rsidRDefault="00433ADB" w:rsidP="00767940">
            <w:pPr>
              <w:jc w:val="center"/>
            </w:pPr>
            <w:r w:rsidRPr="00694B4E">
              <w:t>18</w:t>
            </w:r>
          </w:p>
        </w:tc>
        <w:tc>
          <w:tcPr>
            <w:tcW w:w="7320" w:type="dxa"/>
          </w:tcPr>
          <w:p w:rsidR="00433ADB" w:rsidRPr="00694B4E" w:rsidRDefault="00433ADB" w:rsidP="00EE5D87">
            <w:r w:rsidRPr="00694B4E">
              <w:t>Обобщающее повторение.</w:t>
            </w:r>
          </w:p>
        </w:tc>
        <w:tc>
          <w:tcPr>
            <w:tcW w:w="1502" w:type="dxa"/>
            <w:gridSpan w:val="2"/>
          </w:tcPr>
          <w:p w:rsidR="00433ADB" w:rsidRPr="00694B4E" w:rsidRDefault="00433ADB" w:rsidP="00767940">
            <w:pPr>
              <w:jc w:val="center"/>
            </w:pPr>
          </w:p>
        </w:tc>
        <w:tc>
          <w:tcPr>
            <w:tcW w:w="1043" w:type="dxa"/>
          </w:tcPr>
          <w:p w:rsidR="00433ADB" w:rsidRPr="00694B4E" w:rsidRDefault="00433ADB" w:rsidP="00767940">
            <w:pPr>
              <w:jc w:val="center"/>
            </w:pPr>
          </w:p>
        </w:tc>
      </w:tr>
    </w:tbl>
    <w:p w:rsidR="00433ADB" w:rsidRPr="00694B4E" w:rsidRDefault="00433ADB" w:rsidP="00433ADB">
      <w:pPr>
        <w:jc w:val="both"/>
        <w:rPr>
          <w:b/>
        </w:rPr>
      </w:pPr>
    </w:p>
    <w:p w:rsidR="00433ADB" w:rsidRPr="00694B4E" w:rsidRDefault="00433ADB" w:rsidP="00433ADB">
      <w:pPr>
        <w:jc w:val="both"/>
        <w:rPr>
          <w:b/>
        </w:rPr>
      </w:pPr>
    </w:p>
    <w:p w:rsidR="00433ADB" w:rsidRPr="00694B4E" w:rsidRDefault="00433ADB" w:rsidP="00433ADB">
      <w:pPr>
        <w:jc w:val="both"/>
        <w:rPr>
          <w:b/>
        </w:rPr>
      </w:pPr>
    </w:p>
    <w:p w:rsidR="00433ADB" w:rsidRPr="00694B4E" w:rsidRDefault="00433ADB" w:rsidP="00433ADB">
      <w:pPr>
        <w:ind w:firstLine="567"/>
        <w:jc w:val="both"/>
        <w:rPr>
          <w:b/>
          <w:lang w:val="en-US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64DA1" w:rsidRDefault="00864DA1" w:rsidP="00433ADB">
      <w:pPr>
        <w:ind w:firstLine="709"/>
        <w:jc w:val="center"/>
        <w:rPr>
          <w:b/>
          <w:u w:val="single"/>
        </w:rPr>
      </w:pPr>
    </w:p>
    <w:p w:rsidR="008D0688" w:rsidRPr="00694B4E" w:rsidRDefault="008D0688" w:rsidP="00433ADB">
      <w:pPr>
        <w:ind w:firstLine="709"/>
        <w:jc w:val="center"/>
        <w:rPr>
          <w:b/>
        </w:rPr>
      </w:pPr>
      <w:r w:rsidRPr="00694B4E">
        <w:rPr>
          <w:b/>
          <w:u w:val="single"/>
        </w:rPr>
        <w:lastRenderedPageBreak/>
        <w:t>Планируемые результаты освоения учебного предмета</w:t>
      </w:r>
      <w:r w:rsidRPr="00694B4E">
        <w:rPr>
          <w:b/>
        </w:rPr>
        <w:t xml:space="preserve"> </w:t>
      </w:r>
    </w:p>
    <w:p w:rsidR="008D0688" w:rsidRPr="00694B4E" w:rsidRDefault="008D0688" w:rsidP="00433ADB">
      <w:pPr>
        <w:ind w:firstLine="709"/>
        <w:jc w:val="center"/>
        <w:rPr>
          <w:b/>
        </w:rPr>
      </w:pPr>
    </w:p>
    <w:p w:rsidR="00433ADB" w:rsidRPr="00694B4E" w:rsidRDefault="00433ADB" w:rsidP="00433ADB">
      <w:pPr>
        <w:ind w:firstLine="709"/>
        <w:jc w:val="center"/>
        <w:rPr>
          <w:b/>
        </w:rPr>
      </w:pPr>
      <w:r w:rsidRPr="00694B4E">
        <w:rPr>
          <w:b/>
        </w:rPr>
        <w:t xml:space="preserve">Уровень </w:t>
      </w:r>
      <w:proofErr w:type="spellStart"/>
      <w:r w:rsidRPr="00694B4E">
        <w:rPr>
          <w:b/>
        </w:rPr>
        <w:t>сформированности</w:t>
      </w:r>
      <w:proofErr w:type="spellEnd"/>
      <w:r w:rsidRPr="00694B4E">
        <w:rPr>
          <w:b/>
        </w:rPr>
        <w:t xml:space="preserve"> универсальных учебных действий</w:t>
      </w:r>
    </w:p>
    <w:p w:rsidR="00433ADB" w:rsidRPr="00694B4E" w:rsidRDefault="00433ADB" w:rsidP="00433ADB">
      <w:pPr>
        <w:ind w:firstLine="709"/>
        <w:jc w:val="center"/>
        <w:rPr>
          <w:b/>
        </w:rPr>
      </w:pPr>
      <w:r w:rsidRPr="00694B4E">
        <w:rPr>
          <w:b/>
        </w:rPr>
        <w:t>к  окончанию  2 класса.</w:t>
      </w:r>
    </w:p>
    <w:p w:rsidR="00433ADB" w:rsidRPr="00694B4E" w:rsidRDefault="00433ADB" w:rsidP="00433ADB">
      <w:pPr>
        <w:jc w:val="both"/>
      </w:pPr>
      <w:r w:rsidRPr="00694B4E">
        <w:t>Личностные УУД:</w:t>
      </w:r>
    </w:p>
    <w:p w:rsidR="00433ADB" w:rsidRPr="00694B4E" w:rsidRDefault="00433ADB" w:rsidP="00433ADB">
      <w:pPr>
        <w:numPr>
          <w:ilvl w:val="0"/>
          <w:numId w:val="35"/>
        </w:numPr>
        <w:jc w:val="both"/>
      </w:pPr>
      <w:r w:rsidRPr="00694B4E">
        <w:t>осознавать роль иностранного языка в жизни людей;</w:t>
      </w:r>
    </w:p>
    <w:p w:rsidR="00433ADB" w:rsidRPr="00694B4E" w:rsidRDefault="00433ADB" w:rsidP="00433ADB">
      <w:pPr>
        <w:numPr>
          <w:ilvl w:val="0"/>
          <w:numId w:val="35"/>
        </w:numPr>
        <w:jc w:val="both"/>
      </w:pPr>
      <w:r w:rsidRPr="00694B4E">
        <w:t xml:space="preserve">эмоционально «проживать» различные ситуации, выражать свои эмоции,  </w:t>
      </w:r>
      <w:proofErr w:type="gramStart"/>
      <w:r w:rsidRPr="00694B4E">
        <w:t>высказывать свое отношение</w:t>
      </w:r>
      <w:proofErr w:type="gramEnd"/>
      <w:r w:rsidRPr="00694B4E">
        <w:t xml:space="preserve"> к ним;</w:t>
      </w:r>
    </w:p>
    <w:p w:rsidR="00433ADB" w:rsidRPr="00694B4E" w:rsidRDefault="00433ADB" w:rsidP="00433ADB">
      <w:pPr>
        <w:numPr>
          <w:ilvl w:val="0"/>
          <w:numId w:val="35"/>
        </w:numPr>
        <w:jc w:val="both"/>
      </w:pPr>
      <w:r w:rsidRPr="00694B4E">
        <w:t>понимать эмоции других людей, уметь сочувствовать, переживать.</w:t>
      </w:r>
    </w:p>
    <w:p w:rsidR="00433ADB" w:rsidRPr="00694B4E" w:rsidRDefault="00433ADB" w:rsidP="00433ADB">
      <w:pPr>
        <w:jc w:val="both"/>
      </w:pPr>
      <w:r w:rsidRPr="00694B4E">
        <w:t>Регулятивные УУД:</w:t>
      </w:r>
    </w:p>
    <w:p w:rsidR="00433ADB" w:rsidRPr="00694B4E" w:rsidRDefault="00433ADB" w:rsidP="00433ADB">
      <w:pPr>
        <w:numPr>
          <w:ilvl w:val="0"/>
          <w:numId w:val="36"/>
        </w:numPr>
        <w:jc w:val="both"/>
      </w:pPr>
      <w:r w:rsidRPr="00694B4E">
        <w:t>определять и формулировать цель деятельности на уроке с помощью учителя;</w:t>
      </w:r>
    </w:p>
    <w:p w:rsidR="00433ADB" w:rsidRPr="00694B4E" w:rsidRDefault="00433ADB" w:rsidP="00433ADB">
      <w:pPr>
        <w:numPr>
          <w:ilvl w:val="0"/>
          <w:numId w:val="36"/>
        </w:numPr>
        <w:jc w:val="both"/>
      </w:pPr>
      <w:r w:rsidRPr="00694B4E">
        <w:t>проговаривать последовательность действий на уроке;</w:t>
      </w:r>
    </w:p>
    <w:p w:rsidR="00433ADB" w:rsidRPr="00694B4E" w:rsidRDefault="00433ADB" w:rsidP="00433ADB">
      <w:pPr>
        <w:numPr>
          <w:ilvl w:val="0"/>
          <w:numId w:val="36"/>
        </w:numPr>
        <w:jc w:val="both"/>
      </w:pPr>
      <w:r w:rsidRPr="00694B4E">
        <w:t>учиться высказывать свое предположение;</w:t>
      </w:r>
    </w:p>
    <w:p w:rsidR="00433ADB" w:rsidRPr="00694B4E" w:rsidRDefault="00433ADB" w:rsidP="00433ADB">
      <w:pPr>
        <w:numPr>
          <w:ilvl w:val="0"/>
          <w:numId w:val="36"/>
        </w:numPr>
        <w:jc w:val="both"/>
      </w:pPr>
      <w:r w:rsidRPr="00694B4E">
        <w:t>учиться работать по предложенному учителем плану.</w:t>
      </w:r>
    </w:p>
    <w:p w:rsidR="00433ADB" w:rsidRPr="00694B4E" w:rsidRDefault="00433ADB" w:rsidP="00433ADB">
      <w:pPr>
        <w:jc w:val="both"/>
      </w:pPr>
      <w:r w:rsidRPr="00694B4E">
        <w:t>Познавательные УУД:</w:t>
      </w:r>
    </w:p>
    <w:p w:rsidR="00433ADB" w:rsidRPr="00694B4E" w:rsidRDefault="00433ADB" w:rsidP="00433ADB">
      <w:pPr>
        <w:numPr>
          <w:ilvl w:val="0"/>
          <w:numId w:val="37"/>
        </w:numPr>
        <w:jc w:val="both"/>
      </w:pPr>
      <w:r w:rsidRPr="00694B4E">
        <w:t>находить ответы на вопросы в тексте;</w:t>
      </w:r>
    </w:p>
    <w:p w:rsidR="00433ADB" w:rsidRPr="00694B4E" w:rsidRDefault="00433ADB" w:rsidP="00433ADB">
      <w:pPr>
        <w:numPr>
          <w:ilvl w:val="0"/>
          <w:numId w:val="37"/>
        </w:numPr>
        <w:jc w:val="both"/>
      </w:pPr>
      <w:r w:rsidRPr="00694B4E">
        <w:t>делать выводы в результате совместной работы класса и учителя;</w:t>
      </w:r>
    </w:p>
    <w:p w:rsidR="00433ADB" w:rsidRPr="00694B4E" w:rsidRDefault="00433ADB" w:rsidP="00433ADB">
      <w:pPr>
        <w:numPr>
          <w:ilvl w:val="0"/>
          <w:numId w:val="37"/>
        </w:numPr>
        <w:jc w:val="both"/>
      </w:pPr>
      <w:r w:rsidRPr="00694B4E">
        <w:t>преобразовывать информацию из одной формы в другую.</w:t>
      </w:r>
    </w:p>
    <w:p w:rsidR="00433ADB" w:rsidRPr="00694B4E" w:rsidRDefault="00433ADB" w:rsidP="00433ADB">
      <w:pPr>
        <w:jc w:val="both"/>
      </w:pPr>
      <w:r w:rsidRPr="00694B4E">
        <w:t>Коммуникативные УУД:</w:t>
      </w:r>
    </w:p>
    <w:p w:rsidR="00433ADB" w:rsidRPr="00694B4E" w:rsidRDefault="00433ADB" w:rsidP="00433ADB">
      <w:pPr>
        <w:numPr>
          <w:ilvl w:val="0"/>
          <w:numId w:val="38"/>
        </w:numPr>
        <w:jc w:val="both"/>
      </w:pPr>
      <w:r w:rsidRPr="00694B4E">
        <w:t>оформлять свои мысли в устной речи (диалогических и монологических высказываниях);</w:t>
      </w:r>
    </w:p>
    <w:p w:rsidR="00433ADB" w:rsidRPr="00694B4E" w:rsidRDefault="00433ADB" w:rsidP="00433ADB">
      <w:pPr>
        <w:numPr>
          <w:ilvl w:val="0"/>
          <w:numId w:val="38"/>
        </w:numPr>
        <w:jc w:val="both"/>
      </w:pPr>
      <w:r w:rsidRPr="00694B4E">
        <w:t>слушать и понимать речь других, фиксировать тему, ключевые слова;</w:t>
      </w:r>
    </w:p>
    <w:p w:rsidR="00433ADB" w:rsidRPr="00694B4E" w:rsidRDefault="00433ADB" w:rsidP="00433ADB">
      <w:pPr>
        <w:numPr>
          <w:ilvl w:val="0"/>
          <w:numId w:val="38"/>
        </w:numPr>
        <w:jc w:val="both"/>
      </w:pPr>
      <w:r w:rsidRPr="00694B4E">
        <w:t>договариваться с одноклассниками совместно с учителем о правилах поведения и общения и следовать им;</w:t>
      </w:r>
    </w:p>
    <w:p w:rsidR="00433ADB" w:rsidRPr="00694B4E" w:rsidRDefault="00433ADB" w:rsidP="00433ADB">
      <w:pPr>
        <w:numPr>
          <w:ilvl w:val="0"/>
          <w:numId w:val="38"/>
        </w:numPr>
        <w:jc w:val="both"/>
      </w:pPr>
      <w:r w:rsidRPr="00694B4E">
        <w:t>учиться работать в паре, выполнять различные роли.</w:t>
      </w:r>
    </w:p>
    <w:p w:rsidR="00433ADB" w:rsidRPr="00694B4E" w:rsidRDefault="00433ADB" w:rsidP="00433ADB">
      <w:pPr>
        <w:numPr>
          <w:ilvl w:val="0"/>
          <w:numId w:val="38"/>
        </w:numPr>
        <w:jc w:val="both"/>
      </w:pPr>
      <w:r w:rsidRPr="00694B4E">
        <w:t>осознание себя гражданином своей страны; осознание языка, в том числе и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языка.</w:t>
      </w:r>
    </w:p>
    <w:p w:rsidR="00433ADB" w:rsidRPr="00694B4E" w:rsidRDefault="00433ADB" w:rsidP="00433ADB">
      <w:pPr>
        <w:ind w:firstLine="708"/>
        <w:jc w:val="both"/>
      </w:pPr>
      <w:proofErr w:type="spellStart"/>
      <w:r w:rsidRPr="00694B4E">
        <w:rPr>
          <w:b/>
        </w:rPr>
        <w:t>Метапредметные</w:t>
      </w:r>
      <w:proofErr w:type="spellEnd"/>
      <w:r w:rsidRPr="00694B4E">
        <w:rPr>
          <w:b/>
        </w:rPr>
        <w:t xml:space="preserve"> результаты </w:t>
      </w:r>
      <w:r w:rsidRPr="00694B4E">
        <w:t>изучения:</w:t>
      </w:r>
    </w:p>
    <w:p w:rsidR="00433ADB" w:rsidRPr="00694B4E" w:rsidRDefault="00433ADB" w:rsidP="00433ADB">
      <w:pPr>
        <w:numPr>
          <w:ilvl w:val="0"/>
          <w:numId w:val="9"/>
        </w:numPr>
        <w:jc w:val="both"/>
      </w:pPr>
      <w:r w:rsidRPr="00694B4E"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433ADB" w:rsidRPr="00694B4E" w:rsidRDefault="00433ADB" w:rsidP="00433ADB">
      <w:pPr>
        <w:numPr>
          <w:ilvl w:val="0"/>
          <w:numId w:val="9"/>
        </w:numPr>
        <w:jc w:val="both"/>
      </w:pPr>
      <w:r w:rsidRPr="00694B4E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433ADB" w:rsidRPr="00694B4E" w:rsidRDefault="00433ADB" w:rsidP="00433ADB">
      <w:pPr>
        <w:numPr>
          <w:ilvl w:val="0"/>
          <w:numId w:val="9"/>
        </w:numPr>
        <w:jc w:val="both"/>
      </w:pPr>
      <w:r w:rsidRPr="00694B4E">
        <w:t>расширение общего лингвистического кругозора младшего школьника;</w:t>
      </w:r>
    </w:p>
    <w:p w:rsidR="00433ADB" w:rsidRPr="00694B4E" w:rsidRDefault="00433ADB" w:rsidP="00433ADB">
      <w:pPr>
        <w:numPr>
          <w:ilvl w:val="0"/>
          <w:numId w:val="9"/>
        </w:numPr>
        <w:jc w:val="both"/>
      </w:pPr>
      <w:r w:rsidRPr="00694B4E"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433ADB" w:rsidRPr="00694B4E" w:rsidRDefault="00433ADB" w:rsidP="00433ADB">
      <w:pPr>
        <w:numPr>
          <w:ilvl w:val="0"/>
          <w:numId w:val="9"/>
        </w:numPr>
        <w:jc w:val="both"/>
      </w:pPr>
      <w:r w:rsidRPr="00694B4E">
        <w:t>овладение умением координированной работы с разными компонентами учебно-методического комплекта.</w:t>
      </w:r>
    </w:p>
    <w:p w:rsidR="00433ADB" w:rsidRPr="00694B4E" w:rsidRDefault="00433ADB" w:rsidP="00433ADB">
      <w:pPr>
        <w:jc w:val="both"/>
      </w:pPr>
      <w:r w:rsidRPr="00694B4E">
        <w:rPr>
          <w:b/>
        </w:rPr>
        <w:t xml:space="preserve">Предметные результаты </w:t>
      </w:r>
      <w:r w:rsidRPr="00694B4E">
        <w:t>изучения: овладение начальными представлениями о нормах иностранного языка.</w:t>
      </w:r>
    </w:p>
    <w:p w:rsidR="00433ADB" w:rsidRPr="00694B4E" w:rsidRDefault="00433ADB" w:rsidP="00433ADB">
      <w:pPr>
        <w:jc w:val="both"/>
      </w:pPr>
      <w:r w:rsidRPr="00694B4E">
        <w:rPr>
          <w:b/>
        </w:rPr>
        <w:t>А.</w:t>
      </w:r>
      <w:r w:rsidRPr="00694B4E">
        <w:t xml:space="preserve"> В коммуникативной среде</w:t>
      </w:r>
    </w:p>
    <w:p w:rsidR="00433ADB" w:rsidRPr="00694B4E" w:rsidRDefault="00433ADB" w:rsidP="00433ADB">
      <w:pPr>
        <w:jc w:val="both"/>
        <w:rPr>
          <w:u w:val="single"/>
        </w:rPr>
      </w:pPr>
      <w:r w:rsidRPr="00694B4E">
        <w:rPr>
          <w:u w:val="single"/>
        </w:rPr>
        <w:t>Речевая компетенция в следующих видах речевой деятельности</w:t>
      </w:r>
    </w:p>
    <w:p w:rsidR="00433ADB" w:rsidRPr="00694B4E" w:rsidRDefault="00433ADB" w:rsidP="00433ADB">
      <w:pPr>
        <w:jc w:val="both"/>
      </w:pPr>
      <w:r w:rsidRPr="00694B4E">
        <w:t>В говорении:</w:t>
      </w:r>
    </w:p>
    <w:p w:rsidR="00433ADB" w:rsidRPr="00694B4E" w:rsidRDefault="00433ADB" w:rsidP="00433ADB">
      <w:pPr>
        <w:numPr>
          <w:ilvl w:val="0"/>
          <w:numId w:val="10"/>
        </w:numPr>
        <w:jc w:val="both"/>
      </w:pPr>
      <w:r w:rsidRPr="00694B4E">
        <w:t>вести элементарный диалог;</w:t>
      </w:r>
    </w:p>
    <w:p w:rsidR="00433ADB" w:rsidRPr="00694B4E" w:rsidRDefault="00433ADB" w:rsidP="00433ADB">
      <w:pPr>
        <w:numPr>
          <w:ilvl w:val="0"/>
          <w:numId w:val="10"/>
        </w:numPr>
        <w:jc w:val="both"/>
      </w:pPr>
      <w:r w:rsidRPr="00694B4E">
        <w:t>уметь на элементарном уровне рассказывать о себе, семье, друге; описывать предмет, картинку; кратко характеризовать персонаж;</w:t>
      </w:r>
    </w:p>
    <w:p w:rsidR="00433ADB" w:rsidRPr="00694B4E" w:rsidRDefault="00433ADB" w:rsidP="00433ADB">
      <w:pPr>
        <w:jc w:val="both"/>
      </w:pPr>
      <w:r w:rsidRPr="00694B4E">
        <w:t xml:space="preserve">В </w:t>
      </w:r>
      <w:proofErr w:type="spellStart"/>
      <w:r w:rsidRPr="00694B4E">
        <w:t>аудировании</w:t>
      </w:r>
      <w:proofErr w:type="spellEnd"/>
      <w:r w:rsidRPr="00694B4E">
        <w:t>:</w:t>
      </w:r>
    </w:p>
    <w:p w:rsidR="00433ADB" w:rsidRPr="00694B4E" w:rsidRDefault="00433ADB" w:rsidP="00433ADB">
      <w:pPr>
        <w:numPr>
          <w:ilvl w:val="0"/>
          <w:numId w:val="11"/>
        </w:numPr>
        <w:jc w:val="both"/>
      </w:pPr>
      <w:r w:rsidRPr="00694B4E">
        <w:t>понимать на слух речь учителя и одноклассников, содержание небольших текстов в аудиозаписи;</w:t>
      </w:r>
    </w:p>
    <w:p w:rsidR="00433ADB" w:rsidRPr="00694B4E" w:rsidRDefault="00433ADB" w:rsidP="00433ADB">
      <w:pPr>
        <w:jc w:val="both"/>
      </w:pPr>
      <w:r w:rsidRPr="00694B4E">
        <w:t>В чтении:</w:t>
      </w:r>
    </w:p>
    <w:p w:rsidR="00433ADB" w:rsidRPr="00694B4E" w:rsidRDefault="00433ADB" w:rsidP="00433ADB">
      <w:pPr>
        <w:numPr>
          <w:ilvl w:val="0"/>
          <w:numId w:val="11"/>
        </w:numPr>
        <w:jc w:val="both"/>
      </w:pPr>
      <w:r w:rsidRPr="00694B4E">
        <w:t>читать вслух и про себя небольшие тексты, построенные на изученном языковом материале;</w:t>
      </w:r>
    </w:p>
    <w:p w:rsidR="00433ADB" w:rsidRPr="00694B4E" w:rsidRDefault="00433ADB" w:rsidP="00433ADB">
      <w:pPr>
        <w:jc w:val="both"/>
      </w:pPr>
      <w:r w:rsidRPr="00694B4E">
        <w:t>В письменной речи:</w:t>
      </w:r>
    </w:p>
    <w:p w:rsidR="00433ADB" w:rsidRPr="00694B4E" w:rsidRDefault="00433ADB" w:rsidP="00433ADB">
      <w:pPr>
        <w:numPr>
          <w:ilvl w:val="0"/>
          <w:numId w:val="11"/>
        </w:numPr>
        <w:jc w:val="both"/>
      </w:pPr>
      <w:r w:rsidRPr="00694B4E">
        <w:t>владеть техникой письма;</w:t>
      </w:r>
    </w:p>
    <w:p w:rsidR="00433ADB" w:rsidRPr="00694B4E" w:rsidRDefault="00433ADB" w:rsidP="00433ADB">
      <w:pPr>
        <w:numPr>
          <w:ilvl w:val="0"/>
          <w:numId w:val="11"/>
        </w:numPr>
        <w:jc w:val="both"/>
      </w:pPr>
      <w:r w:rsidRPr="00694B4E">
        <w:t>писать с опорой на образец поздравление с праздником и короткое личное письмо.</w:t>
      </w:r>
    </w:p>
    <w:p w:rsidR="00433ADB" w:rsidRPr="00694B4E" w:rsidRDefault="00433ADB" w:rsidP="00433ADB">
      <w:pPr>
        <w:jc w:val="both"/>
        <w:rPr>
          <w:u w:val="single"/>
        </w:rPr>
      </w:pPr>
      <w:r w:rsidRPr="00694B4E">
        <w:rPr>
          <w:u w:val="single"/>
        </w:rPr>
        <w:t>Языковая компетенция</w:t>
      </w:r>
    </w:p>
    <w:p w:rsidR="00433ADB" w:rsidRPr="00694B4E" w:rsidRDefault="00433ADB" w:rsidP="00433ADB">
      <w:pPr>
        <w:numPr>
          <w:ilvl w:val="0"/>
          <w:numId w:val="12"/>
        </w:numPr>
        <w:jc w:val="both"/>
      </w:pPr>
      <w:r w:rsidRPr="00694B4E">
        <w:lastRenderedPageBreak/>
        <w:t>адекватное произношение;</w:t>
      </w:r>
    </w:p>
    <w:p w:rsidR="00433ADB" w:rsidRPr="00694B4E" w:rsidRDefault="00433ADB" w:rsidP="00433ADB">
      <w:pPr>
        <w:numPr>
          <w:ilvl w:val="0"/>
          <w:numId w:val="12"/>
        </w:numPr>
        <w:jc w:val="both"/>
      </w:pPr>
      <w:r w:rsidRPr="00694B4E">
        <w:t>соблюдение особенностей интонации;</w:t>
      </w:r>
    </w:p>
    <w:p w:rsidR="00433ADB" w:rsidRPr="00694B4E" w:rsidRDefault="00433ADB" w:rsidP="00433ADB">
      <w:pPr>
        <w:jc w:val="both"/>
        <w:rPr>
          <w:u w:val="single"/>
        </w:rPr>
      </w:pPr>
      <w:r w:rsidRPr="00694B4E">
        <w:rPr>
          <w:u w:val="single"/>
        </w:rPr>
        <w:t>Социокультурная осведомленность</w:t>
      </w:r>
    </w:p>
    <w:p w:rsidR="00433ADB" w:rsidRPr="00694B4E" w:rsidRDefault="00433ADB" w:rsidP="00433ADB">
      <w:pPr>
        <w:numPr>
          <w:ilvl w:val="0"/>
          <w:numId w:val="13"/>
        </w:numPr>
        <w:jc w:val="both"/>
      </w:pPr>
      <w:r w:rsidRPr="00694B4E">
        <w:t>знание названий стран изучаемого языка, литературных персонажей и т.д.</w:t>
      </w:r>
    </w:p>
    <w:p w:rsidR="00433ADB" w:rsidRPr="00694B4E" w:rsidRDefault="00433ADB" w:rsidP="00433ADB">
      <w:pPr>
        <w:jc w:val="both"/>
      </w:pPr>
      <w:r w:rsidRPr="00694B4E">
        <w:rPr>
          <w:b/>
        </w:rPr>
        <w:t>Б.</w:t>
      </w:r>
      <w:r w:rsidRPr="00694B4E">
        <w:t xml:space="preserve"> В познавательной среде:</w:t>
      </w:r>
    </w:p>
    <w:p w:rsidR="00433ADB" w:rsidRPr="00694B4E" w:rsidRDefault="00433ADB" w:rsidP="00433ADB">
      <w:pPr>
        <w:numPr>
          <w:ilvl w:val="0"/>
          <w:numId w:val="13"/>
        </w:numPr>
        <w:jc w:val="both"/>
      </w:pPr>
      <w:r w:rsidRPr="00694B4E">
        <w:t>умение сравнивать языковые явления в родном и иностранном языке;</w:t>
      </w:r>
    </w:p>
    <w:p w:rsidR="00433ADB" w:rsidRPr="00694B4E" w:rsidRDefault="00433ADB" w:rsidP="00433ADB">
      <w:pPr>
        <w:numPr>
          <w:ilvl w:val="0"/>
          <w:numId w:val="13"/>
        </w:numPr>
        <w:jc w:val="both"/>
      </w:pPr>
      <w:r w:rsidRPr="00694B4E">
        <w:t>умение действовать по образцу при выполнении упражнений;</w:t>
      </w:r>
    </w:p>
    <w:p w:rsidR="00433ADB" w:rsidRPr="00694B4E" w:rsidRDefault="00433ADB" w:rsidP="00433ADB">
      <w:pPr>
        <w:numPr>
          <w:ilvl w:val="0"/>
          <w:numId w:val="13"/>
        </w:numPr>
        <w:jc w:val="both"/>
      </w:pPr>
      <w:r w:rsidRPr="00694B4E">
        <w:t>совершенствование приёмов работы с текстом с опорой на умения, приобретенные на уроках родного      языка;</w:t>
      </w:r>
    </w:p>
    <w:p w:rsidR="00433ADB" w:rsidRPr="00694B4E" w:rsidRDefault="00433ADB" w:rsidP="00433ADB">
      <w:pPr>
        <w:numPr>
          <w:ilvl w:val="0"/>
          <w:numId w:val="13"/>
        </w:numPr>
        <w:jc w:val="both"/>
      </w:pPr>
      <w:r w:rsidRPr="00694B4E">
        <w:t>умение пользоваться справочным материалом;</w:t>
      </w:r>
    </w:p>
    <w:p w:rsidR="00433ADB" w:rsidRPr="00694B4E" w:rsidRDefault="00433ADB" w:rsidP="00433ADB">
      <w:pPr>
        <w:numPr>
          <w:ilvl w:val="0"/>
          <w:numId w:val="13"/>
        </w:numPr>
        <w:jc w:val="both"/>
      </w:pPr>
      <w:r w:rsidRPr="00694B4E">
        <w:t>умение осуществлять самонаблюдение и самооценку в доступных младшему школьнику пределах.</w:t>
      </w:r>
    </w:p>
    <w:p w:rsidR="00433ADB" w:rsidRPr="00694B4E" w:rsidRDefault="00433ADB" w:rsidP="00433ADB">
      <w:pPr>
        <w:jc w:val="both"/>
      </w:pPr>
      <w:r w:rsidRPr="00694B4E">
        <w:rPr>
          <w:b/>
        </w:rPr>
        <w:t>В.</w:t>
      </w:r>
      <w:r w:rsidRPr="00694B4E">
        <w:t xml:space="preserve"> В ценностно-ориентированной сфере:</w:t>
      </w:r>
    </w:p>
    <w:p w:rsidR="00433ADB" w:rsidRPr="00694B4E" w:rsidRDefault="00433ADB" w:rsidP="00433ADB">
      <w:pPr>
        <w:numPr>
          <w:ilvl w:val="0"/>
          <w:numId w:val="14"/>
        </w:numPr>
        <w:jc w:val="both"/>
      </w:pPr>
      <w:r w:rsidRPr="00694B4E">
        <w:t>представление об изучаемом иностранном языке как средстве выражения мыслей, чувств, эмоций;</w:t>
      </w:r>
    </w:p>
    <w:p w:rsidR="00433ADB" w:rsidRPr="00694B4E" w:rsidRDefault="00433ADB" w:rsidP="00433ADB">
      <w:pPr>
        <w:numPr>
          <w:ilvl w:val="0"/>
          <w:numId w:val="14"/>
        </w:numPr>
        <w:jc w:val="both"/>
      </w:pPr>
      <w:r w:rsidRPr="00694B4E">
        <w:t>приобщение к культурным ценностям другого народа;</w:t>
      </w:r>
    </w:p>
    <w:p w:rsidR="00433ADB" w:rsidRPr="00694B4E" w:rsidRDefault="00433ADB" w:rsidP="00433ADB">
      <w:pPr>
        <w:jc w:val="both"/>
      </w:pPr>
      <w:r w:rsidRPr="00694B4E">
        <w:rPr>
          <w:b/>
        </w:rPr>
        <w:t>Г.</w:t>
      </w:r>
      <w:r w:rsidRPr="00694B4E">
        <w:t xml:space="preserve"> В эстетической сфере:</w:t>
      </w:r>
    </w:p>
    <w:p w:rsidR="00433ADB" w:rsidRPr="00694B4E" w:rsidRDefault="00433ADB" w:rsidP="00433ADB">
      <w:pPr>
        <w:numPr>
          <w:ilvl w:val="0"/>
          <w:numId w:val="15"/>
        </w:numPr>
        <w:jc w:val="both"/>
      </w:pPr>
      <w:r w:rsidRPr="00694B4E">
        <w:t>владение элементарными средствами выражения чувств и эмоций на иностранном языке;</w:t>
      </w:r>
    </w:p>
    <w:p w:rsidR="00433ADB" w:rsidRPr="00694B4E" w:rsidRDefault="00433ADB" w:rsidP="00433ADB">
      <w:pPr>
        <w:numPr>
          <w:ilvl w:val="0"/>
          <w:numId w:val="15"/>
        </w:numPr>
        <w:jc w:val="both"/>
      </w:pPr>
      <w:r w:rsidRPr="00694B4E">
        <w:t>развитие чувства прекрасного в процессе знакомства с образцами доступной детской литературы.</w:t>
      </w:r>
    </w:p>
    <w:p w:rsidR="00433ADB" w:rsidRPr="00694B4E" w:rsidRDefault="00433ADB" w:rsidP="00433ADB">
      <w:pPr>
        <w:jc w:val="both"/>
      </w:pPr>
      <w:r w:rsidRPr="00694B4E">
        <w:rPr>
          <w:b/>
        </w:rPr>
        <w:t>Д</w:t>
      </w:r>
      <w:r w:rsidRPr="00694B4E">
        <w:t>. В трудовой сфере:</w:t>
      </w:r>
    </w:p>
    <w:p w:rsidR="00433ADB" w:rsidRPr="00694B4E" w:rsidRDefault="00433ADB" w:rsidP="00433ADB">
      <w:pPr>
        <w:numPr>
          <w:ilvl w:val="0"/>
          <w:numId w:val="16"/>
        </w:numPr>
        <w:jc w:val="both"/>
      </w:pPr>
      <w:r w:rsidRPr="00694B4E">
        <w:t>умение следовать намеченному плану в своём учебном труде.</w:t>
      </w:r>
    </w:p>
    <w:p w:rsidR="00433ADB" w:rsidRPr="00694B4E" w:rsidRDefault="00433ADB" w:rsidP="00433ADB">
      <w:pPr>
        <w:jc w:val="both"/>
      </w:pPr>
    </w:p>
    <w:p w:rsidR="00433ADB" w:rsidRPr="00694B4E" w:rsidRDefault="00433ADB" w:rsidP="00433ADB">
      <w:pPr>
        <w:jc w:val="both"/>
      </w:pPr>
    </w:p>
    <w:p w:rsidR="00433ADB" w:rsidRPr="00694B4E" w:rsidRDefault="00433ADB" w:rsidP="00433ADB">
      <w:r w:rsidRPr="00694B4E">
        <w:t xml:space="preserve">                                                                                                                                                                                  </w:t>
      </w:r>
    </w:p>
    <w:p w:rsidR="00433ADB" w:rsidRPr="00694B4E" w:rsidRDefault="00433ADB" w:rsidP="00433ADB">
      <w:pPr>
        <w:jc w:val="center"/>
        <w:rPr>
          <w:b/>
        </w:rPr>
      </w:pPr>
      <w:r w:rsidRPr="00694B4E">
        <w:rPr>
          <w:b/>
        </w:rPr>
        <w:t>Формы и средства контроля</w:t>
      </w:r>
    </w:p>
    <w:p w:rsidR="00433ADB" w:rsidRPr="00694B4E" w:rsidRDefault="00433ADB" w:rsidP="00433ADB"/>
    <w:p w:rsidR="00433ADB" w:rsidRPr="00694B4E" w:rsidRDefault="00433ADB" w:rsidP="00433ADB">
      <w:pPr>
        <w:autoSpaceDE w:val="0"/>
        <w:autoSpaceDN w:val="0"/>
        <w:adjustRightInd w:val="0"/>
        <w:ind w:firstLine="708"/>
        <w:jc w:val="both"/>
      </w:pPr>
      <w:r w:rsidRPr="00694B4E">
        <w:rPr>
          <w:u w:val="single"/>
        </w:rPr>
        <w:t>Объектами контроля</w:t>
      </w:r>
      <w:r w:rsidRPr="00694B4E">
        <w:t xml:space="preserve"> выступают основные составляющие коммуникативной компетенции:</w:t>
      </w:r>
      <w:r w:rsidRPr="00694B4E">
        <w:rPr>
          <w:color w:val="6C6C6C"/>
        </w:rPr>
        <w:t xml:space="preserve"> </w:t>
      </w:r>
      <w:r w:rsidRPr="00694B4E">
        <w:t xml:space="preserve">иноязычные коммуникативные умения младших школьников в следующих видах речевой деятельности: говорении в диалогической и монологической форме, </w:t>
      </w:r>
      <w:proofErr w:type="spellStart"/>
      <w:r w:rsidRPr="00694B4E">
        <w:t>аудировании</w:t>
      </w:r>
      <w:proofErr w:type="spellEnd"/>
      <w:r w:rsidRPr="00694B4E">
        <w:t>, чтении и письме;</w:t>
      </w:r>
      <w:r w:rsidRPr="00694B4E">
        <w:rPr>
          <w:color w:val="6C6C6C"/>
        </w:rPr>
        <w:t xml:space="preserve"> </w:t>
      </w:r>
      <w:r w:rsidRPr="00694B4E">
        <w:t xml:space="preserve">умения оперирования языковыми средствами. </w:t>
      </w:r>
    </w:p>
    <w:p w:rsidR="00433ADB" w:rsidRPr="00694B4E" w:rsidRDefault="00433ADB" w:rsidP="00433ADB">
      <w:pPr>
        <w:autoSpaceDE w:val="0"/>
        <w:autoSpaceDN w:val="0"/>
        <w:adjustRightInd w:val="0"/>
        <w:ind w:firstLine="708"/>
        <w:jc w:val="both"/>
      </w:pPr>
      <w:r w:rsidRPr="00694B4E">
        <w:t>В целях мониторинга уровня усвоения знаний и умений учащихся в 2 классе углубленного изучения английского языка предусмотрены следующие виды контроля:</w:t>
      </w:r>
    </w:p>
    <w:p w:rsidR="00433ADB" w:rsidRPr="00694B4E" w:rsidRDefault="00433ADB" w:rsidP="00433ADB">
      <w:pPr>
        <w:numPr>
          <w:ilvl w:val="0"/>
          <w:numId w:val="3"/>
        </w:numPr>
        <w:jc w:val="both"/>
      </w:pPr>
      <w:r w:rsidRPr="00694B4E">
        <w:rPr>
          <w:u w:val="single"/>
        </w:rPr>
        <w:t>текущий</w:t>
      </w:r>
      <w:r w:rsidRPr="00694B4E">
        <w:t xml:space="preserve"> – контроль всех видов речевой деятельности: контроль устной речи, творческие задания по письму, 1 диктант, 2 контроля чтения.</w:t>
      </w:r>
    </w:p>
    <w:p w:rsidR="00433ADB" w:rsidRPr="00694B4E" w:rsidRDefault="00433ADB" w:rsidP="00433ADB">
      <w:pPr>
        <w:numPr>
          <w:ilvl w:val="0"/>
          <w:numId w:val="3"/>
        </w:numPr>
        <w:jc w:val="both"/>
      </w:pPr>
      <w:r w:rsidRPr="00694B4E">
        <w:rPr>
          <w:u w:val="single"/>
        </w:rPr>
        <w:t>тематический контроль</w:t>
      </w:r>
      <w:r w:rsidRPr="00694B4E">
        <w:t xml:space="preserve"> – с целью проверки усвоения учащимися языкового материала по разделам учебника, а также определения степени </w:t>
      </w:r>
      <w:proofErr w:type="spellStart"/>
      <w:r w:rsidRPr="00694B4E">
        <w:t>сформированности</w:t>
      </w:r>
      <w:proofErr w:type="spellEnd"/>
      <w:r w:rsidRPr="00694B4E">
        <w:t xml:space="preserve"> соответствующих речевых навыков в результате изучения темы на заключительных уроках, </w:t>
      </w:r>
      <w:r w:rsidRPr="00694B4E">
        <w:rPr>
          <w:rStyle w:val="c0"/>
        </w:rPr>
        <w:t>результаты выполнения которых объективно покажут, насколько достигнуты планируемые результат</w:t>
      </w:r>
      <w:r w:rsidRPr="00694B4E">
        <w:t xml:space="preserve">ы </w:t>
      </w:r>
      <w:proofErr w:type="gramStart"/>
      <w:r w:rsidRPr="00694B4E">
        <w:t xml:space="preserve">( </w:t>
      </w:r>
      <w:proofErr w:type="gramEnd"/>
      <w:r w:rsidRPr="00694B4E">
        <w:t>7  уроков самоконтроля)</w:t>
      </w:r>
    </w:p>
    <w:p w:rsidR="00433ADB" w:rsidRPr="00694B4E" w:rsidRDefault="00433ADB" w:rsidP="00433ADB">
      <w:pPr>
        <w:numPr>
          <w:ilvl w:val="0"/>
          <w:numId w:val="3"/>
        </w:numPr>
        <w:jc w:val="both"/>
      </w:pPr>
      <w:r w:rsidRPr="00694B4E">
        <w:rPr>
          <w:u w:val="single"/>
        </w:rPr>
        <w:t>ито</w:t>
      </w:r>
      <w:r w:rsidRPr="00694B4E">
        <w:t>г</w:t>
      </w:r>
      <w:r w:rsidRPr="00694B4E">
        <w:rPr>
          <w:u w:val="single"/>
        </w:rPr>
        <w:t>овый контроль</w:t>
      </w:r>
      <w:r w:rsidRPr="00694B4E">
        <w:t xml:space="preserve"> –  2 контроля диалогической и  2 контроля монологической речи</w:t>
      </w:r>
      <w:proofErr w:type="gramStart"/>
      <w:r w:rsidRPr="00694B4E">
        <w:t xml:space="preserve"> ,</w:t>
      </w:r>
      <w:proofErr w:type="gramEnd"/>
      <w:r w:rsidRPr="00694B4E">
        <w:t>оцениваются учителем.</w:t>
      </w:r>
    </w:p>
    <w:p w:rsidR="00433ADB" w:rsidRPr="00694B4E" w:rsidRDefault="00433ADB" w:rsidP="00433ADB">
      <w:pPr>
        <w:jc w:val="both"/>
      </w:pPr>
    </w:p>
    <w:p w:rsidR="00433ADB" w:rsidRPr="00694B4E" w:rsidRDefault="00433ADB" w:rsidP="00433ADB">
      <w:pPr>
        <w:ind w:left="360"/>
        <w:jc w:val="both"/>
        <w:rPr>
          <w:b/>
        </w:rPr>
      </w:pPr>
      <w:r w:rsidRPr="00694B4E">
        <w:t xml:space="preserve">                               </w:t>
      </w:r>
      <w:r w:rsidRPr="00694B4E">
        <w:rPr>
          <w:rStyle w:val="c0"/>
          <w:b/>
        </w:rPr>
        <w:t>Критерии  итогового контроля монологической и диалогической речи</w:t>
      </w:r>
    </w:p>
    <w:p w:rsidR="00433ADB" w:rsidRPr="00694B4E" w:rsidRDefault="00433ADB" w:rsidP="00433ADB">
      <w:pPr>
        <w:autoSpaceDE w:val="0"/>
        <w:autoSpaceDN w:val="0"/>
        <w:adjustRightInd w:val="0"/>
        <w:rPr>
          <w:b/>
        </w:rPr>
      </w:pPr>
    </w:p>
    <w:p w:rsidR="00433ADB" w:rsidRPr="00694B4E" w:rsidRDefault="00433ADB" w:rsidP="00433ADB">
      <w:pPr>
        <w:pStyle w:val="c3c7"/>
        <w:spacing w:before="0" w:beforeAutospacing="0" w:after="0" w:afterAutospacing="0" w:line="270" w:lineRule="atLeast"/>
        <w:ind w:firstLine="532"/>
        <w:jc w:val="both"/>
        <w:rPr>
          <w:color w:val="000000"/>
          <w:u w:val="single"/>
        </w:rPr>
      </w:pPr>
      <w:r w:rsidRPr="00694B4E">
        <w:rPr>
          <w:rStyle w:val="c0"/>
          <w:color w:val="000000"/>
        </w:rPr>
        <w:t xml:space="preserve">Следует понимать, что предлагаемые ниже критерии  итогового контроля монологической и диалогической речи  предназначены для начального этапа обучения говорению, на котором основное внимание уделяется заучиванию наизусть и имитационному воспроизведению реплик-клише этикетных диалогов. Также на этом этапе большое значение имеет формирование фонетических навыков. Собственно содержательный аспект говорения пока находится на втором плане в силу </w:t>
      </w:r>
      <w:proofErr w:type="gramStart"/>
      <w:r w:rsidRPr="00694B4E">
        <w:rPr>
          <w:rStyle w:val="c0"/>
          <w:color w:val="000000"/>
        </w:rPr>
        <w:t>ограниченности</w:t>
      </w:r>
      <w:proofErr w:type="gramEnd"/>
      <w:r w:rsidRPr="00694B4E">
        <w:rPr>
          <w:rStyle w:val="c0"/>
          <w:color w:val="000000"/>
        </w:rPr>
        <w:t xml:space="preserve"> как языкового репертуара ребенка, так и его социального опыта. По мере взросления учащегося, освоения им новых тем и сфер общения, а также расширения репертуара языковых средств  собственно коммуникативные, содержательные задачи будут усложняться и, соответственно, критерии их оценки будут приобретать больший вес. В рамках первого года </w:t>
      </w:r>
      <w:r w:rsidRPr="00694B4E">
        <w:rPr>
          <w:rStyle w:val="c0"/>
          <w:color w:val="000000"/>
        </w:rPr>
        <w:lastRenderedPageBreak/>
        <w:t>обучения предлагается дихотомическое оценивание, т. е. по каждому критерию учитель дает оценку выполнено - не выполнено (2 балла - 0 баллов).</w:t>
      </w:r>
    </w:p>
    <w:p w:rsidR="00433ADB" w:rsidRPr="00694B4E" w:rsidRDefault="00433ADB" w:rsidP="00433ADB">
      <w:pPr>
        <w:pStyle w:val="c3c7"/>
        <w:spacing w:before="0" w:beforeAutospacing="0" w:after="0" w:afterAutospacing="0" w:line="270" w:lineRule="atLeast"/>
        <w:ind w:firstLine="532"/>
        <w:jc w:val="both"/>
        <w:rPr>
          <w:color w:val="000000"/>
        </w:rPr>
      </w:pPr>
      <w:r w:rsidRPr="00694B4E">
        <w:rPr>
          <w:rStyle w:val="c0"/>
          <w:color w:val="000000"/>
        </w:rPr>
        <w:t>Главным критерием оценивания говорения как продуктивного вида речевой деятельности является</w:t>
      </w:r>
      <w:r w:rsidRPr="00694B4E">
        <w:rPr>
          <w:rStyle w:val="apple-converted-space"/>
          <w:color w:val="000000"/>
        </w:rPr>
        <w:t> </w:t>
      </w:r>
      <w:r w:rsidRPr="00694B4E">
        <w:rPr>
          <w:rStyle w:val="c0c1"/>
          <w:bCs/>
          <w:color w:val="000000"/>
        </w:rPr>
        <w:t>выполнение коммуникативной задачи (1).</w:t>
      </w:r>
      <w:r w:rsidRPr="00694B4E">
        <w:rPr>
          <w:rStyle w:val="c0"/>
          <w:color w:val="000000"/>
        </w:rPr>
        <w:t xml:space="preserve"> Здесь оценивается, насколько учащийся справился с поставленной задачей (например: познакомиться с новым учеником, поздороваться с другом, поздравить с днем рождения, рассказать о домашнем любимце), т. е. понимает ли он, что </w:t>
      </w:r>
      <w:proofErr w:type="spellStart"/>
      <w:r w:rsidRPr="00694B4E">
        <w:rPr>
          <w:rStyle w:val="c0"/>
          <w:color w:val="000000"/>
        </w:rPr>
        <w:t>нало</w:t>
      </w:r>
      <w:proofErr w:type="spellEnd"/>
      <w:r w:rsidRPr="00694B4E">
        <w:rPr>
          <w:rStyle w:val="c0"/>
          <w:color w:val="000000"/>
        </w:rPr>
        <w:t xml:space="preserve"> сказать в данной ситуации.  Если задание не выполнено по данному критерию, то коммуникация не состоялась, так что оно оценивается как фактически не выполненное.</w:t>
      </w:r>
    </w:p>
    <w:p w:rsidR="00433ADB" w:rsidRPr="00694B4E" w:rsidRDefault="00433ADB" w:rsidP="00433ADB">
      <w:pPr>
        <w:pStyle w:val="c3c7"/>
        <w:spacing w:before="0" w:beforeAutospacing="0" w:after="0" w:afterAutospacing="0" w:line="270" w:lineRule="atLeast"/>
        <w:ind w:firstLine="532"/>
        <w:jc w:val="both"/>
        <w:rPr>
          <w:color w:val="000000"/>
        </w:rPr>
      </w:pPr>
      <w:r w:rsidRPr="00694B4E">
        <w:rPr>
          <w:rStyle w:val="c0"/>
          <w:color w:val="000000"/>
        </w:rPr>
        <w:t>На следующем  этапе оценка говорения включает разные подходы к диалогической и монологической речи. При анализе</w:t>
      </w:r>
      <w:r w:rsidRPr="00694B4E">
        <w:rPr>
          <w:rStyle w:val="apple-converted-space"/>
          <w:color w:val="000000"/>
        </w:rPr>
        <w:t> </w:t>
      </w:r>
      <w:r w:rsidRPr="00694B4E">
        <w:rPr>
          <w:rStyle w:val="c0c4"/>
          <w:iCs/>
          <w:color w:val="000000"/>
        </w:rPr>
        <w:t>диалога</w:t>
      </w:r>
      <w:r w:rsidRPr="00694B4E">
        <w:rPr>
          <w:rStyle w:val="c0"/>
          <w:color w:val="000000"/>
        </w:rPr>
        <w:t> следует ввести критерий</w:t>
      </w:r>
      <w:r w:rsidRPr="00694B4E">
        <w:rPr>
          <w:rStyle w:val="apple-converted-space"/>
          <w:color w:val="000000"/>
        </w:rPr>
        <w:t> </w:t>
      </w:r>
      <w:r w:rsidRPr="00694B4E">
        <w:rPr>
          <w:rStyle w:val="c0c1"/>
          <w:bCs/>
          <w:color w:val="000000"/>
        </w:rPr>
        <w:t>взаимодействие с собеседником  (2).</w:t>
      </w:r>
      <w:r w:rsidRPr="00694B4E">
        <w:rPr>
          <w:rStyle w:val="apple-converted-space"/>
          <w:bCs/>
          <w:color w:val="000000"/>
        </w:rPr>
        <w:t> </w:t>
      </w:r>
      <w:r w:rsidRPr="00694B4E">
        <w:rPr>
          <w:rStyle w:val="c0"/>
          <w:color w:val="000000"/>
        </w:rPr>
        <w:t> </w:t>
      </w:r>
      <w:proofErr w:type="gramStart"/>
      <w:r w:rsidRPr="00694B4E">
        <w:rPr>
          <w:rStyle w:val="c0"/>
          <w:color w:val="000000"/>
        </w:rPr>
        <w:t>Важно, чтобы дети не стремились "отбарабанить" выученные наизусть реплики, а  поддерживали разговор, откликаясь на слова собеседника, смотрели друг на друга, учитывали реакцию собеседника, переспрашивали и т. д. Естественно, что при оценивании</w:t>
      </w:r>
      <w:r w:rsidRPr="00694B4E">
        <w:rPr>
          <w:rStyle w:val="apple-converted-space"/>
          <w:color w:val="000000"/>
        </w:rPr>
        <w:t> </w:t>
      </w:r>
      <w:r w:rsidRPr="00694B4E">
        <w:rPr>
          <w:rStyle w:val="c0c4"/>
          <w:iCs/>
          <w:color w:val="000000"/>
        </w:rPr>
        <w:t>монолога</w:t>
      </w:r>
      <w:r w:rsidRPr="00694B4E">
        <w:rPr>
          <w:rStyle w:val="c0"/>
          <w:color w:val="000000"/>
        </w:rPr>
        <w:t> этот критерий неприменим, но зато в монологе есть больше возможностей для вариации по содержанию, поэтому для монолога вводится критерий</w:t>
      </w:r>
      <w:r w:rsidRPr="00694B4E">
        <w:rPr>
          <w:rStyle w:val="apple-converted-space"/>
          <w:color w:val="000000"/>
        </w:rPr>
        <w:t> </w:t>
      </w:r>
      <w:r w:rsidRPr="00694B4E">
        <w:rPr>
          <w:rStyle w:val="c0c1"/>
          <w:bCs/>
          <w:color w:val="000000"/>
        </w:rPr>
        <w:t>содержание (3)</w:t>
      </w:r>
      <w:r w:rsidRPr="00694B4E">
        <w:rPr>
          <w:rStyle w:val="c0"/>
          <w:color w:val="000000"/>
        </w:rPr>
        <w:t>.</w:t>
      </w:r>
      <w:proofErr w:type="gramEnd"/>
    </w:p>
    <w:p w:rsidR="00433ADB" w:rsidRPr="00694B4E" w:rsidRDefault="00433ADB" w:rsidP="00433ADB">
      <w:pPr>
        <w:pStyle w:val="c3c7"/>
        <w:spacing w:before="0" w:beforeAutospacing="0" w:after="0" w:afterAutospacing="0" w:line="270" w:lineRule="atLeast"/>
        <w:ind w:firstLine="532"/>
        <w:jc w:val="both"/>
        <w:rPr>
          <w:color w:val="000000"/>
        </w:rPr>
      </w:pPr>
      <w:r w:rsidRPr="00694B4E">
        <w:rPr>
          <w:rStyle w:val="c0"/>
          <w:color w:val="000000"/>
        </w:rPr>
        <w:t xml:space="preserve">На начальном этапе обучения большое внимание уделяется овладению языковыми средствами и формированию навыков оперирования ими. Именно поэтому предлагается оценивать этот аспект по трем </w:t>
      </w:r>
      <w:proofErr w:type="spellStart"/>
      <w:r w:rsidRPr="00694B4E">
        <w:rPr>
          <w:rStyle w:val="c0"/>
          <w:color w:val="000000"/>
        </w:rPr>
        <w:t>критериям</w:t>
      </w:r>
      <w:proofErr w:type="gramStart"/>
      <w:r w:rsidRPr="00694B4E">
        <w:rPr>
          <w:rStyle w:val="c0"/>
          <w:color w:val="000000"/>
        </w:rPr>
        <w:t>:</w:t>
      </w:r>
      <w:r w:rsidRPr="00694B4E">
        <w:rPr>
          <w:rStyle w:val="c0c1"/>
          <w:bCs/>
          <w:color w:val="000000"/>
        </w:rPr>
        <w:t>л</w:t>
      </w:r>
      <w:proofErr w:type="gramEnd"/>
      <w:r w:rsidRPr="00694B4E">
        <w:rPr>
          <w:rStyle w:val="c0c1"/>
          <w:bCs/>
          <w:color w:val="000000"/>
        </w:rPr>
        <w:t>ексико-грамматическая</w:t>
      </w:r>
      <w:proofErr w:type="spellEnd"/>
      <w:r w:rsidRPr="00694B4E">
        <w:rPr>
          <w:rStyle w:val="c0c1"/>
          <w:bCs/>
          <w:color w:val="000000"/>
        </w:rPr>
        <w:t xml:space="preserve"> правильность речи (4), соблюдение произносительной нормы (5), интонационная правильность речи (6).</w:t>
      </w:r>
    </w:p>
    <w:p w:rsidR="00433ADB" w:rsidRPr="00694B4E" w:rsidRDefault="00433ADB" w:rsidP="00433ADB">
      <w:pPr>
        <w:pStyle w:val="c3c7"/>
        <w:spacing w:before="0" w:beforeAutospacing="0" w:after="0" w:afterAutospacing="0" w:line="270" w:lineRule="atLeast"/>
        <w:ind w:firstLine="532"/>
        <w:jc w:val="both"/>
        <w:rPr>
          <w:rStyle w:val="c0"/>
          <w:color w:val="000000"/>
        </w:rPr>
      </w:pPr>
      <w:r w:rsidRPr="00694B4E">
        <w:rPr>
          <w:rStyle w:val="c0"/>
          <w:color w:val="000000"/>
        </w:rPr>
        <w:t>Если по критерию</w:t>
      </w:r>
      <w:r w:rsidRPr="00694B4E">
        <w:rPr>
          <w:rStyle w:val="apple-converted-space"/>
          <w:color w:val="000000"/>
        </w:rPr>
        <w:t> </w:t>
      </w:r>
      <w:r w:rsidRPr="00694B4E">
        <w:rPr>
          <w:rStyle w:val="c0c1"/>
          <w:bCs/>
          <w:color w:val="000000"/>
        </w:rPr>
        <w:t>1</w:t>
      </w:r>
      <w:r w:rsidRPr="00694B4E">
        <w:rPr>
          <w:rStyle w:val="apple-converted-space"/>
          <w:bCs/>
          <w:color w:val="000000"/>
        </w:rPr>
        <w:t> </w:t>
      </w:r>
      <w:r w:rsidRPr="00694B4E">
        <w:rPr>
          <w:rStyle w:val="c0"/>
          <w:color w:val="000000"/>
        </w:rPr>
        <w:t>(выполнение коммуникативной задачи) засчитывается 0 баллов, задание не оценивается по другим критериям. По критериям</w:t>
      </w:r>
      <w:r w:rsidRPr="00694B4E">
        <w:rPr>
          <w:rStyle w:val="apple-converted-space"/>
          <w:color w:val="000000"/>
        </w:rPr>
        <w:t> </w:t>
      </w:r>
      <w:r w:rsidRPr="00694B4E">
        <w:rPr>
          <w:rStyle w:val="c0c1"/>
          <w:bCs/>
          <w:color w:val="000000"/>
        </w:rPr>
        <w:t>2-6</w:t>
      </w:r>
      <w:r w:rsidRPr="00694B4E">
        <w:rPr>
          <w:rStyle w:val="c0"/>
          <w:color w:val="000000"/>
        </w:rPr>
        <w:t> баллы выставляются на следующих основаниях.</w:t>
      </w:r>
    </w:p>
    <w:p w:rsidR="00433ADB" w:rsidRPr="00694B4E" w:rsidRDefault="00433ADB" w:rsidP="00433ADB">
      <w:pPr>
        <w:pStyle w:val="c3c7"/>
        <w:spacing w:before="0" w:beforeAutospacing="0" w:after="0" w:afterAutospacing="0" w:line="270" w:lineRule="atLeast"/>
        <w:ind w:firstLine="532"/>
        <w:jc w:val="both"/>
        <w:rPr>
          <w:color w:val="000000"/>
        </w:rPr>
      </w:pPr>
    </w:p>
    <w:p w:rsidR="00433ADB" w:rsidRPr="00694B4E" w:rsidRDefault="00433ADB" w:rsidP="00433ADB">
      <w:pPr>
        <w:numPr>
          <w:ilvl w:val="0"/>
          <w:numId w:val="4"/>
        </w:numPr>
        <w:spacing w:line="360" w:lineRule="atLeast"/>
        <w:jc w:val="both"/>
      </w:pPr>
      <w:r w:rsidRPr="00694B4E">
        <w:rPr>
          <w:rStyle w:val="c0"/>
        </w:rPr>
        <w:t>Задание выполнено полностью: ошибки отсутствуют              2 балла</w:t>
      </w:r>
    </w:p>
    <w:p w:rsidR="00433ADB" w:rsidRPr="00694B4E" w:rsidRDefault="00433ADB" w:rsidP="00433ADB">
      <w:pPr>
        <w:numPr>
          <w:ilvl w:val="0"/>
          <w:numId w:val="4"/>
        </w:numPr>
        <w:spacing w:line="360" w:lineRule="atLeast"/>
        <w:jc w:val="both"/>
      </w:pPr>
      <w:r w:rsidRPr="00694B4E">
        <w:rPr>
          <w:rStyle w:val="c0"/>
        </w:rPr>
        <w:t>Задание выполнено частично: отдельные ошибки (не более трех)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не препятствуют коммуникации                                                           1 балл</w:t>
      </w:r>
    </w:p>
    <w:p w:rsidR="00433ADB" w:rsidRPr="00694B4E" w:rsidRDefault="00433ADB" w:rsidP="00433ADB">
      <w:pPr>
        <w:numPr>
          <w:ilvl w:val="0"/>
          <w:numId w:val="5"/>
        </w:numPr>
        <w:spacing w:line="360" w:lineRule="atLeast"/>
        <w:jc w:val="both"/>
      </w:pPr>
      <w:r w:rsidRPr="00694B4E">
        <w:rPr>
          <w:rStyle w:val="c0"/>
        </w:rPr>
        <w:t xml:space="preserve">Задание полностью  не выполнено: ошибки привели </w:t>
      </w:r>
      <w:proofErr w:type="gramStart"/>
      <w:r w:rsidRPr="00694B4E">
        <w:rPr>
          <w:rStyle w:val="c0"/>
        </w:rPr>
        <w:t>к</w:t>
      </w:r>
      <w:proofErr w:type="gramEnd"/>
      <w:r w:rsidRPr="00694B4E">
        <w:rPr>
          <w:rStyle w:val="c0"/>
        </w:rPr>
        <w:t xml:space="preserve"> полной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неудаче в осуществлении коммуникации                                           0 баллов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</w:t>
      </w:r>
    </w:p>
    <w:p w:rsidR="00433ADB" w:rsidRPr="00694B4E" w:rsidRDefault="00433ADB" w:rsidP="00433ADB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c1"/>
          <w:bCs/>
          <w:color w:val="000000"/>
        </w:rPr>
        <w:t>Оценка диалогической речи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    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Выполнение коммуникативной задачи                                                 2 балла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Взаимодействие с собеседником                                                           2 балла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Лексико-грамматическая правильность речи                                       2 балла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Соблюдение произносительной нормы (отсутствие фонетических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        ошибок)                                                                                                    2 балла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Интонационная правильность речи                                                      2 балла</w:t>
      </w:r>
    </w:p>
    <w:p w:rsidR="00433ADB" w:rsidRPr="00694B4E" w:rsidRDefault="00433ADB" w:rsidP="00433ADB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                                                                              </w:t>
      </w:r>
      <w:r w:rsidRPr="00694B4E">
        <w:rPr>
          <w:rStyle w:val="c0c1"/>
          <w:bCs/>
          <w:color w:val="000000"/>
        </w:rPr>
        <w:t>Максимальный балл        10  </w:t>
      </w:r>
    </w:p>
    <w:p w:rsidR="00433ADB" w:rsidRPr="00694B4E" w:rsidRDefault="00433ADB" w:rsidP="00433ADB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c1"/>
          <w:bCs/>
          <w:color w:val="000000"/>
        </w:rPr>
        <w:t>  Оценивание монологической речи</w:t>
      </w:r>
    </w:p>
    <w:p w:rsidR="00433ADB" w:rsidRPr="00694B4E" w:rsidRDefault="00433ADB" w:rsidP="00433ADB">
      <w:pPr>
        <w:pStyle w:val="c9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    </w:t>
      </w:r>
    </w:p>
    <w:p w:rsidR="00433ADB" w:rsidRPr="00694B4E" w:rsidRDefault="00433ADB" w:rsidP="00433ADB">
      <w:pPr>
        <w:pStyle w:val="c9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Выполнение коммуникативной задачи                                                  2 балла</w:t>
      </w:r>
    </w:p>
    <w:p w:rsidR="00433ADB" w:rsidRPr="00694B4E" w:rsidRDefault="00433ADB" w:rsidP="00433ADB">
      <w:pPr>
        <w:pStyle w:val="c9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Содержание                                                                                              2 балла</w:t>
      </w:r>
    </w:p>
    <w:p w:rsidR="00433ADB" w:rsidRPr="00694B4E" w:rsidRDefault="00433ADB" w:rsidP="00433ADB">
      <w:pPr>
        <w:pStyle w:val="c9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Лексико-грамматическая правильность речи                                       2 балла</w:t>
      </w:r>
    </w:p>
    <w:p w:rsidR="00433ADB" w:rsidRPr="00694B4E" w:rsidRDefault="00433ADB" w:rsidP="00433ADB">
      <w:pPr>
        <w:pStyle w:val="c9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Соблюдение произносительной нормы (отсутствие фонетических</w:t>
      </w:r>
    </w:p>
    <w:p w:rsidR="00433ADB" w:rsidRPr="00694B4E" w:rsidRDefault="00433ADB" w:rsidP="00433ADB">
      <w:pPr>
        <w:pStyle w:val="c9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         ошибок)                                                                                                    2 балла</w:t>
      </w:r>
    </w:p>
    <w:p w:rsidR="00433ADB" w:rsidRPr="00694B4E" w:rsidRDefault="00433ADB" w:rsidP="00433ADB">
      <w:pPr>
        <w:pStyle w:val="c9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Интонационная правильность речи                                                       2 балла</w:t>
      </w:r>
    </w:p>
    <w:p w:rsidR="00433ADB" w:rsidRPr="00694B4E" w:rsidRDefault="00433ADB" w:rsidP="00433ADB">
      <w:pPr>
        <w:pStyle w:val="c9"/>
        <w:spacing w:before="0" w:beforeAutospacing="0" w:after="0" w:afterAutospacing="0" w:line="270" w:lineRule="atLeast"/>
        <w:jc w:val="both"/>
        <w:rPr>
          <w:color w:val="000000"/>
        </w:rPr>
      </w:pPr>
      <w:r w:rsidRPr="00694B4E">
        <w:rPr>
          <w:rStyle w:val="c0"/>
          <w:color w:val="000000"/>
        </w:rPr>
        <w:t>                                                                                 </w:t>
      </w:r>
      <w:r w:rsidRPr="00694B4E">
        <w:rPr>
          <w:rStyle w:val="c0c1"/>
          <w:bCs/>
          <w:color w:val="000000"/>
        </w:rPr>
        <w:t>Максимальный балл          10</w:t>
      </w:r>
    </w:p>
    <w:p w:rsidR="00433ADB" w:rsidRPr="00694B4E" w:rsidRDefault="00433ADB" w:rsidP="00433ADB">
      <w:pPr>
        <w:shd w:val="clear" w:color="auto" w:fill="FFFFFF"/>
        <w:autoSpaceDE w:val="0"/>
        <w:autoSpaceDN w:val="0"/>
        <w:adjustRightInd w:val="0"/>
        <w:jc w:val="both"/>
      </w:pPr>
      <w:r w:rsidRPr="00694B4E">
        <w:t xml:space="preserve">    </w:t>
      </w:r>
    </w:p>
    <w:p w:rsidR="00864DA1" w:rsidRDefault="00864DA1" w:rsidP="00433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64DA1" w:rsidRDefault="00864DA1" w:rsidP="00433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64DA1" w:rsidRDefault="00864DA1" w:rsidP="00433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64DA1" w:rsidRDefault="00864DA1" w:rsidP="00433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64DA1" w:rsidRDefault="00864DA1" w:rsidP="00433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64DA1" w:rsidRDefault="00864DA1" w:rsidP="00433A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33ADB" w:rsidRDefault="00864DA1" w:rsidP="00433ADB">
      <w:pPr>
        <w:shd w:val="clear" w:color="auto" w:fill="FFFFFF"/>
        <w:autoSpaceDE w:val="0"/>
        <w:autoSpaceDN w:val="0"/>
        <w:adjustRightInd w:val="0"/>
        <w:rPr>
          <w:b/>
          <w:bCs/>
          <w:u w:val="single"/>
        </w:rPr>
      </w:pPr>
      <w:r w:rsidRPr="00864DA1">
        <w:rPr>
          <w:b/>
          <w:bCs/>
          <w:u w:val="single"/>
        </w:rPr>
        <w:lastRenderedPageBreak/>
        <w:t>Учебно-методическое и материально-техническое обеспечение образовательного процесса</w:t>
      </w:r>
    </w:p>
    <w:p w:rsidR="00864DA1" w:rsidRPr="00864DA1" w:rsidRDefault="00864DA1" w:rsidP="00433ADB">
      <w:pPr>
        <w:shd w:val="clear" w:color="auto" w:fill="FFFFFF"/>
        <w:autoSpaceDE w:val="0"/>
        <w:autoSpaceDN w:val="0"/>
        <w:adjustRightInd w:val="0"/>
        <w:rPr>
          <w:b/>
          <w:bCs/>
          <w:u w:val="single"/>
        </w:rPr>
      </w:pPr>
    </w:p>
    <w:p w:rsidR="00433ADB" w:rsidRPr="00694B4E" w:rsidRDefault="00433ADB" w:rsidP="00433ADB">
      <w:pPr>
        <w:shd w:val="clear" w:color="auto" w:fill="FFFFFF"/>
        <w:ind w:right="-1"/>
        <w:rPr>
          <w:b/>
          <w:bCs/>
          <w:i/>
          <w:iCs/>
        </w:rPr>
      </w:pPr>
      <w:r w:rsidRPr="00694B4E">
        <w:rPr>
          <w:b/>
          <w:bCs/>
          <w:i/>
        </w:rPr>
        <w:t xml:space="preserve">Учебно-методическое обеспечение </w:t>
      </w:r>
      <w:r w:rsidRPr="00694B4E">
        <w:rPr>
          <w:b/>
          <w:bCs/>
          <w:i/>
          <w:iCs/>
        </w:rPr>
        <w:t>для учителя:</w:t>
      </w:r>
    </w:p>
    <w:p w:rsidR="00433ADB" w:rsidRPr="00694B4E" w:rsidRDefault="00433ADB" w:rsidP="00433ADB">
      <w:pPr>
        <w:shd w:val="clear" w:color="auto" w:fill="FFFFFF"/>
        <w:ind w:right="-1"/>
        <w:rPr>
          <w:bCs/>
          <w:i/>
          <w:iCs/>
          <w:u w:val="single"/>
        </w:rPr>
      </w:pPr>
      <w:r w:rsidRPr="00694B4E">
        <w:rPr>
          <w:bCs/>
          <w:i/>
          <w:iCs/>
        </w:rPr>
        <w:t xml:space="preserve">- </w:t>
      </w:r>
      <w:r w:rsidRPr="00694B4E">
        <w:rPr>
          <w:bCs/>
          <w:i/>
          <w:iCs/>
          <w:u w:val="single"/>
        </w:rPr>
        <w:t xml:space="preserve">методические и учебные пособия: </w:t>
      </w:r>
    </w:p>
    <w:p w:rsidR="00433ADB" w:rsidRPr="00694B4E" w:rsidRDefault="00433ADB" w:rsidP="00433ADB">
      <w:pPr>
        <w:shd w:val="clear" w:color="auto" w:fill="FFFFFF"/>
        <w:ind w:right="-1"/>
        <w:rPr>
          <w:bCs/>
          <w:i/>
          <w:iCs/>
          <w:u w:val="single"/>
        </w:rPr>
      </w:pPr>
    </w:p>
    <w:p w:rsidR="00433ADB" w:rsidRPr="00694B4E" w:rsidRDefault="00433ADB" w:rsidP="00433ADB">
      <w:pPr>
        <w:pStyle w:val="a3"/>
        <w:numPr>
          <w:ilvl w:val="0"/>
          <w:numId w:val="39"/>
        </w:numPr>
        <w:spacing w:after="200" w:line="276" w:lineRule="auto"/>
      </w:pPr>
      <w:r w:rsidRPr="00694B4E">
        <w:t xml:space="preserve">Английский язык. 2 класс: учебник  для </w:t>
      </w:r>
      <w:proofErr w:type="spellStart"/>
      <w:r w:rsidRPr="00694B4E">
        <w:t>общеобраз</w:t>
      </w:r>
      <w:proofErr w:type="spellEnd"/>
      <w:r w:rsidRPr="00694B4E">
        <w:t xml:space="preserve">. </w:t>
      </w:r>
      <w:proofErr w:type="spellStart"/>
      <w:r w:rsidRPr="00694B4E">
        <w:t>учрежд</w:t>
      </w:r>
      <w:proofErr w:type="spellEnd"/>
      <w:r w:rsidRPr="00694B4E">
        <w:t xml:space="preserve">. и  </w:t>
      </w:r>
      <w:proofErr w:type="spellStart"/>
      <w:r w:rsidRPr="00694B4E">
        <w:t>шк</w:t>
      </w:r>
      <w:proofErr w:type="spellEnd"/>
      <w:r w:rsidRPr="00694B4E">
        <w:t xml:space="preserve">. с </w:t>
      </w:r>
      <w:proofErr w:type="spellStart"/>
      <w:r w:rsidRPr="00694B4E">
        <w:t>углубл</w:t>
      </w:r>
      <w:proofErr w:type="spellEnd"/>
      <w:r w:rsidRPr="00694B4E">
        <w:t xml:space="preserve">. изучением </w:t>
      </w:r>
      <w:proofErr w:type="spellStart"/>
      <w:r w:rsidRPr="00694B4E">
        <w:t>англ.яз</w:t>
      </w:r>
      <w:proofErr w:type="spellEnd"/>
      <w:r w:rsidRPr="00694B4E">
        <w:t xml:space="preserve">. / И.Н. Верещагина, К.А. Бондаренко, Т.А. </w:t>
      </w:r>
      <w:proofErr w:type="spellStart"/>
      <w:r w:rsidRPr="00694B4E">
        <w:t>Притыкина</w:t>
      </w:r>
      <w:proofErr w:type="spellEnd"/>
      <w:r w:rsidRPr="00694B4E">
        <w:t xml:space="preserve">.  – М.: Просвещение, 2011. </w:t>
      </w:r>
    </w:p>
    <w:p w:rsidR="00433ADB" w:rsidRPr="00694B4E" w:rsidRDefault="00433ADB" w:rsidP="00433ADB">
      <w:pPr>
        <w:pStyle w:val="a3"/>
        <w:numPr>
          <w:ilvl w:val="0"/>
          <w:numId w:val="39"/>
        </w:numPr>
        <w:spacing w:after="200" w:line="276" w:lineRule="auto"/>
      </w:pPr>
      <w:r w:rsidRPr="00694B4E">
        <w:t>Английский язык.2-4 классы: практическая лексика и грамматика в тестах и упражнениях / авт.-сост. Е.Л. Ткачева.– Волгоград: Учитель, 2008. – 223 с.</w:t>
      </w:r>
    </w:p>
    <w:p w:rsidR="00433ADB" w:rsidRPr="00694B4E" w:rsidRDefault="00433ADB" w:rsidP="00433ADB">
      <w:pPr>
        <w:pStyle w:val="a3"/>
        <w:numPr>
          <w:ilvl w:val="0"/>
          <w:numId w:val="39"/>
        </w:numPr>
        <w:jc w:val="both"/>
      </w:pPr>
      <w:r w:rsidRPr="00694B4E">
        <w:t xml:space="preserve">Английский язык. Учимся и играем на уроках английского языка. 2-4 </w:t>
      </w:r>
      <w:proofErr w:type="spellStart"/>
      <w:r w:rsidRPr="00694B4E">
        <w:t>кл</w:t>
      </w:r>
      <w:proofErr w:type="spellEnd"/>
      <w:r w:rsidRPr="00694B4E">
        <w:t xml:space="preserve">.: </w:t>
      </w:r>
      <w:proofErr w:type="spellStart"/>
      <w:r w:rsidRPr="00694B4E">
        <w:t>Пособ</w:t>
      </w:r>
      <w:proofErr w:type="spellEnd"/>
      <w:r w:rsidRPr="00694B4E">
        <w:t>. для учителя</w:t>
      </w:r>
      <w:proofErr w:type="gramStart"/>
      <w:r w:rsidRPr="00694B4E">
        <w:t xml:space="preserve"> / А</w:t>
      </w:r>
      <w:proofErr w:type="gramEnd"/>
      <w:r w:rsidRPr="00694B4E">
        <w:t>вт.-сост. Н.Г. Брюсова. – М.: Дрофа, 203. – 160 с.: ил.</w:t>
      </w:r>
    </w:p>
    <w:p w:rsidR="00433ADB" w:rsidRPr="00694B4E" w:rsidRDefault="00433ADB" w:rsidP="00433ADB">
      <w:pPr>
        <w:pStyle w:val="a3"/>
        <w:numPr>
          <w:ilvl w:val="0"/>
          <w:numId w:val="39"/>
        </w:numPr>
        <w:spacing w:after="200" w:line="276" w:lineRule="auto"/>
      </w:pPr>
      <w:r w:rsidRPr="00694B4E">
        <w:t xml:space="preserve">Книга для учителя к учебнику английского языка для 2 класса школ с углубленным изучением английского языка, лицеев и гимназий / И.Н. Верещагина, </w:t>
      </w:r>
      <w:proofErr w:type="spellStart"/>
      <w:r w:rsidRPr="00694B4E">
        <w:t>К.А.Бондаренко</w:t>
      </w:r>
      <w:proofErr w:type="gramStart"/>
      <w:r w:rsidRPr="00694B4E">
        <w:t>,Т</w:t>
      </w:r>
      <w:proofErr w:type="gramEnd"/>
      <w:r w:rsidRPr="00694B4E">
        <w:t>.А</w:t>
      </w:r>
      <w:proofErr w:type="spellEnd"/>
      <w:r w:rsidRPr="00694B4E">
        <w:t xml:space="preserve">. </w:t>
      </w:r>
      <w:proofErr w:type="spellStart"/>
      <w:r w:rsidRPr="00694B4E">
        <w:t>Притыкина</w:t>
      </w:r>
      <w:proofErr w:type="spellEnd"/>
      <w:r w:rsidRPr="00694B4E">
        <w:t>. –  М.: Просвещение, 2011</w:t>
      </w:r>
    </w:p>
    <w:p w:rsidR="00433ADB" w:rsidRPr="00694B4E" w:rsidRDefault="00433ADB" w:rsidP="00433ADB">
      <w:pPr>
        <w:pStyle w:val="a3"/>
        <w:numPr>
          <w:ilvl w:val="0"/>
          <w:numId w:val="39"/>
        </w:numPr>
        <w:jc w:val="both"/>
      </w:pPr>
      <w:r w:rsidRPr="00694B4E">
        <w:t>Методика проектной работы на уроках английского языка: методическое пособие, Копылова В.В.. – М.: Дрофа, 2006. – 93 с.</w:t>
      </w:r>
    </w:p>
    <w:p w:rsidR="00433ADB" w:rsidRPr="00694B4E" w:rsidRDefault="00433ADB" w:rsidP="00433ADB">
      <w:pPr>
        <w:pStyle w:val="a3"/>
        <w:numPr>
          <w:ilvl w:val="0"/>
          <w:numId w:val="39"/>
        </w:numPr>
        <w:jc w:val="both"/>
      </w:pPr>
      <w:r w:rsidRPr="00694B4E">
        <w:t xml:space="preserve">Обучение детей 5-6 лет английскому языку: занятия, игры, мероприятия, лингвострановедческий материал/ авт.-сост. Е.Ю. </w:t>
      </w:r>
      <w:proofErr w:type="spellStart"/>
      <w:r w:rsidRPr="00694B4E">
        <w:t>Шабельникова</w:t>
      </w:r>
      <w:proofErr w:type="spellEnd"/>
      <w:r w:rsidRPr="00694B4E">
        <w:t>. - Волгоград: Учитель, 2009. – 127 с.</w:t>
      </w:r>
    </w:p>
    <w:p w:rsidR="00433ADB" w:rsidRPr="00694B4E" w:rsidRDefault="00433ADB" w:rsidP="00433ADB">
      <w:pPr>
        <w:pStyle w:val="a3"/>
        <w:widowControl w:val="0"/>
        <w:numPr>
          <w:ilvl w:val="0"/>
          <w:numId w:val="39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jc w:val="both"/>
        <w:rPr>
          <w:spacing w:val="-27"/>
        </w:rPr>
      </w:pPr>
      <w:r w:rsidRPr="00694B4E">
        <w:t xml:space="preserve">Программа начального общего образования по английскому языку / В.В. Сафонова, Е.Н. Соловова. – М.: АСТ: </w:t>
      </w:r>
      <w:proofErr w:type="spellStart"/>
      <w:r w:rsidRPr="00694B4E">
        <w:t>Астрель</w:t>
      </w:r>
      <w:proofErr w:type="spellEnd"/>
      <w:r w:rsidRPr="00694B4E">
        <w:t xml:space="preserve">; Владимир: ВКТ, 2010 – 47 с. </w:t>
      </w:r>
    </w:p>
    <w:p w:rsidR="00433ADB" w:rsidRPr="00694B4E" w:rsidRDefault="00433ADB" w:rsidP="00433ADB">
      <w:pPr>
        <w:pStyle w:val="a3"/>
        <w:numPr>
          <w:ilvl w:val="0"/>
          <w:numId w:val="39"/>
        </w:numPr>
        <w:jc w:val="both"/>
      </w:pPr>
      <w:proofErr w:type="spellStart"/>
      <w:r w:rsidRPr="00694B4E">
        <w:t>Пучкова</w:t>
      </w:r>
      <w:proofErr w:type="spellEnd"/>
      <w:r w:rsidRPr="00694B4E">
        <w:t xml:space="preserve"> Ю.Я. Игры на уроках английского языка: Методическое пособие. - М.: ООО «Издательство АСТ»: ООО «Издательство </w:t>
      </w:r>
      <w:proofErr w:type="spellStart"/>
      <w:r w:rsidRPr="00694B4E">
        <w:t>Астрель</w:t>
      </w:r>
      <w:proofErr w:type="spellEnd"/>
      <w:r w:rsidRPr="00694B4E">
        <w:t>»: ООО «Типография ИПО профсоюзов Профиздат»,2005. – 78 с.</w:t>
      </w:r>
    </w:p>
    <w:p w:rsidR="00433ADB" w:rsidRPr="00694B4E" w:rsidRDefault="00433ADB" w:rsidP="00433ADB">
      <w:pPr>
        <w:pStyle w:val="a3"/>
        <w:numPr>
          <w:ilvl w:val="0"/>
          <w:numId w:val="39"/>
        </w:numPr>
        <w:jc w:val="both"/>
      </w:pPr>
      <w:proofErr w:type="spellStart"/>
      <w:r w:rsidRPr="00694B4E">
        <w:t>Рыжак</w:t>
      </w:r>
      <w:proofErr w:type="spellEnd"/>
      <w:r w:rsidRPr="00694B4E">
        <w:t xml:space="preserve"> Н.А. 200 обучающих игр на занятиях иностранным языком. Пособие для преподавателей. – М.: </w:t>
      </w:r>
      <w:proofErr w:type="spellStart"/>
      <w:r w:rsidRPr="00694B4E">
        <w:t>Астрель</w:t>
      </w:r>
      <w:proofErr w:type="spellEnd"/>
      <w:r w:rsidRPr="00694B4E">
        <w:t>: АСТ, 2009. – 158 с.</w:t>
      </w:r>
    </w:p>
    <w:p w:rsidR="00433ADB" w:rsidRPr="00694B4E" w:rsidRDefault="00433ADB" w:rsidP="00433ADB">
      <w:pPr>
        <w:numPr>
          <w:ilvl w:val="0"/>
          <w:numId w:val="39"/>
        </w:numPr>
      </w:pPr>
      <w:r w:rsidRPr="00694B4E">
        <w:t>Рабочая тетрадь “</w:t>
      </w:r>
      <w:r w:rsidRPr="00694B4E">
        <w:rPr>
          <w:lang w:val="en-US"/>
        </w:rPr>
        <w:t>English</w:t>
      </w:r>
      <w:r w:rsidRPr="00694B4E">
        <w:t xml:space="preserve"> - 2” И.Н. Верещагина, </w:t>
      </w:r>
      <w:proofErr w:type="spellStart"/>
      <w:r w:rsidRPr="00694B4E">
        <w:t>К.А.Бондаренко</w:t>
      </w:r>
      <w:proofErr w:type="spellEnd"/>
      <w:r w:rsidRPr="00694B4E">
        <w:t xml:space="preserve">, </w:t>
      </w:r>
      <w:proofErr w:type="spellStart"/>
      <w:r w:rsidRPr="00694B4E">
        <w:t>Т.А.Притыкина</w:t>
      </w:r>
      <w:proofErr w:type="spellEnd"/>
      <w:r w:rsidRPr="00694B4E">
        <w:t>. -  М.</w:t>
      </w:r>
      <w:proofErr w:type="gramStart"/>
      <w:r w:rsidRPr="00694B4E">
        <w:t xml:space="preserve"> :</w:t>
      </w:r>
      <w:proofErr w:type="gramEnd"/>
      <w:r w:rsidRPr="00694B4E">
        <w:t xml:space="preserve"> Просвещение, 2011.</w:t>
      </w:r>
    </w:p>
    <w:p w:rsidR="00433ADB" w:rsidRPr="00694B4E" w:rsidRDefault="00433ADB" w:rsidP="00433ADB">
      <w:pPr>
        <w:numPr>
          <w:ilvl w:val="0"/>
          <w:numId w:val="39"/>
        </w:numPr>
      </w:pPr>
      <w:r w:rsidRPr="00694B4E">
        <w:t>Звуковое приложение “</w:t>
      </w:r>
      <w:r w:rsidRPr="00694B4E">
        <w:rPr>
          <w:lang w:val="en-US"/>
        </w:rPr>
        <w:t>English</w:t>
      </w:r>
      <w:r w:rsidRPr="00694B4E">
        <w:t xml:space="preserve"> - 2” И.Н. Верещагина, </w:t>
      </w:r>
      <w:proofErr w:type="spellStart"/>
      <w:r w:rsidRPr="00694B4E">
        <w:t>К.А.Бондаренко</w:t>
      </w:r>
      <w:proofErr w:type="spellEnd"/>
      <w:r w:rsidRPr="00694B4E">
        <w:t>. - М.: Просвещение, 2011.</w:t>
      </w:r>
    </w:p>
    <w:p w:rsidR="00433ADB" w:rsidRPr="00694B4E" w:rsidRDefault="00433ADB" w:rsidP="00433ADB">
      <w:pPr>
        <w:pStyle w:val="a3"/>
        <w:ind w:left="360"/>
        <w:jc w:val="both"/>
      </w:pPr>
    </w:p>
    <w:p w:rsidR="00433ADB" w:rsidRPr="00694B4E" w:rsidRDefault="00433ADB" w:rsidP="00433ADB">
      <w:pPr>
        <w:ind w:left="360"/>
        <w:jc w:val="both"/>
      </w:pPr>
    </w:p>
    <w:p w:rsidR="00433ADB" w:rsidRPr="00694B4E" w:rsidRDefault="00433ADB" w:rsidP="00433ADB">
      <w:pPr>
        <w:shd w:val="clear" w:color="auto" w:fill="FFFFFF"/>
        <w:ind w:right="-1"/>
        <w:rPr>
          <w:b/>
          <w:i/>
        </w:rPr>
      </w:pPr>
      <w:r w:rsidRPr="00694B4E">
        <w:rPr>
          <w:b/>
          <w:bCs/>
          <w:i/>
        </w:rPr>
        <w:t xml:space="preserve">Учебно-методическое обеспечение </w:t>
      </w:r>
      <w:r w:rsidRPr="00694B4E">
        <w:rPr>
          <w:b/>
          <w:bCs/>
          <w:i/>
          <w:iCs/>
        </w:rPr>
        <w:t>для учащихся:</w:t>
      </w:r>
    </w:p>
    <w:p w:rsidR="00433ADB" w:rsidRPr="00694B4E" w:rsidRDefault="00433ADB" w:rsidP="00433ADB">
      <w:pPr>
        <w:pStyle w:val="a3"/>
        <w:numPr>
          <w:ilvl w:val="0"/>
          <w:numId w:val="45"/>
        </w:numPr>
      </w:pPr>
      <w:r w:rsidRPr="00694B4E">
        <w:t xml:space="preserve">Английский язык: Большой справочник для школьников и поступающих в вузы / Е.М. </w:t>
      </w:r>
      <w:proofErr w:type="spellStart"/>
      <w:r w:rsidRPr="00694B4E">
        <w:t>Базанова</w:t>
      </w:r>
      <w:proofErr w:type="spellEnd"/>
      <w:r w:rsidRPr="00694B4E">
        <w:t xml:space="preserve">, О.Ю. </w:t>
      </w:r>
      <w:proofErr w:type="spellStart"/>
      <w:r w:rsidRPr="00694B4E">
        <w:t>Болтнева</w:t>
      </w:r>
      <w:proofErr w:type="spellEnd"/>
      <w:r w:rsidRPr="00694B4E">
        <w:t xml:space="preserve"> и др. – М.: Дрофа, 2004. – 608 с.</w:t>
      </w:r>
    </w:p>
    <w:p w:rsidR="00433ADB" w:rsidRPr="00694B4E" w:rsidRDefault="00433ADB" w:rsidP="00433ADB">
      <w:pPr>
        <w:pStyle w:val="a3"/>
        <w:numPr>
          <w:ilvl w:val="0"/>
          <w:numId w:val="45"/>
        </w:numPr>
      </w:pPr>
      <w:r w:rsidRPr="00694B4E">
        <w:t>Электронный англо-русский и русско-английский словарь (</w:t>
      </w:r>
      <w:proofErr w:type="spellStart"/>
      <w:r w:rsidRPr="00694B4E">
        <w:t>Lingvo</w:t>
      </w:r>
      <w:proofErr w:type="spellEnd"/>
      <w:r w:rsidRPr="00694B4E">
        <w:t xml:space="preserve"> 12).</w:t>
      </w:r>
    </w:p>
    <w:p w:rsidR="00433ADB" w:rsidRPr="00694B4E" w:rsidRDefault="00433ADB" w:rsidP="00433ADB">
      <w:pPr>
        <w:pStyle w:val="a3"/>
        <w:numPr>
          <w:ilvl w:val="0"/>
          <w:numId w:val="45"/>
        </w:numPr>
        <w:rPr>
          <w:lang w:val="en-US"/>
        </w:rPr>
      </w:pPr>
      <w:r w:rsidRPr="00694B4E">
        <w:t>Школьный англо-русский страноведческий словарь: Великобритания, США, Австралия / Авт.-сост. И</w:t>
      </w:r>
      <w:r w:rsidRPr="00694B4E">
        <w:rPr>
          <w:lang w:val="en-US"/>
        </w:rPr>
        <w:t>.</w:t>
      </w:r>
      <w:r w:rsidRPr="00694B4E">
        <w:t>М</w:t>
      </w:r>
      <w:r w:rsidRPr="00694B4E">
        <w:rPr>
          <w:lang w:val="en-US"/>
        </w:rPr>
        <w:t xml:space="preserve">. </w:t>
      </w:r>
      <w:proofErr w:type="spellStart"/>
      <w:r w:rsidRPr="00694B4E">
        <w:t>Ошуркова</w:t>
      </w:r>
      <w:proofErr w:type="spellEnd"/>
      <w:r w:rsidRPr="00694B4E">
        <w:rPr>
          <w:lang w:val="en-US"/>
        </w:rPr>
        <w:t xml:space="preserve">. – </w:t>
      </w:r>
      <w:r w:rsidRPr="00694B4E">
        <w:t>М</w:t>
      </w:r>
      <w:r w:rsidRPr="00694B4E">
        <w:rPr>
          <w:lang w:val="en-US"/>
        </w:rPr>
        <w:t xml:space="preserve">.: </w:t>
      </w:r>
      <w:r w:rsidRPr="00694B4E">
        <w:t>Дрофа</w:t>
      </w:r>
      <w:r w:rsidRPr="00694B4E">
        <w:rPr>
          <w:lang w:val="en-US"/>
        </w:rPr>
        <w:t xml:space="preserve">, 2002. – 192 </w:t>
      </w:r>
      <w:r w:rsidRPr="00694B4E">
        <w:t>с</w:t>
      </w:r>
      <w:r w:rsidRPr="00694B4E">
        <w:rPr>
          <w:lang w:val="en-US"/>
        </w:rPr>
        <w:t>.</w:t>
      </w:r>
    </w:p>
    <w:p w:rsidR="00433ADB" w:rsidRPr="00694B4E" w:rsidRDefault="00433ADB" w:rsidP="00433ADB">
      <w:pPr>
        <w:pStyle w:val="a3"/>
        <w:numPr>
          <w:ilvl w:val="0"/>
          <w:numId w:val="45"/>
        </w:numPr>
      </w:pPr>
      <w:r w:rsidRPr="00694B4E">
        <w:rPr>
          <w:lang w:val="en-US"/>
        </w:rPr>
        <w:t xml:space="preserve">Curious George Gets a Medal (after H.A. Rey). </w:t>
      </w:r>
      <w:r w:rsidRPr="00694B4E">
        <w:t xml:space="preserve">Reader: 3-й год обучения: Учеб. пособие / Авт.-сост. М.К. </w:t>
      </w:r>
      <w:proofErr w:type="spellStart"/>
      <w:r w:rsidRPr="00694B4E">
        <w:t>Колкова</w:t>
      </w:r>
      <w:proofErr w:type="spellEnd"/>
      <w:r w:rsidRPr="00694B4E">
        <w:t>, Ю.А. Комарова, Н.В. Рыбакова. – М.: Дрофа, 2003. – 112 с.: ил. – (Английский для школьников).</w:t>
      </w:r>
    </w:p>
    <w:p w:rsidR="00433ADB" w:rsidRPr="00694B4E" w:rsidRDefault="00433ADB" w:rsidP="00433ADB">
      <w:pPr>
        <w:pStyle w:val="a3"/>
        <w:numPr>
          <w:ilvl w:val="0"/>
          <w:numId w:val="45"/>
        </w:numPr>
      </w:pPr>
      <w:r w:rsidRPr="00694B4E">
        <w:t>http://www.schoolenglish.ru</w:t>
      </w:r>
    </w:p>
    <w:p w:rsidR="00433ADB" w:rsidRPr="00694B4E" w:rsidRDefault="00433ADB" w:rsidP="00433ADB">
      <w:pPr>
        <w:pStyle w:val="a3"/>
        <w:numPr>
          <w:ilvl w:val="0"/>
          <w:numId w:val="45"/>
        </w:numPr>
      </w:pPr>
      <w:r w:rsidRPr="00694B4E">
        <w:t>http://www.englishforkids.ru</w:t>
      </w:r>
    </w:p>
    <w:p w:rsidR="00433ADB" w:rsidRPr="00694B4E" w:rsidRDefault="00433ADB" w:rsidP="00433ADB">
      <w:pPr>
        <w:pStyle w:val="a3"/>
        <w:numPr>
          <w:ilvl w:val="0"/>
          <w:numId w:val="45"/>
        </w:numPr>
      </w:pPr>
      <w:r w:rsidRPr="00694B4E">
        <w:t>http://www.english.ru</w:t>
      </w:r>
    </w:p>
    <w:p w:rsidR="00433ADB" w:rsidRPr="00694B4E" w:rsidRDefault="00433ADB" w:rsidP="00433ADB">
      <w:r w:rsidRPr="00694B4E">
        <w:t xml:space="preserve">     15.http://www.homeenglish.ru</w:t>
      </w:r>
    </w:p>
    <w:p w:rsidR="00433ADB" w:rsidRPr="00694B4E" w:rsidRDefault="00433ADB" w:rsidP="00433ADB">
      <w:pPr>
        <w:jc w:val="both"/>
      </w:pPr>
    </w:p>
    <w:p w:rsidR="00433ADB" w:rsidRPr="00694B4E" w:rsidRDefault="00433ADB" w:rsidP="00433ADB">
      <w:pPr>
        <w:shd w:val="clear" w:color="auto" w:fill="FFFFFF"/>
        <w:ind w:right="-1"/>
        <w:rPr>
          <w:b/>
          <w:i/>
        </w:rPr>
      </w:pPr>
      <w:r w:rsidRPr="00694B4E">
        <w:rPr>
          <w:b/>
          <w:i/>
        </w:rPr>
        <w:t xml:space="preserve">Оснащение </w:t>
      </w:r>
    </w:p>
    <w:p w:rsidR="00433ADB" w:rsidRPr="00694B4E" w:rsidRDefault="00433ADB" w:rsidP="00433ADB">
      <w:pPr>
        <w:jc w:val="both"/>
      </w:pPr>
      <w:r w:rsidRPr="00694B4E">
        <w:t xml:space="preserve">- </w:t>
      </w:r>
      <w:r w:rsidRPr="00694B4E">
        <w:rPr>
          <w:i/>
          <w:u w:val="single"/>
        </w:rPr>
        <w:t>оборудование и приборы:</w:t>
      </w:r>
    </w:p>
    <w:p w:rsidR="00433ADB" w:rsidRPr="00694B4E" w:rsidRDefault="00433ADB" w:rsidP="00433ADB">
      <w:pPr>
        <w:pStyle w:val="a3"/>
        <w:numPr>
          <w:ilvl w:val="0"/>
          <w:numId w:val="40"/>
        </w:numPr>
        <w:jc w:val="both"/>
      </w:pPr>
      <w:r w:rsidRPr="00694B4E">
        <w:t>Компьютер</w:t>
      </w:r>
    </w:p>
    <w:p w:rsidR="00433ADB" w:rsidRPr="00694B4E" w:rsidRDefault="00433ADB" w:rsidP="00433ADB">
      <w:pPr>
        <w:pStyle w:val="a3"/>
        <w:numPr>
          <w:ilvl w:val="0"/>
          <w:numId w:val="40"/>
        </w:numPr>
        <w:jc w:val="both"/>
      </w:pPr>
      <w:r w:rsidRPr="00694B4E">
        <w:t>Интерактивная доска</w:t>
      </w:r>
    </w:p>
    <w:p w:rsidR="00433ADB" w:rsidRPr="00694B4E" w:rsidRDefault="00433ADB" w:rsidP="00433ADB">
      <w:pPr>
        <w:pStyle w:val="a3"/>
        <w:numPr>
          <w:ilvl w:val="0"/>
          <w:numId w:val="40"/>
        </w:numPr>
        <w:jc w:val="both"/>
      </w:pPr>
      <w:r w:rsidRPr="00694B4E">
        <w:t>Мультимедийный проектор</w:t>
      </w:r>
    </w:p>
    <w:p w:rsidR="00433ADB" w:rsidRPr="00694B4E" w:rsidRDefault="00433ADB" w:rsidP="00433ADB">
      <w:pPr>
        <w:pStyle w:val="a3"/>
        <w:numPr>
          <w:ilvl w:val="0"/>
          <w:numId w:val="40"/>
        </w:numPr>
        <w:jc w:val="both"/>
      </w:pPr>
      <w:proofErr w:type="spellStart"/>
      <w:r w:rsidRPr="00694B4E">
        <w:t>Аудиомагнитофон</w:t>
      </w:r>
      <w:proofErr w:type="spellEnd"/>
    </w:p>
    <w:p w:rsidR="00433ADB" w:rsidRPr="00694B4E" w:rsidRDefault="00433ADB" w:rsidP="00433ADB">
      <w:pPr>
        <w:pStyle w:val="a3"/>
        <w:numPr>
          <w:ilvl w:val="0"/>
          <w:numId w:val="40"/>
        </w:numPr>
        <w:jc w:val="both"/>
      </w:pPr>
      <w:r w:rsidRPr="00694B4E">
        <w:t>Таблицы (грамматические, произносительные, словообразование и т.д.)</w:t>
      </w:r>
    </w:p>
    <w:p w:rsidR="00433ADB" w:rsidRPr="00694B4E" w:rsidRDefault="00433ADB" w:rsidP="00433ADB">
      <w:pPr>
        <w:pStyle w:val="a3"/>
        <w:ind w:left="426"/>
        <w:jc w:val="both"/>
      </w:pPr>
    </w:p>
    <w:p w:rsidR="00433ADB" w:rsidRPr="00694B4E" w:rsidRDefault="00433ADB" w:rsidP="00433ADB">
      <w:pPr>
        <w:jc w:val="both"/>
      </w:pPr>
      <w:r w:rsidRPr="00694B4E">
        <w:lastRenderedPageBreak/>
        <w:t xml:space="preserve">- </w:t>
      </w:r>
      <w:r w:rsidRPr="00694B4E">
        <w:rPr>
          <w:i/>
          <w:u w:val="single"/>
        </w:rPr>
        <w:t>дидактические материалы:</w:t>
      </w:r>
    </w:p>
    <w:p w:rsidR="00433ADB" w:rsidRPr="00694B4E" w:rsidRDefault="00433ADB" w:rsidP="00433ADB">
      <w:pPr>
        <w:pStyle w:val="a3"/>
        <w:numPr>
          <w:ilvl w:val="0"/>
          <w:numId w:val="41"/>
        </w:numPr>
        <w:jc w:val="both"/>
      </w:pPr>
      <w:proofErr w:type="spellStart"/>
      <w:r w:rsidRPr="00694B4E">
        <w:t>Монк</w:t>
      </w:r>
      <w:proofErr w:type="spellEnd"/>
      <w:r w:rsidRPr="00694B4E">
        <w:t xml:space="preserve"> Брюс. Английский язык: Времена глагола: Дидактические материалы. – М.: Дрофа, 2000. – 384 с.: ил.</w:t>
      </w:r>
    </w:p>
    <w:p w:rsidR="00433ADB" w:rsidRPr="00694B4E" w:rsidRDefault="00433ADB" w:rsidP="00433ADB">
      <w:pPr>
        <w:pStyle w:val="a3"/>
        <w:numPr>
          <w:ilvl w:val="0"/>
          <w:numId w:val="41"/>
        </w:numPr>
        <w:jc w:val="both"/>
      </w:pPr>
      <w:r w:rsidRPr="00694B4E">
        <w:t>Индивидуальные карточки для учащихся по изучаемым темам.</w:t>
      </w:r>
    </w:p>
    <w:p w:rsidR="00433ADB" w:rsidRPr="00694B4E" w:rsidRDefault="00433ADB" w:rsidP="00433ADB">
      <w:pPr>
        <w:jc w:val="both"/>
      </w:pPr>
    </w:p>
    <w:p w:rsidR="00433ADB" w:rsidRPr="00694B4E" w:rsidRDefault="00433ADB" w:rsidP="00433ADB">
      <w:pPr>
        <w:jc w:val="both"/>
      </w:pPr>
      <w:r w:rsidRPr="00694B4E">
        <w:t xml:space="preserve">- </w:t>
      </w:r>
      <w:r w:rsidRPr="00694B4E">
        <w:rPr>
          <w:i/>
          <w:u w:val="single"/>
        </w:rPr>
        <w:t>электронные пособия:</w:t>
      </w:r>
    </w:p>
    <w:p w:rsidR="00433ADB" w:rsidRPr="00694B4E" w:rsidRDefault="00433ADB" w:rsidP="00433ADB">
      <w:pPr>
        <w:pStyle w:val="a3"/>
        <w:numPr>
          <w:ilvl w:val="0"/>
          <w:numId w:val="42"/>
        </w:numPr>
      </w:pPr>
      <w:proofErr w:type="spellStart"/>
      <w:r w:rsidRPr="00694B4E">
        <w:t>Аудиоприложение</w:t>
      </w:r>
      <w:proofErr w:type="spellEnd"/>
      <w:r w:rsidRPr="00694B4E">
        <w:t xml:space="preserve"> к учебнику «</w:t>
      </w:r>
      <w:r w:rsidRPr="00694B4E">
        <w:rPr>
          <w:lang w:val="en-US"/>
        </w:rPr>
        <w:t>English</w:t>
      </w:r>
      <w:r w:rsidRPr="00694B4E">
        <w:t>» (2 класс)</w:t>
      </w:r>
    </w:p>
    <w:p w:rsidR="00433ADB" w:rsidRPr="00694B4E" w:rsidRDefault="00433ADB" w:rsidP="00433ADB">
      <w:pPr>
        <w:pStyle w:val="a3"/>
        <w:numPr>
          <w:ilvl w:val="0"/>
          <w:numId w:val="42"/>
        </w:numPr>
      </w:pPr>
      <w:r w:rsidRPr="00694B4E">
        <w:t>Обучающая компьютерная программа «</w:t>
      </w:r>
      <w:r w:rsidRPr="00694B4E">
        <w:rPr>
          <w:lang w:val="en-US"/>
        </w:rPr>
        <w:t>Enjoy</w:t>
      </w:r>
      <w:r w:rsidRPr="00694B4E">
        <w:t xml:space="preserve"> </w:t>
      </w:r>
      <w:r w:rsidRPr="00694B4E">
        <w:rPr>
          <w:lang w:val="en-US"/>
        </w:rPr>
        <w:t>English</w:t>
      </w:r>
      <w:r w:rsidRPr="00694B4E">
        <w:t>» (алфавит)</w:t>
      </w:r>
    </w:p>
    <w:p w:rsidR="00433ADB" w:rsidRPr="00694B4E" w:rsidRDefault="00433ADB" w:rsidP="00433ADB">
      <w:pPr>
        <w:pStyle w:val="a3"/>
        <w:numPr>
          <w:ilvl w:val="0"/>
          <w:numId w:val="42"/>
        </w:numPr>
      </w:pPr>
      <w:r w:rsidRPr="00694B4E">
        <w:t>Электронный англо-русский и русско-английский словарь (</w:t>
      </w:r>
      <w:proofErr w:type="spellStart"/>
      <w:r w:rsidRPr="00694B4E">
        <w:t>Lingvo</w:t>
      </w:r>
      <w:proofErr w:type="spellEnd"/>
      <w:r w:rsidRPr="00694B4E">
        <w:t xml:space="preserve"> 12)</w:t>
      </w:r>
    </w:p>
    <w:p w:rsidR="00433ADB" w:rsidRPr="00694B4E" w:rsidRDefault="00433ADB" w:rsidP="00433ADB">
      <w:pPr>
        <w:pStyle w:val="a3"/>
        <w:numPr>
          <w:ilvl w:val="0"/>
          <w:numId w:val="42"/>
        </w:numPr>
      </w:pPr>
      <w:r w:rsidRPr="00694B4E">
        <w:t>Интерактивный диск к учебнику по грамматике (</w:t>
      </w:r>
      <w:r w:rsidRPr="00694B4E">
        <w:rPr>
          <w:lang w:val="en-US"/>
        </w:rPr>
        <w:t>Round</w:t>
      </w:r>
      <w:r w:rsidRPr="00694B4E">
        <w:t xml:space="preserve"> </w:t>
      </w:r>
      <w:r w:rsidRPr="00694B4E">
        <w:rPr>
          <w:lang w:val="en-US"/>
        </w:rPr>
        <w:t>Up</w:t>
      </w:r>
      <w:r w:rsidRPr="00694B4E">
        <w:t xml:space="preserve"> 1)</w:t>
      </w:r>
    </w:p>
    <w:p w:rsidR="00433ADB" w:rsidRPr="00694B4E" w:rsidRDefault="00433ADB" w:rsidP="00433ADB">
      <w:pPr>
        <w:pStyle w:val="a3"/>
        <w:ind w:left="426"/>
      </w:pPr>
    </w:p>
    <w:p w:rsidR="00433ADB" w:rsidRPr="00694B4E" w:rsidRDefault="00433ADB" w:rsidP="00433ADB">
      <w:pPr>
        <w:jc w:val="both"/>
      </w:pPr>
      <w:r w:rsidRPr="00694B4E">
        <w:t xml:space="preserve">- </w:t>
      </w:r>
      <w:r w:rsidRPr="00694B4E">
        <w:rPr>
          <w:i/>
          <w:u w:val="single"/>
        </w:rPr>
        <w:t>теоретическая литература:</w:t>
      </w:r>
    </w:p>
    <w:p w:rsidR="00433ADB" w:rsidRPr="00694B4E" w:rsidRDefault="00433ADB" w:rsidP="00433ADB">
      <w:pPr>
        <w:pStyle w:val="a3"/>
        <w:numPr>
          <w:ilvl w:val="0"/>
          <w:numId w:val="43"/>
        </w:numPr>
        <w:tabs>
          <w:tab w:val="left" w:pos="426"/>
        </w:tabs>
        <w:jc w:val="both"/>
      </w:pPr>
      <w:r w:rsidRPr="00694B4E">
        <w:t>Венявская В.М. Английская грамматика: теория и практика. – Ростов н/Д: Феникс, 2009. – 319 с.</w:t>
      </w:r>
    </w:p>
    <w:p w:rsidR="00433ADB" w:rsidRPr="00694B4E" w:rsidRDefault="00433ADB" w:rsidP="00433ADB">
      <w:pPr>
        <w:pStyle w:val="a3"/>
        <w:numPr>
          <w:ilvl w:val="0"/>
          <w:numId w:val="43"/>
        </w:numPr>
        <w:tabs>
          <w:tab w:val="left" w:pos="426"/>
        </w:tabs>
        <w:jc w:val="both"/>
      </w:pPr>
      <w:r w:rsidRPr="00694B4E">
        <w:t>Капризы и прихоти английского языка: Справочное пособие/ Авт.-сост. С.И. Тобольская. – Саратов: Лицей, 2004. – 224 с.</w:t>
      </w:r>
    </w:p>
    <w:p w:rsidR="00433ADB" w:rsidRPr="00694B4E" w:rsidRDefault="00433ADB" w:rsidP="00433ADB">
      <w:pPr>
        <w:pStyle w:val="a3"/>
        <w:numPr>
          <w:ilvl w:val="0"/>
          <w:numId w:val="43"/>
        </w:numPr>
        <w:tabs>
          <w:tab w:val="left" w:pos="426"/>
        </w:tabs>
        <w:jc w:val="both"/>
      </w:pPr>
      <w:r w:rsidRPr="00694B4E">
        <w:t xml:space="preserve">Кораблева Л.С. Предлоги и устойчивые выражения: Справ. пособие: 2-е изд., </w:t>
      </w:r>
      <w:proofErr w:type="spellStart"/>
      <w:r w:rsidRPr="00694B4E">
        <w:t>испр</w:t>
      </w:r>
      <w:proofErr w:type="spellEnd"/>
      <w:r w:rsidRPr="00694B4E">
        <w:t xml:space="preserve">. – Мн.: </w:t>
      </w:r>
      <w:proofErr w:type="spellStart"/>
      <w:r w:rsidRPr="00694B4E">
        <w:t>Экоперспектива</w:t>
      </w:r>
      <w:proofErr w:type="spellEnd"/>
      <w:r w:rsidRPr="00694B4E">
        <w:t>, 2001. – 128 с.</w:t>
      </w:r>
    </w:p>
    <w:p w:rsidR="00433ADB" w:rsidRPr="00694B4E" w:rsidRDefault="00433ADB" w:rsidP="00433ADB">
      <w:pPr>
        <w:tabs>
          <w:tab w:val="left" w:pos="426"/>
        </w:tabs>
        <w:jc w:val="both"/>
      </w:pPr>
    </w:p>
    <w:p w:rsidR="00433ADB" w:rsidRPr="00694B4E" w:rsidRDefault="00433ADB" w:rsidP="00433ADB">
      <w:pPr>
        <w:tabs>
          <w:tab w:val="left" w:pos="426"/>
        </w:tabs>
        <w:jc w:val="both"/>
        <w:rPr>
          <w:b/>
          <w:i/>
        </w:rPr>
      </w:pPr>
      <w:r w:rsidRPr="00694B4E">
        <w:rPr>
          <w:b/>
          <w:i/>
        </w:rPr>
        <w:t>Интернет-сайты:</w:t>
      </w:r>
    </w:p>
    <w:p w:rsidR="00433ADB" w:rsidRPr="00694B4E" w:rsidRDefault="00861A51" w:rsidP="00433ADB">
      <w:pPr>
        <w:pStyle w:val="a3"/>
        <w:numPr>
          <w:ilvl w:val="0"/>
          <w:numId w:val="44"/>
        </w:numPr>
        <w:tabs>
          <w:tab w:val="left" w:pos="426"/>
        </w:tabs>
        <w:jc w:val="both"/>
      </w:pPr>
      <w:hyperlink r:id="rId7" w:history="1">
        <w:r w:rsidR="00433ADB" w:rsidRPr="00694B4E">
          <w:t>http://www.collection.edu.ru/default.asp?ob_no=17700</w:t>
        </w:r>
      </w:hyperlink>
    </w:p>
    <w:p w:rsidR="00433ADB" w:rsidRPr="00694B4E" w:rsidRDefault="00433ADB" w:rsidP="00433ADB">
      <w:pPr>
        <w:pStyle w:val="a3"/>
        <w:numPr>
          <w:ilvl w:val="0"/>
          <w:numId w:val="44"/>
        </w:numPr>
        <w:tabs>
          <w:tab w:val="left" w:pos="426"/>
        </w:tabs>
        <w:jc w:val="both"/>
      </w:pPr>
      <w:r w:rsidRPr="00694B4E">
        <w:t>http://www.native-english.ru/topics</w:t>
      </w:r>
    </w:p>
    <w:p w:rsidR="00433ADB" w:rsidRPr="00694B4E" w:rsidRDefault="00433ADB" w:rsidP="00433ADB">
      <w:pPr>
        <w:pStyle w:val="a3"/>
        <w:numPr>
          <w:ilvl w:val="0"/>
          <w:numId w:val="44"/>
        </w:numPr>
        <w:tabs>
          <w:tab w:val="left" w:pos="426"/>
        </w:tabs>
        <w:jc w:val="both"/>
      </w:pPr>
      <w:r w:rsidRPr="00694B4E">
        <w:t>http://www.alleng.ru/english/engl.htm</w:t>
      </w:r>
    </w:p>
    <w:p w:rsidR="00433ADB" w:rsidRPr="00694B4E" w:rsidRDefault="00433ADB" w:rsidP="00433ADB">
      <w:pPr>
        <w:pStyle w:val="a3"/>
        <w:numPr>
          <w:ilvl w:val="0"/>
          <w:numId w:val="44"/>
        </w:numPr>
        <w:tabs>
          <w:tab w:val="left" w:pos="426"/>
        </w:tabs>
        <w:jc w:val="both"/>
      </w:pPr>
      <w:r w:rsidRPr="00694B4E">
        <w:t>http://englishgrammar.nm.ru/</w:t>
      </w:r>
    </w:p>
    <w:p w:rsidR="00433ADB" w:rsidRPr="00694B4E" w:rsidRDefault="00433ADB" w:rsidP="00433ADB">
      <w:pPr>
        <w:pStyle w:val="a3"/>
        <w:numPr>
          <w:ilvl w:val="0"/>
          <w:numId w:val="44"/>
        </w:numPr>
        <w:tabs>
          <w:tab w:val="left" w:pos="426"/>
        </w:tabs>
        <w:jc w:val="both"/>
      </w:pPr>
      <w:r w:rsidRPr="00694B4E">
        <w:t>http://angl.by.ru/uch.htm</w:t>
      </w:r>
    </w:p>
    <w:p w:rsidR="00433ADB" w:rsidRPr="00694B4E" w:rsidRDefault="00433ADB" w:rsidP="00433ADB">
      <w:pPr>
        <w:pStyle w:val="a3"/>
        <w:numPr>
          <w:ilvl w:val="0"/>
          <w:numId w:val="44"/>
        </w:numPr>
        <w:tabs>
          <w:tab w:val="left" w:pos="426"/>
        </w:tabs>
        <w:jc w:val="both"/>
      </w:pPr>
      <w:r w:rsidRPr="00694B4E">
        <w:t>http://www.slideshare.net/tag/london</w:t>
      </w:r>
    </w:p>
    <w:p w:rsidR="00433ADB" w:rsidRPr="00694B4E" w:rsidRDefault="00433ADB" w:rsidP="00433ADB">
      <w:pPr>
        <w:pStyle w:val="a3"/>
        <w:numPr>
          <w:ilvl w:val="0"/>
          <w:numId w:val="44"/>
        </w:numPr>
        <w:tabs>
          <w:tab w:val="left" w:pos="426"/>
        </w:tabs>
        <w:jc w:val="both"/>
      </w:pPr>
      <w:r w:rsidRPr="00694B4E">
        <w:t xml:space="preserve">http://festival.1september.ru </w:t>
      </w:r>
    </w:p>
    <w:p w:rsidR="00433ADB" w:rsidRPr="00694B4E" w:rsidRDefault="00433ADB" w:rsidP="00433ADB">
      <w:pPr>
        <w:pStyle w:val="a3"/>
        <w:numPr>
          <w:ilvl w:val="0"/>
          <w:numId w:val="44"/>
        </w:numPr>
        <w:tabs>
          <w:tab w:val="left" w:pos="426"/>
        </w:tabs>
        <w:jc w:val="both"/>
      </w:pPr>
      <w:r w:rsidRPr="00694B4E">
        <w:t>http://www.abc-english-grammar.com</w:t>
      </w:r>
    </w:p>
    <w:sectPr w:rsidR="00433ADB" w:rsidRPr="00694B4E" w:rsidSect="00AA3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5A9"/>
    <w:multiLevelType w:val="hybridMultilevel"/>
    <w:tmpl w:val="D378201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1C92011"/>
    <w:multiLevelType w:val="hybridMultilevel"/>
    <w:tmpl w:val="B7A2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A3B7F"/>
    <w:multiLevelType w:val="hybridMultilevel"/>
    <w:tmpl w:val="8D6A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C319A"/>
    <w:multiLevelType w:val="hybridMultilevel"/>
    <w:tmpl w:val="21147B6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0597318B"/>
    <w:multiLevelType w:val="hybridMultilevel"/>
    <w:tmpl w:val="D322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25D04"/>
    <w:multiLevelType w:val="multilevel"/>
    <w:tmpl w:val="58CAB91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8F0CAA"/>
    <w:multiLevelType w:val="multilevel"/>
    <w:tmpl w:val="3544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954382"/>
    <w:multiLevelType w:val="hybridMultilevel"/>
    <w:tmpl w:val="06D8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C317F"/>
    <w:multiLevelType w:val="hybridMultilevel"/>
    <w:tmpl w:val="00A6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D4193"/>
    <w:multiLevelType w:val="hybridMultilevel"/>
    <w:tmpl w:val="B322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6604D"/>
    <w:multiLevelType w:val="hybridMultilevel"/>
    <w:tmpl w:val="62E2D0C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E3A5CC5"/>
    <w:multiLevelType w:val="multilevel"/>
    <w:tmpl w:val="5AF0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686B1B"/>
    <w:multiLevelType w:val="hybridMultilevel"/>
    <w:tmpl w:val="826E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200B8"/>
    <w:multiLevelType w:val="hybridMultilevel"/>
    <w:tmpl w:val="8FFE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661C4"/>
    <w:multiLevelType w:val="hybridMultilevel"/>
    <w:tmpl w:val="D820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72210"/>
    <w:multiLevelType w:val="hybridMultilevel"/>
    <w:tmpl w:val="12908A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520002F"/>
    <w:multiLevelType w:val="multilevel"/>
    <w:tmpl w:val="56F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705E40"/>
    <w:multiLevelType w:val="hybridMultilevel"/>
    <w:tmpl w:val="0794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9321C7"/>
    <w:multiLevelType w:val="hybridMultilevel"/>
    <w:tmpl w:val="BB02D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C01868"/>
    <w:multiLevelType w:val="hybridMultilevel"/>
    <w:tmpl w:val="FE324CA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2884033D"/>
    <w:multiLevelType w:val="hybridMultilevel"/>
    <w:tmpl w:val="E358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84BAD"/>
    <w:multiLevelType w:val="multilevel"/>
    <w:tmpl w:val="0200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C6840D1"/>
    <w:multiLevelType w:val="hybridMultilevel"/>
    <w:tmpl w:val="8A2050C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D6A7A9D"/>
    <w:multiLevelType w:val="hybridMultilevel"/>
    <w:tmpl w:val="489C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F6A2F"/>
    <w:multiLevelType w:val="hybridMultilevel"/>
    <w:tmpl w:val="94C0383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2F2D09BB"/>
    <w:multiLevelType w:val="hybridMultilevel"/>
    <w:tmpl w:val="11D8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447E1E"/>
    <w:multiLevelType w:val="hybridMultilevel"/>
    <w:tmpl w:val="2E2476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29">
    <w:nsid w:val="35A95563"/>
    <w:multiLevelType w:val="hybridMultilevel"/>
    <w:tmpl w:val="1C90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D20897"/>
    <w:multiLevelType w:val="hybridMultilevel"/>
    <w:tmpl w:val="23643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56372E"/>
    <w:multiLevelType w:val="hybridMultilevel"/>
    <w:tmpl w:val="5F3AB422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>
    <w:nsid w:val="49B725AF"/>
    <w:multiLevelType w:val="hybridMultilevel"/>
    <w:tmpl w:val="C0EA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C34F73"/>
    <w:multiLevelType w:val="hybridMultilevel"/>
    <w:tmpl w:val="6C92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7A2A55"/>
    <w:multiLevelType w:val="hybridMultilevel"/>
    <w:tmpl w:val="5EBA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DA6494"/>
    <w:multiLevelType w:val="hybridMultilevel"/>
    <w:tmpl w:val="A57C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0C2E0D"/>
    <w:multiLevelType w:val="hybridMultilevel"/>
    <w:tmpl w:val="A534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F86EFD"/>
    <w:multiLevelType w:val="multilevel"/>
    <w:tmpl w:val="7156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1572F3D"/>
    <w:multiLevelType w:val="hybridMultilevel"/>
    <w:tmpl w:val="598A8C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52507CE8"/>
    <w:multiLevelType w:val="hybridMultilevel"/>
    <w:tmpl w:val="2478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F23913"/>
    <w:multiLevelType w:val="hybridMultilevel"/>
    <w:tmpl w:val="BEE0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622038"/>
    <w:multiLevelType w:val="multilevel"/>
    <w:tmpl w:val="6870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8FC0DEE"/>
    <w:multiLevelType w:val="hybridMultilevel"/>
    <w:tmpl w:val="9256674A"/>
    <w:lvl w:ilvl="0" w:tplc="F4B4648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5A6D4A3D"/>
    <w:multiLevelType w:val="hybridMultilevel"/>
    <w:tmpl w:val="E5E6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8379BE"/>
    <w:multiLevelType w:val="hybridMultilevel"/>
    <w:tmpl w:val="7374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0E27F1"/>
    <w:multiLevelType w:val="hybridMultilevel"/>
    <w:tmpl w:val="1844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1D56B7"/>
    <w:multiLevelType w:val="hybridMultilevel"/>
    <w:tmpl w:val="0964C0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1BF35DD"/>
    <w:multiLevelType w:val="hybridMultilevel"/>
    <w:tmpl w:val="2CB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102F46"/>
    <w:multiLevelType w:val="multilevel"/>
    <w:tmpl w:val="96F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3601BD6"/>
    <w:multiLevelType w:val="hybridMultilevel"/>
    <w:tmpl w:val="08B6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9867A5"/>
    <w:multiLevelType w:val="hybridMultilevel"/>
    <w:tmpl w:val="F0C2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46642C"/>
    <w:multiLevelType w:val="hybridMultilevel"/>
    <w:tmpl w:val="BF6E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505F3C"/>
    <w:multiLevelType w:val="hybridMultilevel"/>
    <w:tmpl w:val="816E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341085"/>
    <w:multiLevelType w:val="hybridMultilevel"/>
    <w:tmpl w:val="C674D2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82F1E7E"/>
    <w:multiLevelType w:val="hybridMultilevel"/>
    <w:tmpl w:val="F4CCFE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693E3676"/>
    <w:multiLevelType w:val="hybridMultilevel"/>
    <w:tmpl w:val="0D7827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694E13B7"/>
    <w:multiLevelType w:val="hybridMultilevel"/>
    <w:tmpl w:val="28A6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9C14C06"/>
    <w:multiLevelType w:val="hybridMultilevel"/>
    <w:tmpl w:val="AE50C27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>
    <w:nsid w:val="6C7348BA"/>
    <w:multiLevelType w:val="hybridMultilevel"/>
    <w:tmpl w:val="A98E406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>
    <w:nsid w:val="6DD43D85"/>
    <w:multiLevelType w:val="hybridMultilevel"/>
    <w:tmpl w:val="B5AA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A612DF"/>
    <w:multiLevelType w:val="hybridMultilevel"/>
    <w:tmpl w:val="3344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>
    <w:nsid w:val="780C3A0D"/>
    <w:multiLevelType w:val="hybridMultilevel"/>
    <w:tmpl w:val="7CB23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F56DD8"/>
    <w:multiLevelType w:val="hybridMultilevel"/>
    <w:tmpl w:val="888ABEA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>
    <w:nsid w:val="7AF84F0E"/>
    <w:multiLevelType w:val="hybridMultilevel"/>
    <w:tmpl w:val="6BBA3068"/>
    <w:lvl w:ilvl="0" w:tplc="1C5EA7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3A62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49F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DA25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B0F0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EA4D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FC55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E85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C44A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7">
    <w:nsid w:val="7B8571FA"/>
    <w:multiLevelType w:val="hybridMultilevel"/>
    <w:tmpl w:val="50B4798C"/>
    <w:lvl w:ilvl="0" w:tplc="BA6EAF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CF8054B"/>
    <w:multiLevelType w:val="hybridMultilevel"/>
    <w:tmpl w:val="93A0D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>
    <w:nsid w:val="7D8F1D71"/>
    <w:multiLevelType w:val="hybridMultilevel"/>
    <w:tmpl w:val="690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B3013B"/>
    <w:multiLevelType w:val="hybridMultilevel"/>
    <w:tmpl w:val="BDF4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30"/>
  </w:num>
  <w:num w:numId="3">
    <w:abstractNumId w:val="27"/>
  </w:num>
  <w:num w:numId="4">
    <w:abstractNumId w:val="16"/>
  </w:num>
  <w:num w:numId="5">
    <w:abstractNumId w:val="5"/>
  </w:num>
  <w:num w:numId="6">
    <w:abstractNumId w:val="13"/>
  </w:num>
  <w:num w:numId="7">
    <w:abstractNumId w:val="40"/>
  </w:num>
  <w:num w:numId="8">
    <w:abstractNumId w:val="8"/>
  </w:num>
  <w:num w:numId="9">
    <w:abstractNumId w:val="64"/>
  </w:num>
  <w:num w:numId="10">
    <w:abstractNumId w:val="34"/>
  </w:num>
  <w:num w:numId="11">
    <w:abstractNumId w:val="17"/>
  </w:num>
  <w:num w:numId="12">
    <w:abstractNumId w:val="51"/>
  </w:num>
  <w:num w:numId="13">
    <w:abstractNumId w:val="44"/>
  </w:num>
  <w:num w:numId="14">
    <w:abstractNumId w:val="36"/>
  </w:num>
  <w:num w:numId="15">
    <w:abstractNumId w:val="53"/>
  </w:num>
  <w:num w:numId="16">
    <w:abstractNumId w:val="35"/>
  </w:num>
  <w:num w:numId="17">
    <w:abstractNumId w:val="42"/>
  </w:num>
  <w:num w:numId="18">
    <w:abstractNumId w:val="11"/>
  </w:num>
  <w:num w:numId="19">
    <w:abstractNumId w:val="38"/>
  </w:num>
  <w:num w:numId="20">
    <w:abstractNumId w:val="6"/>
  </w:num>
  <w:num w:numId="21">
    <w:abstractNumId w:val="21"/>
  </w:num>
  <w:num w:numId="22">
    <w:abstractNumId w:val="49"/>
  </w:num>
  <w:num w:numId="23">
    <w:abstractNumId w:val="70"/>
  </w:num>
  <w:num w:numId="24">
    <w:abstractNumId w:val="48"/>
  </w:num>
  <w:num w:numId="25">
    <w:abstractNumId w:val="24"/>
  </w:num>
  <w:num w:numId="26">
    <w:abstractNumId w:val="2"/>
  </w:num>
  <w:num w:numId="27">
    <w:abstractNumId w:val="29"/>
  </w:num>
  <w:num w:numId="28">
    <w:abstractNumId w:val="45"/>
  </w:num>
  <w:num w:numId="29">
    <w:abstractNumId w:val="52"/>
  </w:num>
  <w:num w:numId="30">
    <w:abstractNumId w:val="62"/>
  </w:num>
  <w:num w:numId="31">
    <w:abstractNumId w:val="14"/>
  </w:num>
  <w:num w:numId="32">
    <w:abstractNumId w:val="46"/>
  </w:num>
  <w:num w:numId="33">
    <w:abstractNumId w:val="69"/>
  </w:num>
  <w:num w:numId="34">
    <w:abstractNumId w:val="41"/>
  </w:num>
  <w:num w:numId="35">
    <w:abstractNumId w:val="4"/>
  </w:num>
  <w:num w:numId="36">
    <w:abstractNumId w:val="1"/>
  </w:num>
  <w:num w:numId="37">
    <w:abstractNumId w:val="26"/>
  </w:num>
  <w:num w:numId="38">
    <w:abstractNumId w:val="37"/>
  </w:num>
  <w:num w:numId="39">
    <w:abstractNumId w:val="32"/>
  </w:num>
  <w:num w:numId="40">
    <w:abstractNumId w:val="7"/>
  </w:num>
  <w:num w:numId="41">
    <w:abstractNumId w:val="47"/>
  </w:num>
  <w:num w:numId="42">
    <w:abstractNumId w:val="15"/>
  </w:num>
  <w:num w:numId="43">
    <w:abstractNumId w:val="57"/>
  </w:num>
  <w:num w:numId="44">
    <w:abstractNumId w:val="54"/>
  </w:num>
  <w:num w:numId="45">
    <w:abstractNumId w:val="9"/>
  </w:num>
  <w:num w:numId="46">
    <w:abstractNumId w:val="31"/>
  </w:num>
  <w:num w:numId="47">
    <w:abstractNumId w:val="28"/>
  </w:num>
  <w:num w:numId="48">
    <w:abstractNumId w:val="23"/>
  </w:num>
  <w:num w:numId="49">
    <w:abstractNumId w:val="56"/>
  </w:num>
  <w:num w:numId="50">
    <w:abstractNumId w:val="63"/>
  </w:num>
  <w:num w:numId="51">
    <w:abstractNumId w:val="33"/>
  </w:num>
  <w:num w:numId="52">
    <w:abstractNumId w:val="66"/>
  </w:num>
  <w:num w:numId="53">
    <w:abstractNumId w:val="43"/>
  </w:num>
  <w:num w:numId="54">
    <w:abstractNumId w:val="18"/>
  </w:num>
  <w:num w:numId="55">
    <w:abstractNumId w:val="68"/>
  </w:num>
  <w:num w:numId="56">
    <w:abstractNumId w:val="3"/>
  </w:num>
  <w:num w:numId="57">
    <w:abstractNumId w:val="59"/>
  </w:num>
  <w:num w:numId="58">
    <w:abstractNumId w:val="0"/>
  </w:num>
  <w:num w:numId="59">
    <w:abstractNumId w:val="39"/>
  </w:num>
  <w:num w:numId="60">
    <w:abstractNumId w:val="60"/>
  </w:num>
  <w:num w:numId="61">
    <w:abstractNumId w:val="65"/>
  </w:num>
  <w:num w:numId="62">
    <w:abstractNumId w:val="67"/>
  </w:num>
  <w:num w:numId="63">
    <w:abstractNumId w:val="25"/>
  </w:num>
  <w:num w:numId="64">
    <w:abstractNumId w:val="10"/>
  </w:num>
  <w:num w:numId="65">
    <w:abstractNumId w:val="22"/>
  </w:num>
  <w:num w:numId="66">
    <w:abstractNumId w:val="55"/>
  </w:num>
  <w:num w:numId="67">
    <w:abstractNumId w:val="19"/>
  </w:num>
  <w:num w:numId="68">
    <w:abstractNumId w:val="50"/>
  </w:num>
  <w:num w:numId="69">
    <w:abstractNumId w:val="12"/>
  </w:num>
  <w:num w:numId="70">
    <w:abstractNumId w:val="61"/>
  </w:num>
  <w:num w:numId="71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13"/>
    <w:rsid w:val="000416A1"/>
    <w:rsid w:val="0005732D"/>
    <w:rsid w:val="000C5286"/>
    <w:rsid w:val="001A1327"/>
    <w:rsid w:val="001B3858"/>
    <w:rsid w:val="001E0080"/>
    <w:rsid w:val="00367260"/>
    <w:rsid w:val="003E1C74"/>
    <w:rsid w:val="00426884"/>
    <w:rsid w:val="00433ADB"/>
    <w:rsid w:val="004C2738"/>
    <w:rsid w:val="005C3FD7"/>
    <w:rsid w:val="005D02E2"/>
    <w:rsid w:val="00694B4E"/>
    <w:rsid w:val="00730F6B"/>
    <w:rsid w:val="00767940"/>
    <w:rsid w:val="00795866"/>
    <w:rsid w:val="00855723"/>
    <w:rsid w:val="00861A51"/>
    <w:rsid w:val="00864DA1"/>
    <w:rsid w:val="008D0688"/>
    <w:rsid w:val="009A1393"/>
    <w:rsid w:val="009A58FD"/>
    <w:rsid w:val="00A356DA"/>
    <w:rsid w:val="00A76490"/>
    <w:rsid w:val="00AA3713"/>
    <w:rsid w:val="00B06E7C"/>
    <w:rsid w:val="00E65D12"/>
    <w:rsid w:val="00EE5D87"/>
    <w:rsid w:val="00F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20F7"/>
    <w:pPr>
      <w:keepNext/>
      <w:jc w:val="center"/>
      <w:outlineLvl w:val="3"/>
    </w:pPr>
    <w:rPr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F7"/>
    <w:pPr>
      <w:ind w:left="720"/>
      <w:contextualSpacing/>
    </w:pPr>
  </w:style>
  <w:style w:type="paragraph" w:styleId="a4">
    <w:name w:val="Plain Text"/>
    <w:basedOn w:val="a"/>
    <w:link w:val="a5"/>
    <w:rsid w:val="00FA20F7"/>
    <w:rPr>
      <w:rFonts w:ascii="Courier New" w:hAnsi="Courier New" w:cs="Courier New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FA20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FA20F7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FA20F7"/>
  </w:style>
  <w:style w:type="paragraph" w:customStyle="1" w:styleId="c9">
    <w:name w:val="c9"/>
    <w:basedOn w:val="a"/>
    <w:rsid w:val="00FA20F7"/>
    <w:pPr>
      <w:spacing w:before="100" w:beforeAutospacing="1" w:after="100" w:afterAutospacing="1"/>
    </w:pPr>
    <w:rPr>
      <w:color w:val="auto"/>
    </w:rPr>
  </w:style>
  <w:style w:type="character" w:customStyle="1" w:styleId="c17">
    <w:name w:val="c17"/>
    <w:basedOn w:val="a0"/>
    <w:rsid w:val="00FA20F7"/>
  </w:style>
  <w:style w:type="paragraph" w:customStyle="1" w:styleId="c8">
    <w:name w:val="c8"/>
    <w:basedOn w:val="a"/>
    <w:rsid w:val="00FA20F7"/>
    <w:pPr>
      <w:spacing w:before="100" w:beforeAutospacing="1" w:after="100" w:afterAutospacing="1"/>
    </w:pPr>
    <w:rPr>
      <w:color w:val="auto"/>
    </w:rPr>
  </w:style>
  <w:style w:type="character" w:customStyle="1" w:styleId="40">
    <w:name w:val="Заголовок 4 Знак"/>
    <w:basedOn w:val="a0"/>
    <w:link w:val="4"/>
    <w:rsid w:val="00FA20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uiPriority w:val="59"/>
    <w:rsid w:val="0073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730F6B"/>
    <w:pPr>
      <w:spacing w:before="100" w:beforeAutospacing="1" w:after="100" w:afterAutospacing="1"/>
    </w:pPr>
    <w:rPr>
      <w:color w:val="auto"/>
    </w:rPr>
  </w:style>
  <w:style w:type="paragraph" w:styleId="a8">
    <w:name w:val="No Spacing"/>
    <w:uiPriority w:val="1"/>
    <w:qFormat/>
    <w:rsid w:val="000C528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58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8F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33ADB"/>
  </w:style>
  <w:style w:type="character" w:styleId="ab">
    <w:name w:val="Emphasis"/>
    <w:qFormat/>
    <w:rsid w:val="00433ADB"/>
    <w:rPr>
      <w:i/>
      <w:iCs/>
    </w:rPr>
  </w:style>
  <w:style w:type="character" w:customStyle="1" w:styleId="style7">
    <w:name w:val="style7"/>
    <w:basedOn w:val="a0"/>
    <w:rsid w:val="00433ADB"/>
  </w:style>
  <w:style w:type="character" w:customStyle="1" w:styleId="c0">
    <w:name w:val="c0"/>
    <w:basedOn w:val="a0"/>
    <w:rsid w:val="00433ADB"/>
  </w:style>
  <w:style w:type="paragraph" w:customStyle="1" w:styleId="c3">
    <w:name w:val="c3"/>
    <w:basedOn w:val="a"/>
    <w:rsid w:val="00433ADB"/>
    <w:pPr>
      <w:spacing w:before="100" w:beforeAutospacing="1" w:after="100" w:afterAutospacing="1"/>
    </w:pPr>
    <w:rPr>
      <w:color w:val="auto"/>
    </w:rPr>
  </w:style>
  <w:style w:type="character" w:customStyle="1" w:styleId="c0c1">
    <w:name w:val="c0 c1"/>
    <w:basedOn w:val="a0"/>
    <w:rsid w:val="00433ADB"/>
  </w:style>
  <w:style w:type="paragraph" w:customStyle="1" w:styleId="c3c7">
    <w:name w:val="c3 c7"/>
    <w:basedOn w:val="a"/>
    <w:rsid w:val="00433ADB"/>
    <w:pPr>
      <w:spacing w:before="100" w:beforeAutospacing="1" w:after="100" w:afterAutospacing="1"/>
    </w:pPr>
    <w:rPr>
      <w:color w:val="auto"/>
    </w:rPr>
  </w:style>
  <w:style w:type="character" w:customStyle="1" w:styleId="c0c4">
    <w:name w:val="c0 c4"/>
    <w:basedOn w:val="a0"/>
    <w:rsid w:val="00433ADB"/>
  </w:style>
  <w:style w:type="paragraph" w:customStyle="1" w:styleId="c2">
    <w:name w:val="c2"/>
    <w:basedOn w:val="a"/>
    <w:rsid w:val="00433ADB"/>
    <w:pPr>
      <w:spacing w:before="100" w:beforeAutospacing="1" w:after="100" w:afterAutospacing="1"/>
    </w:pPr>
    <w:rPr>
      <w:color w:val="auto"/>
    </w:rPr>
  </w:style>
  <w:style w:type="character" w:customStyle="1" w:styleId="FontStyle15">
    <w:name w:val="Font Style15"/>
    <w:basedOn w:val="a0"/>
    <w:rsid w:val="00433ADB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rsid w:val="00433ADB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3">
    <w:name w:val="Style3"/>
    <w:basedOn w:val="a"/>
    <w:rsid w:val="00433ADB"/>
    <w:pPr>
      <w:widowControl w:val="0"/>
      <w:autoSpaceDE w:val="0"/>
      <w:autoSpaceDN w:val="0"/>
      <w:adjustRightInd w:val="0"/>
      <w:spacing w:line="309" w:lineRule="exact"/>
      <w:jc w:val="both"/>
    </w:pPr>
    <w:rPr>
      <w:color w:val="auto"/>
    </w:rPr>
  </w:style>
  <w:style w:type="character" w:customStyle="1" w:styleId="FontStyle12">
    <w:name w:val="Font Style12"/>
    <w:basedOn w:val="a0"/>
    <w:rsid w:val="00433ADB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styleId="ac">
    <w:name w:val="Hyperlink"/>
    <w:basedOn w:val="a0"/>
    <w:uiPriority w:val="99"/>
    <w:unhideWhenUsed/>
    <w:rsid w:val="00433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20F7"/>
    <w:pPr>
      <w:keepNext/>
      <w:jc w:val="center"/>
      <w:outlineLvl w:val="3"/>
    </w:pPr>
    <w:rPr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F7"/>
    <w:pPr>
      <w:ind w:left="720"/>
      <w:contextualSpacing/>
    </w:pPr>
  </w:style>
  <w:style w:type="paragraph" w:styleId="a4">
    <w:name w:val="Plain Text"/>
    <w:basedOn w:val="a"/>
    <w:link w:val="a5"/>
    <w:rsid w:val="00FA20F7"/>
    <w:rPr>
      <w:rFonts w:ascii="Courier New" w:hAnsi="Courier New" w:cs="Courier New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FA20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FA20F7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FA20F7"/>
  </w:style>
  <w:style w:type="paragraph" w:customStyle="1" w:styleId="c9">
    <w:name w:val="c9"/>
    <w:basedOn w:val="a"/>
    <w:rsid w:val="00FA20F7"/>
    <w:pPr>
      <w:spacing w:before="100" w:beforeAutospacing="1" w:after="100" w:afterAutospacing="1"/>
    </w:pPr>
    <w:rPr>
      <w:color w:val="auto"/>
    </w:rPr>
  </w:style>
  <w:style w:type="character" w:customStyle="1" w:styleId="c17">
    <w:name w:val="c17"/>
    <w:basedOn w:val="a0"/>
    <w:rsid w:val="00FA20F7"/>
  </w:style>
  <w:style w:type="paragraph" w:customStyle="1" w:styleId="c8">
    <w:name w:val="c8"/>
    <w:basedOn w:val="a"/>
    <w:rsid w:val="00FA20F7"/>
    <w:pPr>
      <w:spacing w:before="100" w:beforeAutospacing="1" w:after="100" w:afterAutospacing="1"/>
    </w:pPr>
    <w:rPr>
      <w:color w:val="auto"/>
    </w:rPr>
  </w:style>
  <w:style w:type="character" w:customStyle="1" w:styleId="40">
    <w:name w:val="Заголовок 4 Знак"/>
    <w:basedOn w:val="a0"/>
    <w:link w:val="4"/>
    <w:rsid w:val="00FA20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uiPriority w:val="59"/>
    <w:rsid w:val="0073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730F6B"/>
    <w:pPr>
      <w:spacing w:before="100" w:beforeAutospacing="1" w:after="100" w:afterAutospacing="1"/>
    </w:pPr>
    <w:rPr>
      <w:color w:val="auto"/>
    </w:rPr>
  </w:style>
  <w:style w:type="paragraph" w:styleId="a8">
    <w:name w:val="No Spacing"/>
    <w:uiPriority w:val="1"/>
    <w:qFormat/>
    <w:rsid w:val="000C528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58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8F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33ADB"/>
  </w:style>
  <w:style w:type="character" w:styleId="ab">
    <w:name w:val="Emphasis"/>
    <w:qFormat/>
    <w:rsid w:val="00433ADB"/>
    <w:rPr>
      <w:i/>
      <w:iCs/>
    </w:rPr>
  </w:style>
  <w:style w:type="character" w:customStyle="1" w:styleId="style7">
    <w:name w:val="style7"/>
    <w:basedOn w:val="a0"/>
    <w:rsid w:val="00433ADB"/>
  </w:style>
  <w:style w:type="character" w:customStyle="1" w:styleId="c0">
    <w:name w:val="c0"/>
    <w:basedOn w:val="a0"/>
    <w:rsid w:val="00433ADB"/>
  </w:style>
  <w:style w:type="paragraph" w:customStyle="1" w:styleId="c3">
    <w:name w:val="c3"/>
    <w:basedOn w:val="a"/>
    <w:rsid w:val="00433ADB"/>
    <w:pPr>
      <w:spacing w:before="100" w:beforeAutospacing="1" w:after="100" w:afterAutospacing="1"/>
    </w:pPr>
    <w:rPr>
      <w:color w:val="auto"/>
    </w:rPr>
  </w:style>
  <w:style w:type="character" w:customStyle="1" w:styleId="c0c1">
    <w:name w:val="c0 c1"/>
    <w:basedOn w:val="a0"/>
    <w:rsid w:val="00433ADB"/>
  </w:style>
  <w:style w:type="paragraph" w:customStyle="1" w:styleId="c3c7">
    <w:name w:val="c3 c7"/>
    <w:basedOn w:val="a"/>
    <w:rsid w:val="00433ADB"/>
    <w:pPr>
      <w:spacing w:before="100" w:beforeAutospacing="1" w:after="100" w:afterAutospacing="1"/>
    </w:pPr>
    <w:rPr>
      <w:color w:val="auto"/>
    </w:rPr>
  </w:style>
  <w:style w:type="character" w:customStyle="1" w:styleId="c0c4">
    <w:name w:val="c0 c4"/>
    <w:basedOn w:val="a0"/>
    <w:rsid w:val="00433ADB"/>
  </w:style>
  <w:style w:type="paragraph" w:customStyle="1" w:styleId="c2">
    <w:name w:val="c2"/>
    <w:basedOn w:val="a"/>
    <w:rsid w:val="00433ADB"/>
    <w:pPr>
      <w:spacing w:before="100" w:beforeAutospacing="1" w:after="100" w:afterAutospacing="1"/>
    </w:pPr>
    <w:rPr>
      <w:color w:val="auto"/>
    </w:rPr>
  </w:style>
  <w:style w:type="character" w:customStyle="1" w:styleId="FontStyle15">
    <w:name w:val="Font Style15"/>
    <w:basedOn w:val="a0"/>
    <w:rsid w:val="00433ADB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rsid w:val="00433ADB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3">
    <w:name w:val="Style3"/>
    <w:basedOn w:val="a"/>
    <w:rsid w:val="00433ADB"/>
    <w:pPr>
      <w:widowControl w:val="0"/>
      <w:autoSpaceDE w:val="0"/>
      <w:autoSpaceDN w:val="0"/>
      <w:adjustRightInd w:val="0"/>
      <w:spacing w:line="309" w:lineRule="exact"/>
      <w:jc w:val="both"/>
    </w:pPr>
    <w:rPr>
      <w:color w:val="auto"/>
    </w:rPr>
  </w:style>
  <w:style w:type="character" w:customStyle="1" w:styleId="FontStyle12">
    <w:name w:val="Font Style12"/>
    <w:basedOn w:val="a0"/>
    <w:rsid w:val="00433ADB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styleId="ac">
    <w:name w:val="Hyperlink"/>
    <w:basedOn w:val="a0"/>
    <w:uiPriority w:val="99"/>
    <w:unhideWhenUsed/>
    <w:rsid w:val="00433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llection.edu.ru/default.asp?ob_no=177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F0064-1989-4BDD-81FD-B5763527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34</Pages>
  <Words>11701</Words>
  <Characters>66702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2014-09-01T14:49:00Z</cp:lastPrinted>
  <dcterms:created xsi:type="dcterms:W3CDTF">2014-08-31T05:19:00Z</dcterms:created>
  <dcterms:modified xsi:type="dcterms:W3CDTF">2016-02-11T08:15:00Z</dcterms:modified>
</cp:coreProperties>
</file>