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7A" w:rsidRPr="00DC2591" w:rsidRDefault="000C787A" w:rsidP="009012DB">
      <w:pPr>
        <w:rPr>
          <w:sz w:val="28"/>
          <w:szCs w:val="28"/>
        </w:rPr>
      </w:pPr>
    </w:p>
    <w:p w:rsidR="000C787A" w:rsidRDefault="000C787A" w:rsidP="000C787A">
      <w:pPr>
        <w:pStyle w:val="a3"/>
        <w:spacing w:line="240" w:lineRule="atLeast"/>
        <w:jc w:val="center"/>
        <w:rPr>
          <w:b/>
        </w:rPr>
      </w:pPr>
      <w:r w:rsidRPr="00B33C9D">
        <w:rPr>
          <w:b/>
        </w:rPr>
        <w:t>Пояснительная записка</w:t>
      </w:r>
    </w:p>
    <w:p w:rsidR="000C787A" w:rsidRPr="00B33C9D" w:rsidRDefault="000C787A" w:rsidP="000C787A">
      <w:pPr>
        <w:pStyle w:val="a3"/>
        <w:spacing w:line="240" w:lineRule="atLeast"/>
        <w:jc w:val="center"/>
        <w:rPr>
          <w:b/>
        </w:rPr>
      </w:pPr>
    </w:p>
    <w:p w:rsidR="000C787A" w:rsidRPr="000C787A" w:rsidRDefault="000C787A" w:rsidP="001469A1">
      <w:pPr>
        <w:pStyle w:val="a3"/>
        <w:spacing w:line="240" w:lineRule="atLeast"/>
        <w:jc w:val="center"/>
        <w:rPr>
          <w:b/>
        </w:rPr>
      </w:pPr>
      <w:r w:rsidRPr="000C787A">
        <w:rPr>
          <w:b/>
        </w:rPr>
        <w:t>Нормативные документы.</w:t>
      </w:r>
    </w:p>
    <w:p w:rsidR="000C787A" w:rsidRPr="000C787A" w:rsidRDefault="000C787A" w:rsidP="000C787A">
      <w:pPr>
        <w:pStyle w:val="a3"/>
        <w:spacing w:line="240" w:lineRule="atLeast"/>
        <w:jc w:val="center"/>
        <w:rPr>
          <w:b/>
        </w:rPr>
      </w:pPr>
    </w:p>
    <w:p w:rsidR="000C787A" w:rsidRPr="00B33C9D" w:rsidRDefault="000C787A" w:rsidP="000C787A">
      <w:pPr>
        <w:pStyle w:val="a3"/>
        <w:spacing w:line="240" w:lineRule="atLeast"/>
        <w:jc w:val="center"/>
      </w:pPr>
    </w:p>
    <w:tbl>
      <w:tblPr>
        <w:tblW w:w="13788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2902"/>
      </w:tblGrid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1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t>Закон РФ «Об образовании»</w:t>
            </w:r>
          </w:p>
          <w:p w:rsidR="000C787A" w:rsidRPr="00B33C9D" w:rsidRDefault="000C787A" w:rsidP="00EC7E2B">
            <w:pPr>
              <w:spacing w:line="240" w:lineRule="atLeast"/>
              <w:jc w:val="both"/>
            </w:pP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2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t>Приказ Минобразования России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3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t>Письмо Минобразования России от 20.02.2004г.№03-51-10/14-03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4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t>Федеральный компонент государственного стандарта общего образования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5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t xml:space="preserve">Письмо </w:t>
            </w:r>
            <w:proofErr w:type="spellStart"/>
            <w:r w:rsidRPr="00B33C9D">
              <w:t>Минобрнауки</w:t>
            </w:r>
            <w:proofErr w:type="spellEnd"/>
            <w:r w:rsidRPr="00B33C9D">
              <w:t xml:space="preserve"> России от 07.07.2005г. «О примерных программах по учебным предметам федерального базисного учебного плана»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6</w:t>
            </w:r>
          </w:p>
        </w:tc>
        <w:tc>
          <w:tcPr>
            <w:tcW w:w="12902" w:type="dxa"/>
          </w:tcPr>
          <w:p w:rsidR="000C787A" w:rsidRPr="000C787A" w:rsidRDefault="000C787A" w:rsidP="00EC7E2B">
            <w:pPr>
              <w:spacing w:line="240" w:lineRule="atLeast"/>
              <w:jc w:val="both"/>
            </w:pPr>
            <w:r w:rsidRPr="000C787A">
              <w:rPr>
                <w:bCs/>
              </w:rPr>
              <w:t>Примерной программы среднего (полного) общего образования по математике (геометрия), авторской программы А. В. Погорелов «Программа по геометрии (базовый и профильный уровни)».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7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rPr>
                <w:bCs/>
                <w:color w:val="000000"/>
              </w:rPr>
              <w:t xml:space="preserve">Письмо </w:t>
            </w:r>
            <w:r w:rsidRPr="00B33C9D">
              <w:rPr>
                <w:color w:val="000000"/>
              </w:rPr>
              <w:t>Министерства образования и науки Российской Федерации «</w:t>
            </w:r>
            <w:r w:rsidRPr="00B33C9D">
              <w:rPr>
                <w:bCs/>
                <w:color w:val="000000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2009-2010уч.г.»</w:t>
            </w:r>
            <w:r w:rsidRPr="00B33C9D">
              <w:rPr>
                <w:color w:val="000000"/>
              </w:rPr>
              <w:t xml:space="preserve"> </w:t>
            </w:r>
          </w:p>
        </w:tc>
      </w:tr>
      <w:tr w:rsidR="000C787A" w:rsidRPr="00B33C9D" w:rsidTr="00EC7E2B">
        <w:trPr>
          <w:jc w:val="center"/>
        </w:trPr>
        <w:tc>
          <w:tcPr>
            <w:tcW w:w="886" w:type="dxa"/>
          </w:tcPr>
          <w:p w:rsidR="000C787A" w:rsidRPr="00B33C9D" w:rsidRDefault="000C787A" w:rsidP="00EC7E2B">
            <w:pPr>
              <w:numPr>
                <w:ilvl w:val="0"/>
                <w:numId w:val="1"/>
              </w:numPr>
              <w:spacing w:line="240" w:lineRule="atLeast"/>
              <w:ind w:left="0"/>
              <w:jc w:val="both"/>
            </w:pPr>
            <w:r>
              <w:t>8</w:t>
            </w:r>
          </w:p>
        </w:tc>
        <w:tc>
          <w:tcPr>
            <w:tcW w:w="12902" w:type="dxa"/>
          </w:tcPr>
          <w:p w:rsidR="000C787A" w:rsidRPr="00B33C9D" w:rsidRDefault="000C787A" w:rsidP="00EC7E2B">
            <w:pPr>
              <w:spacing w:line="240" w:lineRule="atLeast"/>
              <w:jc w:val="both"/>
            </w:pPr>
            <w:r w:rsidRPr="00B33C9D">
              <w:rPr>
                <w:color w:val="000000"/>
              </w:rPr>
              <w:t>Гигиенические требования к условиям обучения в общеобразовательных учреждениях (Санитарно-эпидемиологические правила и нормативы СанПиН 2.4.2.1178-02)</w:t>
            </w:r>
          </w:p>
        </w:tc>
      </w:tr>
    </w:tbl>
    <w:p w:rsidR="00F0037B" w:rsidRDefault="00F0037B" w:rsidP="000C787A">
      <w:pPr>
        <w:rPr>
          <w:b/>
        </w:rPr>
      </w:pPr>
    </w:p>
    <w:p w:rsidR="00F0037B" w:rsidRPr="00C632CB" w:rsidRDefault="001469A1" w:rsidP="000C787A">
      <w:pPr>
        <w:rPr>
          <w:b/>
        </w:rPr>
      </w:pPr>
      <w:r w:rsidRPr="00C632CB">
        <w:rPr>
          <w:b/>
        </w:rPr>
        <w:t>1. Название курса</w:t>
      </w:r>
    </w:p>
    <w:p w:rsidR="001469A1" w:rsidRPr="00C632CB" w:rsidRDefault="001469A1" w:rsidP="000C787A">
      <w:r w:rsidRPr="00C632CB">
        <w:t>Геометрия 10 класс</w:t>
      </w:r>
    </w:p>
    <w:p w:rsidR="00F0037B" w:rsidRPr="00C632CB" w:rsidRDefault="00F0037B" w:rsidP="000C787A">
      <w:pPr>
        <w:rPr>
          <w:b/>
        </w:rPr>
      </w:pPr>
    </w:p>
    <w:p w:rsidR="000C787A" w:rsidRPr="00C632CB" w:rsidRDefault="000C787A" w:rsidP="000C787A">
      <w:pPr>
        <w:rPr>
          <w:b/>
        </w:rPr>
      </w:pPr>
      <w:r w:rsidRPr="00C632CB">
        <w:rPr>
          <w:b/>
        </w:rPr>
        <w:t>2.Цели изучения курса</w:t>
      </w:r>
    </w:p>
    <w:p w:rsidR="000C787A" w:rsidRPr="00C632CB" w:rsidRDefault="000C787A" w:rsidP="000C787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12757"/>
      </w:tblGrid>
      <w:tr w:rsidR="000C787A" w:rsidRPr="00C632CB" w:rsidTr="00992E75">
        <w:tc>
          <w:tcPr>
            <w:tcW w:w="992" w:type="dxa"/>
          </w:tcPr>
          <w:p w:rsidR="000C787A" w:rsidRPr="00C632CB" w:rsidRDefault="000C787A">
            <w:pPr>
              <w:rPr>
                <w:sz w:val="24"/>
                <w:szCs w:val="24"/>
              </w:rPr>
            </w:pPr>
            <w:r w:rsidRPr="00C632CB">
              <w:rPr>
                <w:sz w:val="24"/>
                <w:szCs w:val="24"/>
              </w:rPr>
              <w:t>1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C632CB">
              <w:rPr>
                <w:bCs/>
                <w:sz w:val="24"/>
                <w:szCs w:val="24"/>
              </w:rPr>
      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pPr>
              <w:rPr>
                <w:sz w:val="24"/>
                <w:szCs w:val="24"/>
              </w:rPr>
            </w:pPr>
            <w:r w:rsidRPr="00C632CB">
              <w:rPr>
                <w:sz w:val="24"/>
                <w:szCs w:val="24"/>
              </w:rPr>
              <w:t>2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C632CB">
              <w:rPr>
                <w:bCs/>
                <w:sz w:val="24"/>
                <w:szCs w:val="24"/>
              </w:rPr>
      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pPr>
              <w:rPr>
                <w:sz w:val="24"/>
                <w:szCs w:val="24"/>
              </w:rPr>
            </w:pPr>
            <w:r w:rsidRPr="00C632CB">
              <w:rPr>
                <w:sz w:val="24"/>
                <w:szCs w:val="24"/>
              </w:rPr>
              <w:t>3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C632CB">
              <w:rPr>
                <w:bCs/>
                <w:sz w:val="24"/>
                <w:szCs w:val="24"/>
              </w:rPr>
      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pPr>
              <w:rPr>
                <w:sz w:val="24"/>
                <w:szCs w:val="24"/>
              </w:rPr>
            </w:pPr>
            <w:r w:rsidRPr="00C632C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57" w:type="dxa"/>
          </w:tcPr>
          <w:p w:rsidR="000C787A" w:rsidRPr="00C632CB" w:rsidRDefault="000C787A">
            <w:pPr>
              <w:rPr>
                <w:sz w:val="24"/>
                <w:szCs w:val="24"/>
              </w:rPr>
            </w:pPr>
            <w:r w:rsidRPr="00C632CB">
              <w:rPr>
                <w:bCs/>
                <w:sz w:val="24"/>
                <w:szCs w:val="24"/>
              </w:rPr>
              <w:t>воспитание средствами математики культуры личности через знакомство с историей развития математики, эво</w:t>
            </w:r>
            <w:r w:rsidRPr="00C632CB">
              <w:rPr>
                <w:bCs/>
                <w:sz w:val="24"/>
                <w:szCs w:val="24"/>
              </w:rPr>
              <w:softHyphen/>
              <w:t>люцией математических идей; понимания значимости математики для общественного прогресса</w:t>
            </w:r>
          </w:p>
        </w:tc>
      </w:tr>
    </w:tbl>
    <w:p w:rsidR="000C787A" w:rsidRPr="00C632CB" w:rsidRDefault="000C787A"/>
    <w:p w:rsidR="001469A1" w:rsidRPr="00C632CB" w:rsidRDefault="001469A1" w:rsidP="000C787A">
      <w:pPr>
        <w:rPr>
          <w:b/>
        </w:rPr>
      </w:pPr>
    </w:p>
    <w:p w:rsidR="001469A1" w:rsidRPr="00C632CB" w:rsidRDefault="001469A1" w:rsidP="00EE0F20">
      <w:pPr>
        <w:rPr>
          <w:b/>
        </w:rPr>
      </w:pPr>
      <w:r w:rsidRPr="00C632CB">
        <w:rPr>
          <w:b/>
        </w:rPr>
        <w:t>3. Особенности в структуре и содержании предмета, задачи</w:t>
      </w:r>
    </w:p>
    <w:p w:rsidR="00AA5D0E" w:rsidRPr="00C632CB" w:rsidRDefault="00AA5D0E" w:rsidP="00EE0F20">
      <w:pPr>
        <w:rPr>
          <w:b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755"/>
        <w:gridCol w:w="4535"/>
        <w:gridCol w:w="4688"/>
      </w:tblGrid>
      <w:tr w:rsidR="00992E75" w:rsidRPr="00C632CB" w:rsidTr="00AA5D0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Наименование раздела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Название темы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Содержание учебного материала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Требования к уровню подготовки учащихся</w:t>
            </w:r>
          </w:p>
        </w:tc>
      </w:tr>
      <w:tr w:rsidR="00992E75" w:rsidRPr="00C632CB" w:rsidTr="00AA5D0E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Введение.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Аксиомы стереометрии и некоторые следствия из аксиом.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Основные понятия стереометрии. Аксиомы стереометрии. Некоторые следствия из аксиом.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>- основные понятия стереометрии;</w:t>
            </w:r>
          </w:p>
          <w:p w:rsidR="00992E75" w:rsidRPr="00474937" w:rsidRDefault="00992E75" w:rsidP="00474937">
            <w:r w:rsidRPr="00474937">
              <w:t>- основные аксиомы стереометрии.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t xml:space="preserve"> </w:t>
            </w: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t>- распознавать на чертежах и в моделях пространственные фигуры;</w:t>
            </w:r>
          </w:p>
          <w:p w:rsidR="00992E75" w:rsidRPr="00474937" w:rsidRDefault="00992E75" w:rsidP="00474937">
            <w:r w:rsidRPr="00474937">
              <w:t>- описывать взаимное расположение точек, прямых, плоскостей с помощью аксиом стереометрии;</w:t>
            </w:r>
          </w:p>
          <w:p w:rsidR="00992E75" w:rsidRPr="00474937" w:rsidRDefault="00992E75" w:rsidP="00474937">
            <w:r w:rsidRPr="00474937">
              <w:t>- применять аксиомы при решении задач.</w:t>
            </w:r>
          </w:p>
        </w:tc>
      </w:tr>
      <w:tr w:rsidR="00992E75" w:rsidRPr="00C632CB" w:rsidTr="00AA5D0E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b/>
              </w:rPr>
              <w:t>Параллельность прямых и плоскостей</w:t>
            </w:r>
            <w:r w:rsidRPr="00474937"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1. Параллельность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, прямой и плоскости.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Взаимное расположение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Параллельные прямые в пространстве, свойства </w:t>
            </w:r>
            <w:proofErr w:type="gramStart"/>
            <w:r w:rsidRPr="00474937">
              <w:t>параллельных</w:t>
            </w:r>
            <w:proofErr w:type="gramEnd"/>
            <w:r w:rsidRPr="00474937">
              <w:t xml:space="preserve"> прямых. Параллельность прямой и плоскости, признак параллельности прямой и плоскости, их свойства.</w:t>
            </w:r>
          </w:p>
        </w:tc>
        <w:tc>
          <w:tcPr>
            <w:tcW w:w="4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 xml:space="preserve">- определение </w:t>
            </w:r>
            <w:proofErr w:type="gramStart"/>
            <w:r w:rsidRPr="00474937">
              <w:t>параллельных</w:t>
            </w:r>
            <w:proofErr w:type="gramEnd"/>
            <w:r w:rsidRPr="00474937">
              <w:t xml:space="preserve"> и скрещивающихся прямых в пространстве;</w:t>
            </w:r>
          </w:p>
          <w:p w:rsidR="00992E75" w:rsidRPr="00474937" w:rsidRDefault="00992E75" w:rsidP="00474937">
            <w:r w:rsidRPr="00474937">
              <w:t>- признаки: параллельности прямой и плоскости, параллельности плоскостей, скрещивающихся прямых;</w:t>
            </w:r>
          </w:p>
          <w:p w:rsidR="00992E75" w:rsidRPr="00474937" w:rsidRDefault="00992E75" w:rsidP="00474937">
            <w:r w:rsidRPr="00474937">
              <w:t>- свойства параллельных прямых и параллельных плоскостей;</w:t>
            </w:r>
          </w:p>
          <w:p w:rsidR="00992E75" w:rsidRPr="00474937" w:rsidRDefault="00992E75" w:rsidP="00474937">
            <w:r w:rsidRPr="00474937">
              <w:t xml:space="preserve">- угол между </w:t>
            </w:r>
            <w:proofErr w:type="gramStart"/>
            <w:r w:rsidRPr="00474937">
              <w:t>пересекающимися</w:t>
            </w:r>
            <w:proofErr w:type="gramEnd"/>
            <w:r w:rsidRPr="00474937">
              <w:t>, параллельными и скрещивающимися прямыми;</w:t>
            </w:r>
          </w:p>
          <w:p w:rsidR="00992E75" w:rsidRPr="00474937" w:rsidRDefault="00992E75" w:rsidP="00474937">
            <w:r w:rsidRPr="00474937">
              <w:t>- элементы тетраэдра и параллелепипеда;</w:t>
            </w:r>
          </w:p>
          <w:p w:rsidR="00992E75" w:rsidRPr="00474937" w:rsidRDefault="00992E75" w:rsidP="00474937">
            <w:r w:rsidRPr="00474937">
              <w:t>- свойства противоположных граней и диагоналей.</w:t>
            </w:r>
          </w:p>
          <w:p w:rsidR="00992E75" w:rsidRPr="00474937" w:rsidRDefault="00992E75" w:rsidP="00474937">
            <w:pPr>
              <w:rPr>
                <w:b/>
              </w:rPr>
            </w:pP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описывать взаимное расположение прямых, прямых и плоскостей в пространстве;</w:t>
            </w:r>
          </w:p>
          <w:p w:rsidR="00992E75" w:rsidRPr="00474937" w:rsidRDefault="00992E75" w:rsidP="00474937">
            <w:r w:rsidRPr="00474937">
              <w:t xml:space="preserve">- распознавать на чертежах и в моделях </w:t>
            </w:r>
            <w:proofErr w:type="gramStart"/>
            <w:r w:rsidRPr="00474937">
              <w:lastRenderedPageBreak/>
              <w:t>параллельные</w:t>
            </w:r>
            <w:proofErr w:type="gramEnd"/>
            <w:r w:rsidRPr="00474937">
              <w:t>, скрещивающиеся и пересекающиеся прямые;</w:t>
            </w:r>
          </w:p>
          <w:p w:rsidR="00992E75" w:rsidRPr="00474937" w:rsidRDefault="00992E75" w:rsidP="00474937">
            <w:r w:rsidRPr="00474937">
              <w:t xml:space="preserve">- находить угол </w:t>
            </w:r>
            <w:proofErr w:type="gramStart"/>
            <w:r w:rsidRPr="00474937">
              <w:t>между</w:t>
            </w:r>
            <w:proofErr w:type="gramEnd"/>
            <w:r w:rsidRPr="00474937">
              <w:t xml:space="preserve"> прямыми в пространстве;</w:t>
            </w:r>
          </w:p>
          <w:p w:rsidR="00992E75" w:rsidRPr="00474937" w:rsidRDefault="00992E75" w:rsidP="00474937">
            <w:r w:rsidRPr="00474937">
              <w:t>- выполнять чертеж по условию задачи;</w:t>
            </w:r>
          </w:p>
          <w:p w:rsidR="00992E75" w:rsidRPr="00474937" w:rsidRDefault="00992E75" w:rsidP="00474937">
            <w:r w:rsidRPr="00474937">
              <w:t>- применять определения, признаки и свойства при решении простейших задач;</w:t>
            </w:r>
          </w:p>
          <w:p w:rsidR="00992E75" w:rsidRPr="00474937" w:rsidRDefault="00992E75" w:rsidP="00474937">
            <w:r w:rsidRPr="00474937">
              <w:t>- строить сечения тетраэдра и параллелепипеда плоскостью.</w:t>
            </w:r>
          </w:p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2. Взаимное расположение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Угол между двумя прямыми.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Скрещивающиеся прямые. Угол между </w:t>
            </w:r>
            <w:proofErr w:type="gramStart"/>
            <w:r w:rsidRPr="00474937">
              <w:t>прямыми</w:t>
            </w:r>
            <w:proofErr w:type="gramEnd"/>
            <w:r w:rsidRPr="00474937">
              <w:t>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Параллельность плоскостей.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Параллельные плоскости, признак параллельности плоскостей. Свойства параллельных плоскостей.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4. Тетраэдр и параллелепипед.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Тетраэдр. Параллелепипед. Изображение тетраэдра и параллелепипеда на плоскости. Сечение тетраэдра и </w:t>
            </w:r>
          </w:p>
          <w:p w:rsidR="00992E75" w:rsidRPr="00474937" w:rsidRDefault="00992E75" w:rsidP="00474937">
            <w:r w:rsidRPr="00474937">
              <w:t>параллелепипеда.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i/>
              </w:rPr>
              <w:t>Контрольные работы по темам «Взаимное расположение прямых» и «Параллельность плоскостей».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применять изученный теоретический материал при выполнении письменной работы.</w:t>
            </w:r>
          </w:p>
        </w:tc>
      </w:tr>
      <w:tr w:rsidR="00992E75" w:rsidRPr="00C632CB" w:rsidTr="00AA5D0E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b/>
              </w:rPr>
              <w:t>Перпендикулярность прямых и плоскостей</w:t>
            </w:r>
            <w:r w:rsidRPr="00474937"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Перпендикулярность прямой и плоскости.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Перпендикулярность </w:t>
            </w:r>
            <w:proofErr w:type="gramStart"/>
            <w:r w:rsidRPr="00474937">
              <w:t>прямых</w:t>
            </w:r>
            <w:proofErr w:type="gramEnd"/>
            <w:r w:rsidRPr="00474937">
              <w:t xml:space="preserve"> в пространстве. </w:t>
            </w:r>
            <w:proofErr w:type="gramStart"/>
            <w:r w:rsidRPr="00474937">
              <w:t>Параллельные прямые, перпендикулярные к плоскости.</w:t>
            </w:r>
            <w:proofErr w:type="gramEnd"/>
            <w:r w:rsidRPr="00474937">
              <w:t xml:space="preserve"> Признак перпендикулярности прямой и плоскости.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 xml:space="preserve">определения: </w:t>
            </w:r>
            <w:proofErr w:type="gramStart"/>
            <w:r w:rsidRPr="00474937">
              <w:t>перпендикулярных</w:t>
            </w:r>
            <w:proofErr w:type="gramEnd"/>
            <w:r w:rsidRPr="00474937">
              <w:t xml:space="preserve">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      </w:r>
          </w:p>
          <w:p w:rsidR="00992E75" w:rsidRPr="00474937" w:rsidRDefault="00992E75" w:rsidP="00474937">
            <w:r w:rsidRPr="00474937">
              <w:t xml:space="preserve">- свойства </w:t>
            </w:r>
            <w:proofErr w:type="gramStart"/>
            <w:r w:rsidRPr="00474937">
              <w:t>прямых</w:t>
            </w:r>
            <w:proofErr w:type="gramEnd"/>
            <w:r w:rsidRPr="00474937">
              <w:t>, перпендикулярных к плоскости;</w:t>
            </w:r>
          </w:p>
          <w:p w:rsidR="00992E75" w:rsidRPr="00474937" w:rsidRDefault="00992E75" w:rsidP="00474937">
            <w:r w:rsidRPr="00474937">
              <w:t>- признак перпендикулярности прямой и плоскости;</w:t>
            </w:r>
          </w:p>
          <w:p w:rsidR="00992E75" w:rsidRPr="00474937" w:rsidRDefault="00992E75" w:rsidP="00474937">
            <w:r w:rsidRPr="00474937">
              <w:t>- наклонная и ее проекция на плоскость;</w:t>
            </w:r>
          </w:p>
          <w:p w:rsidR="00992E75" w:rsidRPr="00474937" w:rsidRDefault="00992E75" w:rsidP="00474937">
            <w:r w:rsidRPr="00474937">
              <w:t>- теорему о трех перпендикулярах;</w:t>
            </w:r>
          </w:p>
          <w:p w:rsidR="00992E75" w:rsidRPr="00474937" w:rsidRDefault="00992E75" w:rsidP="00474937">
            <w:r w:rsidRPr="00474937">
              <w:t>- определение и признак перпендикулярности двух плоскостей;</w:t>
            </w:r>
          </w:p>
          <w:p w:rsidR="00992E75" w:rsidRPr="00474937" w:rsidRDefault="00992E75" w:rsidP="00474937">
            <w:r w:rsidRPr="00474937">
              <w:t>- двугранный угол;</w:t>
            </w:r>
          </w:p>
          <w:p w:rsidR="00992E75" w:rsidRPr="00474937" w:rsidRDefault="00992E75" w:rsidP="00474937">
            <w:r w:rsidRPr="00474937">
              <w:t>- определение прямоугольного параллелепипеда и его свойства.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распознавать и описывать взаимное расположение плоскостей в пространстве, выполнять чертеж по условию задачи;</w:t>
            </w:r>
          </w:p>
          <w:p w:rsidR="00992E75" w:rsidRPr="00474937" w:rsidRDefault="00992E75" w:rsidP="00474937">
            <w:r w:rsidRPr="00474937">
              <w:t>- находить наклонную и ее проекцию, определять расстояние от точки до плоскости;</w:t>
            </w:r>
          </w:p>
          <w:p w:rsidR="00992E75" w:rsidRPr="00474937" w:rsidRDefault="00992E75" w:rsidP="00474937">
            <w:r w:rsidRPr="00474937">
              <w:lastRenderedPageBreak/>
              <w:t>- строить линейный угол двугранного угла, находить его величину;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t>- применять изученные признаки и свойства при решении задач.</w:t>
            </w:r>
          </w:p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Перпендикуляр и наклонные. Угол между прямой и плоскостью.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Расстояние от точки </w:t>
            </w:r>
            <w:proofErr w:type="gramStart"/>
            <w:r w:rsidRPr="00474937">
              <w:t>до</w:t>
            </w:r>
            <w:proofErr w:type="gramEnd"/>
            <w:r w:rsidRPr="00474937">
              <w:t xml:space="preserve"> прямой. Теорема о трех перпендикулярах. Угол между прямой и плоскостью.</w:t>
            </w:r>
          </w:p>
          <w:p w:rsidR="00992E75" w:rsidRPr="00474937" w:rsidRDefault="00992E75" w:rsidP="00474937"/>
        </w:tc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Двугранный угол. Перпендикулярность плоскостей.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Двугранный угол. Признак перпендикулярности двух плоскостей. Прямоугольный параллелепипед.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i/>
              </w:rPr>
            </w:pPr>
            <w:r w:rsidRPr="00474937">
              <w:rPr>
                <w:i/>
              </w:rPr>
              <w:t>Контрольная работа по теме «Перпендикулярность прямых и плоскостей».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применять изученный теоретический материал при выполнении письменной работы.</w:t>
            </w:r>
          </w:p>
        </w:tc>
      </w:tr>
      <w:tr w:rsidR="00992E75" w:rsidRPr="00C632CB" w:rsidTr="00AA5D0E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Многогранники.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Понятие многогранника. Призма.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Понятие многогранника. Геометрическое тело. Призма. Площадь боковой и полной поверхности призмы.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rPr>
                <w:b/>
              </w:rPr>
              <w:t xml:space="preserve">- </w:t>
            </w:r>
            <w:r w:rsidRPr="00474937">
              <w:t>представление о многогранниках, призме и пирамиде, правильных многогранниках;</w:t>
            </w:r>
          </w:p>
          <w:p w:rsidR="00992E75" w:rsidRPr="00474937" w:rsidRDefault="00992E75" w:rsidP="00474937">
            <w:r w:rsidRPr="00474937">
              <w:t>- элементы многогранника: вершины, ребра, грани;</w:t>
            </w:r>
          </w:p>
          <w:p w:rsidR="00992E75" w:rsidRPr="00474937" w:rsidRDefault="00992E75" w:rsidP="00474937">
            <w:r w:rsidRPr="00474937">
              <w:t xml:space="preserve">- определения </w:t>
            </w:r>
            <w:proofErr w:type="gramStart"/>
            <w:r w:rsidRPr="00474937">
              <w:t>правильных</w:t>
            </w:r>
            <w:proofErr w:type="gramEnd"/>
            <w:r w:rsidRPr="00474937">
              <w:t xml:space="preserve"> призмы и пирамиды;</w:t>
            </w:r>
          </w:p>
          <w:p w:rsidR="00992E75" w:rsidRPr="00474937" w:rsidRDefault="00992E75" w:rsidP="00474937">
            <w:r w:rsidRPr="00474937">
              <w:t>- виды симметрии в пространстве;</w:t>
            </w:r>
          </w:p>
          <w:p w:rsidR="00992E75" w:rsidRPr="00474937" w:rsidRDefault="00992E75" w:rsidP="00474937">
            <w:r w:rsidRPr="00474937">
              <w:t>- формулы площадей боковой и полной поверхностей призмы и пирамиды.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t>- изображать призму и пирамиду, выполнять чертежи по условию задачи;</w:t>
            </w:r>
          </w:p>
          <w:p w:rsidR="00992E75" w:rsidRPr="00474937" w:rsidRDefault="00992E75" w:rsidP="00474937">
            <w:r w:rsidRPr="00474937">
              <w:t>- находить площади боковой и полной поверхностей призмы и пирамиды;</w:t>
            </w:r>
          </w:p>
          <w:p w:rsidR="00992E75" w:rsidRPr="00474937" w:rsidRDefault="00992E75" w:rsidP="00474937">
            <w:r w:rsidRPr="00474937">
              <w:t>- решать задачи на нахождение апофемы, бокового ребра, площади основания пирамиды.</w:t>
            </w:r>
          </w:p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Пирамида.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Пирамида. Правильная пирамида. Усеченная пирамида.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Правильные многогранники.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Симметрия в пространстве. Понятие правильного многогранника. Элементы симметрии правильного многогранника.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rPr>
                <w:i/>
              </w:rPr>
              <w:t>Контрольная работа по теме «Многогранники»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применять изученный теоретический материал при выполнении письменной работы.</w:t>
            </w:r>
          </w:p>
        </w:tc>
      </w:tr>
      <w:tr w:rsidR="00992E75" w:rsidRPr="00C632CB" w:rsidTr="00AA5D0E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Векторы в пространстве.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1. Понятие вектора в пространстве.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 xml:space="preserve">Понятие вектора. Модуль вектора. Равенство векторов. Коллинеарные векторы. 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Знать/понимать:</w:t>
            </w:r>
          </w:p>
          <w:p w:rsidR="00992E75" w:rsidRPr="00474937" w:rsidRDefault="00992E75" w:rsidP="00474937">
            <w:r w:rsidRPr="00474937">
              <w:t>- определение вектора в пространстве, его длины;</w:t>
            </w:r>
          </w:p>
          <w:p w:rsidR="00992E75" w:rsidRPr="00474937" w:rsidRDefault="00992E75" w:rsidP="00474937">
            <w:r w:rsidRPr="00474937">
              <w:t>- правила сложения и вычитания векторов, умножения вектора на число, правило параллелепипеда;</w:t>
            </w:r>
          </w:p>
          <w:p w:rsidR="00992E75" w:rsidRPr="00474937" w:rsidRDefault="00992E75" w:rsidP="00474937">
            <w:r w:rsidRPr="00474937">
              <w:t>- определение компланарных векторов;</w:t>
            </w:r>
          </w:p>
          <w:p w:rsidR="00992E75" w:rsidRPr="00474937" w:rsidRDefault="00992E75" w:rsidP="00474937">
            <w:r w:rsidRPr="00474937">
              <w:t>- теорему о разложении вектора по трем некомпланарным векторам.</w:t>
            </w:r>
          </w:p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t>Уметь:</w:t>
            </w:r>
          </w:p>
          <w:p w:rsidR="00992E75" w:rsidRPr="00474937" w:rsidRDefault="00992E75" w:rsidP="00474937">
            <w:r w:rsidRPr="00474937">
              <w:rPr>
                <w:b/>
              </w:rPr>
              <w:lastRenderedPageBreak/>
              <w:t xml:space="preserve">- </w:t>
            </w:r>
            <w:r w:rsidRPr="00474937">
              <w:t xml:space="preserve">на модели параллелепипеда находить </w:t>
            </w:r>
            <w:proofErr w:type="spellStart"/>
            <w:r w:rsidRPr="00474937">
              <w:t>сонаправленные</w:t>
            </w:r>
            <w:proofErr w:type="spellEnd"/>
            <w:r w:rsidRPr="00474937">
              <w:t>, противоположно направленные, равные и компланарные векторы;</w:t>
            </w:r>
          </w:p>
          <w:p w:rsidR="00992E75" w:rsidRPr="00474937" w:rsidRDefault="00992E75" w:rsidP="00474937">
            <w:r w:rsidRPr="00474937">
              <w:t>- находить сумму и разность векторов, выражать один из коллинеарных векторов через другой;</w:t>
            </w:r>
          </w:p>
          <w:p w:rsidR="00992E75" w:rsidRPr="00474937" w:rsidRDefault="00992E75" w:rsidP="00474937">
            <w:r w:rsidRPr="00474937">
              <w:t>- выполнять разложение вектора по трем некомпланарным векторам.</w:t>
            </w:r>
          </w:p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2. Сложение и вычитание векторов. Умножение вектора на число.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3. Компланарные вектора.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Компланарные векторы. Правило параллелепипеда. Разложение вектора по трем некомпланарным векторам.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</w:tr>
      <w:tr w:rsidR="00992E75" w:rsidRPr="00C632CB" w:rsidTr="00AA5D0E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pPr>
              <w:rPr>
                <w:b/>
              </w:rPr>
            </w:pPr>
            <w:r w:rsidRPr="00474937">
              <w:rPr>
                <w:b/>
              </w:rPr>
              <w:lastRenderedPageBreak/>
              <w:t>Повторение.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Алгебра и начала анализ.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Преобразование тригонометрических выражений. Решение тригонометрических уравнений и неравенств. Вычисление производных. Решение задач на применение производной.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</w:tr>
      <w:tr w:rsidR="00992E75" w:rsidRPr="00C632CB" w:rsidTr="00AA5D0E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Геометрия.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Призма. Пирамида. Решение задач на многогранники.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75" w:rsidRPr="00474937" w:rsidRDefault="00992E75" w:rsidP="00474937">
            <w:r w:rsidRPr="00474937"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</w:tbl>
    <w:p w:rsidR="00474937" w:rsidRDefault="00474937" w:rsidP="00992E75">
      <w:pPr>
        <w:jc w:val="both"/>
        <w:rPr>
          <w:b/>
        </w:rPr>
      </w:pPr>
    </w:p>
    <w:p w:rsidR="00E13050" w:rsidRPr="00C632CB" w:rsidRDefault="001469A1" w:rsidP="00992E75">
      <w:pPr>
        <w:jc w:val="both"/>
        <w:rPr>
          <w:b/>
        </w:rPr>
      </w:pPr>
      <w:r w:rsidRPr="00C632CB">
        <w:rPr>
          <w:b/>
        </w:rPr>
        <w:t>4. Используемые технологии, методы и формы работы, об</w:t>
      </w:r>
      <w:r w:rsidR="00992E75" w:rsidRPr="00C632CB">
        <w:rPr>
          <w:b/>
        </w:rPr>
        <w:t>о</w:t>
      </w:r>
      <w:r w:rsidRPr="00C632CB">
        <w:rPr>
          <w:b/>
        </w:rPr>
        <w:t>снование целесообразности их использования.</w:t>
      </w:r>
    </w:p>
    <w:p w:rsidR="00992E75" w:rsidRPr="00C632CB" w:rsidRDefault="00992E75" w:rsidP="00992E75">
      <w:pPr>
        <w:jc w:val="both"/>
        <w:rPr>
          <w:b/>
        </w:rPr>
      </w:pP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 xml:space="preserve"> Урок-лекция.</w:t>
      </w:r>
      <w:r w:rsidRPr="00474937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E13050" w:rsidRPr="00474937" w:rsidRDefault="00E13050" w:rsidP="00992E75">
      <w:pPr>
        <w:jc w:val="both"/>
        <w:rPr>
          <w:bCs/>
          <w:iCs/>
        </w:rPr>
      </w:pPr>
      <w:r w:rsidRPr="00474937">
        <w:rPr>
          <w:bCs/>
          <w:iCs/>
        </w:rPr>
        <w:t>Комбинированный урок</w:t>
      </w:r>
      <w:r w:rsidRPr="00474937">
        <w:t xml:space="preserve"> предполагает выполнение работ и заданий разного вида.</w:t>
      </w:r>
      <w:r w:rsidRPr="00474937">
        <w:rPr>
          <w:bCs/>
          <w:iCs/>
        </w:rPr>
        <w:t xml:space="preserve">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474937">
        <w:t xml:space="preserve">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 решения задач</w:t>
      </w:r>
      <w:r w:rsidRPr="00474937">
        <w:rPr>
          <w:iCs/>
        </w:rPr>
        <w:t>.</w:t>
      </w:r>
      <w:r w:rsidRPr="00474937">
        <w:t xml:space="preserve"> Вырабатываются у учащихся умения и навыки решения задач на уровне обязательной и возможной подготовке.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Урок-тест.</w:t>
      </w:r>
      <w:r w:rsidRPr="00474937">
        <w:rPr>
          <w:iCs/>
        </w:rPr>
        <w:t xml:space="preserve"> </w:t>
      </w:r>
      <w:r w:rsidRPr="00474937">
        <w:t xml:space="preserve">Тестирование проводится с целью диагностики пробелов знаний, контроля уровня </w:t>
      </w:r>
      <w:proofErr w:type="spellStart"/>
      <w:r w:rsidRPr="00474937">
        <w:t>обученности</w:t>
      </w:r>
      <w:proofErr w:type="spellEnd"/>
      <w:r w:rsidRPr="00474937">
        <w:t xml:space="preserve"> учащихся, тренировки технике тестирования. Тесты предлагаются как в </w:t>
      </w:r>
      <w:proofErr w:type="gramStart"/>
      <w:r w:rsidRPr="00474937">
        <w:t>печатном</w:t>
      </w:r>
      <w:proofErr w:type="gramEnd"/>
      <w:r w:rsidRPr="00474937">
        <w:t xml:space="preserve"> так и в компьютерном варианте. </w:t>
      </w:r>
    </w:p>
    <w:p w:rsidR="00E13050" w:rsidRPr="00474937" w:rsidRDefault="00E13050" w:rsidP="00992E75">
      <w:pPr>
        <w:jc w:val="both"/>
      </w:pPr>
      <w:r w:rsidRPr="00474937">
        <w:rPr>
          <w:bCs/>
          <w:iCs/>
        </w:rPr>
        <w:t>Урок - самостоятельная работа</w:t>
      </w:r>
      <w:r w:rsidRPr="00474937">
        <w:rPr>
          <w:bCs/>
        </w:rPr>
        <w:t>.</w:t>
      </w:r>
      <w:r w:rsidRPr="00474937">
        <w:t>  Предлагаются разные виды самостоятельных работ.</w:t>
      </w:r>
    </w:p>
    <w:p w:rsidR="001469A1" w:rsidRPr="009012DB" w:rsidRDefault="00E13050" w:rsidP="009012DB">
      <w:pPr>
        <w:jc w:val="both"/>
      </w:pPr>
      <w:r w:rsidRPr="00474937">
        <w:rPr>
          <w:bCs/>
          <w:iCs/>
        </w:rPr>
        <w:t>Урок - контрольная работа</w:t>
      </w:r>
      <w:r w:rsidRPr="00474937">
        <w:t>. Контроль знаний по пройденной теме</w:t>
      </w:r>
    </w:p>
    <w:p w:rsidR="00992E75" w:rsidRPr="00C632CB" w:rsidRDefault="00C632CB" w:rsidP="00992E75">
      <w:pPr>
        <w:jc w:val="both"/>
        <w:rPr>
          <w:b/>
        </w:rPr>
      </w:pPr>
      <w:r>
        <w:rPr>
          <w:b/>
        </w:rPr>
        <w:t>5</w:t>
      </w:r>
      <w:r w:rsidR="001469A1" w:rsidRPr="00C632CB">
        <w:rPr>
          <w:b/>
        </w:rPr>
        <w:t xml:space="preserve">. Обоснование выбора </w:t>
      </w:r>
      <w:r w:rsidR="002206AD" w:rsidRPr="00C632CB">
        <w:rPr>
          <w:b/>
        </w:rPr>
        <w:t>учебно-методического</w:t>
      </w:r>
      <w:r w:rsidR="001469A1" w:rsidRPr="00C632CB">
        <w:rPr>
          <w:b/>
        </w:rPr>
        <w:t xml:space="preserve"> комплекта для реализации рабочей учебной программы. </w:t>
      </w:r>
    </w:p>
    <w:p w:rsidR="00EE0F20" w:rsidRPr="00C632CB" w:rsidRDefault="008C66F1" w:rsidP="00992E75">
      <w:pPr>
        <w:jc w:val="both"/>
      </w:pPr>
      <w:r w:rsidRPr="00C632CB">
        <w:t xml:space="preserve">За основу реализации данной программы взят </w:t>
      </w:r>
      <w:proofErr w:type="gramStart"/>
      <w:r w:rsidR="00EE0F20" w:rsidRPr="00C632CB">
        <w:t>УМК</w:t>
      </w:r>
      <w:r w:rsidR="002206AD">
        <w:t xml:space="preserve"> А.</w:t>
      </w:r>
      <w:proofErr w:type="gramEnd"/>
      <w:r w:rsidR="002206AD">
        <w:t>В. Погорелов Геометрия: учебник</w:t>
      </w:r>
      <w:r w:rsidR="00EE0F20" w:rsidRPr="00C632CB">
        <w:t xml:space="preserve"> для  10-11</w:t>
      </w:r>
      <w:r w:rsidR="002206AD">
        <w:t xml:space="preserve"> классов</w:t>
      </w:r>
      <w:r w:rsidR="00EE0F20" w:rsidRPr="00C632CB">
        <w:t xml:space="preserve"> общеобразоват</w:t>
      </w:r>
      <w:r w:rsidR="002206AD">
        <w:t xml:space="preserve">ельных </w:t>
      </w:r>
      <w:r w:rsidR="00EE0F20" w:rsidRPr="00C632CB">
        <w:t>учреждений/2010г</w:t>
      </w:r>
      <w:r w:rsidRPr="00C632CB">
        <w:t>. Выбор</w:t>
      </w:r>
      <w:r w:rsidR="00EE0F20" w:rsidRPr="00C632CB">
        <w:t xml:space="preserve"> основан на анализе образовательных потребностей учащихся и их родителей, цели МБОУ СОШ № 3 г. Салехард. В соответствии с законом «Об образовании» основной целью МБОУ СОШ № 3 является обеспечение высокого уровня преподавания предметов учебного плана, соответствующего условиям  государственных стандартов образования и требованиям современного информационного общества: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Соответствие УМК возрастным и психологическим особенностям учащихся;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Соотнесенность с содержанием государственной итоговой аттестации;</w:t>
      </w:r>
    </w:p>
    <w:p w:rsidR="00EE0F20" w:rsidRPr="00C632CB" w:rsidRDefault="00992E75" w:rsidP="00992E75">
      <w:pPr>
        <w:jc w:val="both"/>
      </w:pPr>
      <w:r w:rsidRPr="00C632CB">
        <w:lastRenderedPageBreak/>
        <w:t>-</w:t>
      </w:r>
      <w:r w:rsidR="00EE0F20" w:rsidRPr="00C632CB">
        <w:t>Завершенность учебной линии;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Обеспечение преемственности образовательных программ на разных ступенях обучения;</w:t>
      </w:r>
    </w:p>
    <w:p w:rsidR="00EE0F20" w:rsidRPr="00C632CB" w:rsidRDefault="00992E75" w:rsidP="00992E75">
      <w:pPr>
        <w:jc w:val="both"/>
      </w:pPr>
      <w:r w:rsidRPr="00C632CB">
        <w:t>-</w:t>
      </w:r>
      <w:r w:rsidR="00EE0F20" w:rsidRPr="00C632CB">
        <w:t>Возможность выбора современных подходов изучения литературы (</w:t>
      </w:r>
      <w:proofErr w:type="spellStart"/>
      <w:r w:rsidR="00EE0F20" w:rsidRPr="00C632CB">
        <w:t>деятельностный</w:t>
      </w:r>
      <w:proofErr w:type="spellEnd"/>
      <w:r w:rsidR="00EE0F20" w:rsidRPr="00C632CB">
        <w:t xml:space="preserve">, </w:t>
      </w:r>
      <w:proofErr w:type="gramStart"/>
      <w:r w:rsidR="00EE0F20" w:rsidRPr="00C632CB">
        <w:t>коммуникативный</w:t>
      </w:r>
      <w:proofErr w:type="gramEnd"/>
      <w:r w:rsidR="00EE0F20" w:rsidRPr="00C632CB">
        <w:t xml:space="preserve"> и личностно-</w:t>
      </w:r>
      <w:proofErr w:type="spellStart"/>
      <w:r w:rsidR="00EE0F20" w:rsidRPr="00C632CB">
        <w:t>ориентированнный</w:t>
      </w:r>
      <w:proofErr w:type="spellEnd"/>
      <w:r w:rsidR="00EE0F20" w:rsidRPr="00C632CB">
        <w:t>).</w:t>
      </w:r>
    </w:p>
    <w:p w:rsidR="001469A1" w:rsidRPr="009012DB" w:rsidRDefault="00EE0F20" w:rsidP="009012DB">
      <w:pPr>
        <w:jc w:val="both"/>
      </w:pPr>
      <w:r w:rsidRPr="00C632CB">
        <w:t>Выбранный учебник для изучения на профильном уровне курса геометрии в 10 классе общеобразовательной школы соответствует федеральным компонентам Государственного стандарта общего образования по математике.</w:t>
      </w:r>
    </w:p>
    <w:p w:rsidR="001469A1" w:rsidRPr="00C632CB" w:rsidRDefault="001469A1" w:rsidP="00BF225D">
      <w:pPr>
        <w:pStyle w:val="a3"/>
        <w:rPr>
          <w:b/>
        </w:rPr>
      </w:pPr>
      <w:r w:rsidRPr="00C632CB">
        <w:rPr>
          <w:b/>
        </w:rPr>
        <w:t xml:space="preserve">6. </w:t>
      </w:r>
      <w:proofErr w:type="spellStart"/>
      <w:r w:rsidRPr="00C632CB">
        <w:rPr>
          <w:b/>
        </w:rPr>
        <w:t>Межпредметные</w:t>
      </w:r>
      <w:proofErr w:type="spellEnd"/>
      <w:r w:rsidRPr="00C632CB">
        <w:rPr>
          <w:b/>
        </w:rPr>
        <w:t xml:space="preserve"> связи.</w:t>
      </w:r>
    </w:p>
    <w:p w:rsidR="008C66F1" w:rsidRPr="00C632CB" w:rsidRDefault="008C66F1" w:rsidP="00474937">
      <w:r w:rsidRPr="00C632CB">
        <w:rPr>
          <w:rStyle w:val="a6"/>
          <w:b w:val="0"/>
          <w:color w:val="000000"/>
        </w:rPr>
        <w:t>Использовать приобретенные знания и умения в практиче</w:t>
      </w:r>
      <w:r w:rsidRPr="00C632CB">
        <w:rPr>
          <w:rStyle w:val="a6"/>
          <w:b w:val="0"/>
          <w:color w:val="000000"/>
        </w:rPr>
        <w:softHyphen/>
        <w:t xml:space="preserve">ской деятельности и повседневной жизни </w:t>
      </w:r>
      <w:proofErr w:type="gramStart"/>
      <w:r w:rsidRPr="00C632CB">
        <w:t>для</w:t>
      </w:r>
      <w:proofErr w:type="gramEnd"/>
      <w:r w:rsidRPr="00C632CB">
        <w:t>:</w:t>
      </w:r>
    </w:p>
    <w:p w:rsidR="008C66F1" w:rsidRPr="00C632CB" w:rsidRDefault="00C632CB" w:rsidP="00474937">
      <w:r w:rsidRPr="00C632CB">
        <w:t>-</w:t>
      </w:r>
      <w:r w:rsidR="008C66F1" w:rsidRPr="00C632CB">
        <w:t>исследования (моделирования) несложных практических си</w:t>
      </w:r>
      <w:r w:rsidR="008C66F1" w:rsidRPr="00C632CB">
        <w:softHyphen/>
        <w:t xml:space="preserve">туаций на основе изученных формул и свойств фигур; </w:t>
      </w:r>
    </w:p>
    <w:p w:rsidR="008C66F1" w:rsidRDefault="00C632CB" w:rsidP="00474937">
      <w:r w:rsidRPr="00C632CB">
        <w:t>-</w:t>
      </w:r>
      <w:r w:rsidR="008C66F1" w:rsidRPr="00C632CB">
        <w:t xml:space="preserve"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 </w:t>
      </w:r>
    </w:p>
    <w:p w:rsidR="00C632CB" w:rsidRPr="00C632CB" w:rsidRDefault="00C632CB" w:rsidP="00BF225D">
      <w:pPr>
        <w:pStyle w:val="a7"/>
        <w:spacing w:before="0" w:after="0"/>
        <w:rPr>
          <w:i/>
          <w:color w:val="000000"/>
        </w:rPr>
      </w:pPr>
      <w:r w:rsidRPr="00C632CB">
        <w:rPr>
          <w:rStyle w:val="a8"/>
          <w:b/>
          <w:bCs/>
          <w:i w:val="0"/>
          <w:color w:val="000000"/>
        </w:rPr>
        <w:t xml:space="preserve">Обладать следующими компетенциями </w:t>
      </w:r>
    </w:p>
    <w:p w:rsidR="00C632CB" w:rsidRPr="00C632CB" w:rsidRDefault="00C632CB" w:rsidP="00474937">
      <w:r w:rsidRPr="00C632CB">
        <w:rPr>
          <w:rStyle w:val="a8"/>
          <w:color w:val="000000"/>
        </w:rPr>
        <w:t>Информационно-технологические:</w:t>
      </w:r>
    </w:p>
    <w:p w:rsidR="00C632CB" w:rsidRPr="00C632CB" w:rsidRDefault="00C632CB" w:rsidP="00474937">
      <w:r>
        <w:t>-</w:t>
      </w:r>
      <w:r w:rsidRPr="00C632CB">
        <w:t xml:space="preserve"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 </w:t>
      </w:r>
    </w:p>
    <w:p w:rsidR="00C632CB" w:rsidRPr="00C632CB" w:rsidRDefault="00C632CB" w:rsidP="00474937">
      <w:r>
        <w:t>-</w:t>
      </w:r>
      <w:r w:rsidRPr="00C632CB">
        <w:t xml:space="preserve">умение представлять материал с помощью творческих работ, докладов, рефератов. </w:t>
      </w:r>
    </w:p>
    <w:p w:rsidR="00C632CB" w:rsidRPr="00C632CB" w:rsidRDefault="00C632CB" w:rsidP="00474937">
      <w:r>
        <w:t>-</w:t>
      </w:r>
      <w:r w:rsidRPr="00C632CB">
        <w:t xml:space="preserve">способность задавать и отвечать на вопросы по изучаемым темам с пониманием и по существу. </w:t>
      </w:r>
    </w:p>
    <w:p w:rsidR="00C632CB" w:rsidRPr="00C632CB" w:rsidRDefault="00C632CB" w:rsidP="00474937">
      <w:r w:rsidRPr="00C632CB">
        <w:rPr>
          <w:rStyle w:val="a8"/>
          <w:color w:val="000000"/>
        </w:rPr>
        <w:t>Коммуникативные:</w:t>
      </w:r>
    </w:p>
    <w:p w:rsidR="00C632CB" w:rsidRPr="00C632CB" w:rsidRDefault="00C632CB" w:rsidP="00474937">
      <w:r>
        <w:t>-</w:t>
      </w:r>
      <w:r w:rsidRPr="00C632CB">
        <w:t xml:space="preserve">умение работать в группе: Высказать своё мнение, аргументировать и отстаивать его, организовывать совместную работу на основе взаимопомощи и уважения; </w:t>
      </w:r>
    </w:p>
    <w:p w:rsidR="00C632CB" w:rsidRPr="00C632CB" w:rsidRDefault="00C632CB" w:rsidP="00474937">
      <w:r>
        <w:t>-</w:t>
      </w:r>
      <w:r w:rsidRPr="00C632CB">
        <w:t xml:space="preserve">умение обмениваться информацией по темам курса, фиксировать ее в процессе коммуникации. </w:t>
      </w:r>
    </w:p>
    <w:p w:rsidR="00C632CB" w:rsidRPr="00C632CB" w:rsidRDefault="00C632CB" w:rsidP="00474937">
      <w:r w:rsidRPr="00C632CB">
        <w:rPr>
          <w:rStyle w:val="a8"/>
          <w:color w:val="000000"/>
        </w:rPr>
        <w:t>Учебно-познавательные:</w:t>
      </w:r>
    </w:p>
    <w:p w:rsidR="00C632CB" w:rsidRPr="00C632CB" w:rsidRDefault="00C632CB" w:rsidP="00474937">
      <w:r>
        <w:t>-</w:t>
      </w:r>
      <w:r w:rsidRPr="00C632CB">
        <w:t xml:space="preserve">умения и навыки планирования учебной деятельности: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C632CB" w:rsidRPr="00C632CB" w:rsidRDefault="00C632CB" w:rsidP="00474937">
      <w:r>
        <w:t>-</w:t>
      </w:r>
      <w:r w:rsidRPr="00C632CB">
        <w:t xml:space="preserve">умения и навыки организации учебной деятельности: организация рабочего места, режима работы, порядка и способов умственной деятельности; </w:t>
      </w:r>
    </w:p>
    <w:p w:rsidR="00C632CB" w:rsidRPr="00C632CB" w:rsidRDefault="00C632CB" w:rsidP="00474937">
      <w:r>
        <w:t>-</w:t>
      </w:r>
      <w:r w:rsidRPr="00C632CB">
        <w:t xml:space="preserve">умения и навыки мыслительной деятельности: выделение главного, анализ и синтез, классификация, обобщение, построение ответа, формулирование выводов, решение задач; </w:t>
      </w:r>
    </w:p>
    <w:p w:rsidR="00C632CB" w:rsidRPr="00C632CB" w:rsidRDefault="00C632CB" w:rsidP="00474937">
      <w:r>
        <w:t>-</w:t>
      </w:r>
      <w:r w:rsidRPr="00C632CB">
        <w:t xml:space="preserve">умения и навыки оценки и осмысливания результатов своих действий: организация само- и взаимоконтроля, рефлексивный анализ. </w:t>
      </w:r>
    </w:p>
    <w:p w:rsidR="00C632CB" w:rsidRPr="00C632CB" w:rsidRDefault="00C632CB" w:rsidP="00474937"/>
    <w:p w:rsidR="00EE0F20" w:rsidRPr="00BF22C5" w:rsidRDefault="001469A1" w:rsidP="00C632CB">
      <w:pPr>
        <w:jc w:val="both"/>
        <w:rPr>
          <w:b/>
        </w:rPr>
      </w:pPr>
      <w:r w:rsidRPr="00BF22C5">
        <w:rPr>
          <w:b/>
        </w:rPr>
        <w:t>7. Описание места учебного предмета, курса в учебном плане.</w:t>
      </w:r>
      <w:r w:rsidR="00EE0F20" w:rsidRPr="00BF22C5">
        <w:rPr>
          <w:b/>
        </w:rPr>
        <w:t xml:space="preserve"> </w:t>
      </w:r>
    </w:p>
    <w:p w:rsidR="00BF22C5" w:rsidRPr="00BF22C5" w:rsidRDefault="00BF22C5" w:rsidP="00474937">
      <w:r w:rsidRPr="00BF22C5">
        <w:t>Принципиальным положением организации школьного математического образования в школе становится уровневая дифференциация обучения. Это означает, что, осваивая курс, одни школьники в своих результатах ограничиваются уровнем обязательной подготовки, другие в соответствии со своими склонностями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</w:t>
      </w:r>
    </w:p>
    <w:p w:rsidR="00BF22C5" w:rsidRPr="00BF22C5" w:rsidRDefault="00BF22C5" w:rsidP="00474937">
      <w:r w:rsidRPr="00BF22C5">
        <w:t>Данная рабочая программа составлена на основе федерального компонента государственного стандарта среднего (полного) общего образования на профильном уровне (10 класс – 6 ч. в неделю, из них 4ч</w:t>
      </w:r>
      <w:proofErr w:type="gramStart"/>
      <w:r w:rsidRPr="00BF22C5">
        <w:t>.-</w:t>
      </w:r>
      <w:proofErr w:type="gramEnd"/>
      <w:r w:rsidRPr="00BF22C5">
        <w:t>алгебра и начала математического анализа, 2ч.- геометрия)</w:t>
      </w:r>
    </w:p>
    <w:p w:rsidR="00BF22C5" w:rsidRPr="00BF22C5" w:rsidRDefault="00BF22C5" w:rsidP="00474937">
      <w:r w:rsidRPr="00BF22C5">
        <w:t xml:space="preserve">Для реализации программы используется УМК, </w:t>
      </w:r>
      <w:proofErr w:type="gramStart"/>
      <w:r w:rsidRPr="00BF22C5">
        <w:t>рекомендованный</w:t>
      </w:r>
      <w:proofErr w:type="gramEnd"/>
      <w:r w:rsidRPr="00BF22C5">
        <w:t xml:space="preserve"> Министерством образования и науки Российской Федерации: А.В. Погорелов «Геометрия» учебник для 10-11 классов общеобразовательных учреждений. 2010г.</w:t>
      </w:r>
    </w:p>
    <w:p w:rsidR="001469A1" w:rsidRPr="002206AD" w:rsidRDefault="001469A1" w:rsidP="00474937"/>
    <w:p w:rsidR="000C787A" w:rsidRPr="00C632CB" w:rsidRDefault="00C632CB" w:rsidP="000C787A">
      <w:pPr>
        <w:rPr>
          <w:b/>
        </w:rPr>
      </w:pPr>
      <w:r>
        <w:rPr>
          <w:b/>
        </w:rPr>
        <w:t>8</w:t>
      </w:r>
      <w:r w:rsidR="000C787A" w:rsidRPr="00C632CB">
        <w:rPr>
          <w:b/>
        </w:rPr>
        <w:t>.Учебно-тематический план (БУП 2004)</w:t>
      </w:r>
    </w:p>
    <w:p w:rsidR="000C787A" w:rsidRPr="00C632CB" w:rsidRDefault="000C787A" w:rsidP="000C787A">
      <w:pPr>
        <w:rPr>
          <w:b/>
        </w:rPr>
      </w:pPr>
    </w:p>
    <w:tbl>
      <w:tblPr>
        <w:tblW w:w="14035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391"/>
        <w:gridCol w:w="1994"/>
      </w:tblGrid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</w:p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  <w:r w:rsidRPr="00C632CB">
              <w:t>№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jc w:val="center"/>
            </w:pPr>
            <w:r w:rsidRPr="00C632CB">
              <w:t>Раздел (глава)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both"/>
            </w:pPr>
            <w:r w:rsidRPr="00C632CB">
              <w:t>Примерное</w:t>
            </w:r>
          </w:p>
          <w:p w:rsidR="000C787A" w:rsidRPr="00C632CB" w:rsidRDefault="000C787A" w:rsidP="00EC7E2B">
            <w:pPr>
              <w:jc w:val="both"/>
            </w:pPr>
            <w:r w:rsidRPr="00C632CB">
              <w:t>кол-во часов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1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Аксиомы стереометрии и их простейшие следствия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ind w:hanging="252"/>
              <w:jc w:val="center"/>
              <w:rPr>
                <w:b/>
              </w:rPr>
            </w:pPr>
            <w:r w:rsidRPr="00C632CB">
              <w:rPr>
                <w:b/>
              </w:rPr>
              <w:t>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2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Параллельность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3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Перпендикулярность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17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4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Декартовы координаты и векторы в пространстве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18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5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Повторение. Решение задач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12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Итого:</w:t>
            </w:r>
          </w:p>
        </w:tc>
        <w:tc>
          <w:tcPr>
            <w:tcW w:w="1994" w:type="dxa"/>
          </w:tcPr>
          <w:p w:rsidR="000C787A" w:rsidRPr="00C632CB" w:rsidRDefault="00DD154C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68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Общее количество часов: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6</w:t>
            </w:r>
            <w:r w:rsidR="00DD154C" w:rsidRPr="00C632CB">
              <w:rPr>
                <w:b/>
              </w:rPr>
              <w:t>8</w:t>
            </w:r>
          </w:p>
        </w:tc>
      </w:tr>
    </w:tbl>
    <w:p w:rsidR="000C787A" w:rsidRPr="00C632CB" w:rsidRDefault="000C787A" w:rsidP="000C787A">
      <w:pPr>
        <w:jc w:val="both"/>
      </w:pPr>
    </w:p>
    <w:p w:rsidR="00474937" w:rsidRDefault="000C787A" w:rsidP="00515031">
      <w:pPr>
        <w:rPr>
          <w:b/>
        </w:rPr>
      </w:pPr>
      <w:r w:rsidRPr="00C632CB">
        <w:rPr>
          <w:b/>
        </w:rPr>
        <w:t>Количество часов, распределено исходя из расчёта 2 часа в неделю в течение всего учебного года.</w:t>
      </w:r>
    </w:p>
    <w:p w:rsidR="00515031" w:rsidRPr="00C632CB" w:rsidRDefault="00C632CB" w:rsidP="00515031">
      <w:pPr>
        <w:rPr>
          <w:b/>
        </w:rPr>
      </w:pPr>
      <w:r>
        <w:rPr>
          <w:b/>
        </w:rPr>
        <w:t>9</w:t>
      </w:r>
      <w:r w:rsidR="00515031" w:rsidRPr="00C632CB">
        <w:rPr>
          <w:b/>
        </w:rPr>
        <w:t>. Требования к уровню подготовки учащихся</w:t>
      </w:r>
      <w:r w:rsidR="00FA562D" w:rsidRPr="00C632CB">
        <w:rPr>
          <w:b/>
        </w:rPr>
        <w:t xml:space="preserve"> </w:t>
      </w:r>
    </w:p>
    <w:p w:rsidR="00515031" w:rsidRPr="00C632CB" w:rsidRDefault="00515031" w:rsidP="00515031">
      <w:pPr>
        <w:jc w:val="both"/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2175"/>
      </w:tblGrid>
      <w:tr w:rsidR="00515031" w:rsidRPr="00C632CB" w:rsidTr="00515031">
        <w:trPr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both"/>
            </w:pPr>
          </w:p>
        </w:tc>
        <w:tc>
          <w:tcPr>
            <w:tcW w:w="12176" w:type="dxa"/>
          </w:tcPr>
          <w:p w:rsidR="00515031" w:rsidRPr="00C632CB" w:rsidRDefault="00515031" w:rsidP="00EC7E2B">
            <w:pPr>
              <w:jc w:val="both"/>
              <w:rPr>
                <w:b/>
                <w:i/>
              </w:rPr>
            </w:pPr>
            <w:r w:rsidRPr="00C632CB">
              <w:rPr>
                <w:b/>
                <w:i/>
              </w:rPr>
              <w:t>Учащиеся должны знать/понимать: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1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2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значение практики и вопросов, возникающих в самой математике, для формирования и развития математической науки;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3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4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значение идей, методов и результатов алгебры и математического анализа для построения моделей реальных процессов и ситуаций;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5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возможности геометрического языка как средства описания свойств реальных предметов и их взаимного расположения;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6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>
            <w:pPr>
              <w:jc w:val="center"/>
            </w:pPr>
            <w:r w:rsidRPr="00C632CB">
              <w:t>7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8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9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вероятностный характер различных процессов и закономерностей окружающего мира.</w:t>
            </w:r>
          </w:p>
        </w:tc>
      </w:tr>
      <w:tr w:rsidR="00515031" w:rsidRPr="00C632CB" w:rsidTr="00515031">
        <w:trPr>
          <w:cantSplit/>
          <w:jc w:val="center"/>
        </w:trPr>
        <w:tc>
          <w:tcPr>
            <w:tcW w:w="1901" w:type="dxa"/>
          </w:tcPr>
          <w:p w:rsidR="00515031" w:rsidRPr="00C632CB" w:rsidRDefault="00515031" w:rsidP="00EC7E2B"/>
        </w:tc>
        <w:tc>
          <w:tcPr>
            <w:tcW w:w="12176" w:type="dxa"/>
          </w:tcPr>
          <w:p w:rsidR="00515031" w:rsidRPr="00C632CB" w:rsidRDefault="00515031" w:rsidP="00EC7E2B">
            <w:pPr>
              <w:rPr>
                <w:b/>
                <w:i/>
              </w:rPr>
            </w:pPr>
            <w:r w:rsidRPr="00C632CB">
              <w:rPr>
                <w:b/>
                <w:i/>
              </w:rPr>
              <w:t>должны уметь: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1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lastRenderedPageBreak/>
              <w:t>2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изображать геометрические фигуры и тела, выполнять чертеж по условию задачи;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3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4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проводить доказательные рассуждения при решении задач, доказывать основные теоремы курса;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5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      </w:r>
          </w:p>
        </w:tc>
      </w:tr>
      <w:tr w:rsidR="00515031" w:rsidRPr="00C632CB" w:rsidTr="00515031">
        <w:trPr>
          <w:cantSplit/>
          <w:trHeight w:val="785"/>
          <w:jc w:val="center"/>
        </w:trPr>
        <w:tc>
          <w:tcPr>
            <w:tcW w:w="1901" w:type="dxa"/>
          </w:tcPr>
          <w:p w:rsidR="00515031" w:rsidRPr="00C632CB" w:rsidRDefault="00515031" w:rsidP="00515031">
            <w:pPr>
              <w:jc w:val="center"/>
            </w:pPr>
            <w:r w:rsidRPr="00C632CB">
              <w:t>6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C632CB">
              <w:rPr>
                <w:bCs/>
              </w:rPr>
              <w:t>применять координатно-векторный метод для вычисления отношений, расстояний и углов;</w:t>
            </w:r>
          </w:p>
        </w:tc>
      </w:tr>
      <w:tr w:rsidR="00515031" w:rsidRPr="00C632CB" w:rsidTr="00515031">
        <w:trPr>
          <w:cantSplit/>
          <w:trHeight w:val="1523"/>
          <w:jc w:val="center"/>
        </w:trPr>
        <w:tc>
          <w:tcPr>
            <w:tcW w:w="1901" w:type="dxa"/>
            <w:vMerge w:val="restart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outlineLvl w:val="2"/>
            </w:pPr>
            <w:r w:rsidRPr="00C632CB">
              <w:rPr>
                <w:b/>
                <w:bCs/>
                <w:i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632CB">
              <w:rPr>
                <w:b/>
                <w:bCs/>
                <w:i/>
                <w:spacing w:val="-4"/>
              </w:rPr>
              <w:t>для</w:t>
            </w:r>
            <w:proofErr w:type="gramEnd"/>
            <w:r w:rsidRPr="00C632CB">
              <w:rPr>
                <w:b/>
                <w:bCs/>
                <w:i/>
                <w:spacing w:val="-4"/>
              </w:rPr>
              <w:t>:</w:t>
            </w: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ind w:left="223" w:hanging="223"/>
              <w:jc w:val="both"/>
              <w:outlineLvl w:val="2"/>
            </w:pPr>
            <w:r w:rsidRPr="00C632CB">
              <w:rPr>
                <w:bCs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</w:tc>
      </w:tr>
      <w:tr w:rsidR="00515031" w:rsidRPr="00C632CB" w:rsidTr="00515031">
        <w:trPr>
          <w:cantSplit/>
          <w:trHeight w:val="1522"/>
          <w:jc w:val="center"/>
        </w:trPr>
        <w:tc>
          <w:tcPr>
            <w:tcW w:w="1901" w:type="dxa"/>
            <w:vMerge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2176" w:type="dxa"/>
          </w:tcPr>
          <w:p w:rsidR="00515031" w:rsidRPr="00C632CB" w:rsidRDefault="00515031" w:rsidP="00515031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t xml:space="preserve"> </w:t>
            </w:r>
            <w:r w:rsidRPr="00C632CB">
              <w:rPr>
                <w:bCs/>
              </w:rPr>
      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      </w:r>
          </w:p>
        </w:tc>
      </w:tr>
    </w:tbl>
    <w:p w:rsidR="00515031" w:rsidRPr="00C632CB" w:rsidRDefault="00515031" w:rsidP="000C787A">
      <w:pPr>
        <w:jc w:val="center"/>
      </w:pPr>
      <w:r w:rsidRPr="00C632CB">
        <w:rPr>
          <w:b/>
        </w:rPr>
        <w:br w:type="page"/>
      </w:r>
    </w:p>
    <w:p w:rsidR="00515031" w:rsidRPr="00C632CB" w:rsidRDefault="00C632CB" w:rsidP="00515031">
      <w:pPr>
        <w:rPr>
          <w:b/>
        </w:rPr>
      </w:pPr>
      <w:r>
        <w:rPr>
          <w:b/>
        </w:rPr>
        <w:lastRenderedPageBreak/>
        <w:t>10</w:t>
      </w:r>
      <w:r w:rsidR="008E0A2B" w:rsidRPr="00C632CB">
        <w:rPr>
          <w:b/>
        </w:rPr>
        <w:t xml:space="preserve">. </w:t>
      </w:r>
      <w:r w:rsidR="00515031" w:rsidRPr="00C632CB">
        <w:rPr>
          <w:b/>
        </w:rPr>
        <w:t xml:space="preserve">Календарно-тематическое планирование по геометрии для 10 </w:t>
      </w:r>
      <w:r w:rsidR="000168A5">
        <w:rPr>
          <w:b/>
        </w:rPr>
        <w:t>класса на 2015-2016</w:t>
      </w:r>
      <w:r w:rsidR="00515031" w:rsidRPr="00C632CB">
        <w:rPr>
          <w:b/>
        </w:rPr>
        <w:t xml:space="preserve"> учебный год</w:t>
      </w:r>
    </w:p>
    <w:p w:rsidR="00515031" w:rsidRPr="00C632CB" w:rsidRDefault="00515031" w:rsidP="00515031">
      <w:pPr>
        <w:rPr>
          <w:b/>
        </w:rPr>
      </w:pPr>
      <w:r w:rsidRPr="00C632CB">
        <w:rPr>
          <w:b/>
        </w:rPr>
        <w:t>УМК «Геометрия 10-11» А.В. Погорелова</w:t>
      </w:r>
    </w:p>
    <w:p w:rsidR="00515031" w:rsidRPr="00BD4BB4" w:rsidRDefault="00515031" w:rsidP="00515031">
      <w:pPr>
        <w:jc w:val="center"/>
      </w:pPr>
    </w:p>
    <w:p w:rsidR="00515031" w:rsidRPr="00BD4BB4" w:rsidRDefault="00515031" w:rsidP="00515031">
      <w:pPr>
        <w:rPr>
          <w:u w:val="single"/>
        </w:rPr>
      </w:pPr>
      <w:r w:rsidRPr="00BD4BB4">
        <w:rPr>
          <w:u w:val="single"/>
        </w:rPr>
        <w:t>Типология уроков: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Комбинированный урок (КУ)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изучения новых знаний (УИНЗ)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формирования новых умений (УФНУ)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обобщения и систематизации изученного (УОСИ)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контроля и коррекции знаний, умений (УККЗУ)</w:t>
      </w:r>
    </w:p>
    <w:p w:rsidR="001469A1" w:rsidRPr="00BF225D" w:rsidRDefault="00515031" w:rsidP="001469A1">
      <w:pPr>
        <w:numPr>
          <w:ilvl w:val="0"/>
          <w:numId w:val="2"/>
        </w:numPr>
      </w:pPr>
      <w:r w:rsidRPr="00BF225D">
        <w:t>Урок практического применения знаний и умений (УППЗУ)</w:t>
      </w:r>
    </w:p>
    <w:p w:rsidR="00515031" w:rsidRPr="00BD4BB4" w:rsidRDefault="00515031" w:rsidP="00515031">
      <w:pPr>
        <w:jc w:val="center"/>
      </w:pPr>
    </w:p>
    <w:tbl>
      <w:tblPr>
        <w:tblpPr w:leftFromText="180" w:rightFromText="180" w:vertAnchor="text" w:horzAnchor="margin" w:tblpY="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3402"/>
        <w:gridCol w:w="425"/>
        <w:gridCol w:w="6096"/>
        <w:gridCol w:w="1842"/>
        <w:gridCol w:w="1134"/>
        <w:gridCol w:w="1134"/>
      </w:tblGrid>
      <w:tr w:rsidR="009012DB" w:rsidRPr="00BD4BB4" w:rsidTr="009012DB">
        <w:trPr>
          <w:cantSplit/>
          <w:trHeight w:val="1423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№ урока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>
              <w:rPr>
                <w:b/>
              </w:rPr>
              <w:t>№ урока в четверти</w:t>
            </w:r>
          </w:p>
        </w:tc>
        <w:tc>
          <w:tcPr>
            <w:tcW w:w="3827" w:type="dxa"/>
            <w:gridSpan w:val="2"/>
            <w:vAlign w:val="center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Название разделов и тем</w:t>
            </w:r>
          </w:p>
        </w:tc>
        <w:tc>
          <w:tcPr>
            <w:tcW w:w="6096" w:type="dxa"/>
            <w:vAlign w:val="center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Знания, умения, навыки</w:t>
            </w:r>
          </w:p>
        </w:tc>
        <w:tc>
          <w:tcPr>
            <w:tcW w:w="1842" w:type="dxa"/>
            <w:vAlign w:val="center"/>
          </w:tcPr>
          <w:p w:rsidR="009012DB" w:rsidRPr="00BD4BB4" w:rsidRDefault="009012DB" w:rsidP="00DD154C">
            <w:pPr>
              <w:jc w:val="center"/>
            </w:pPr>
            <w:r w:rsidRPr="00BD4BB4">
              <w:t>Вид урока</w:t>
            </w:r>
          </w:p>
        </w:tc>
        <w:tc>
          <w:tcPr>
            <w:tcW w:w="1134" w:type="dxa"/>
          </w:tcPr>
          <w:p w:rsidR="009012DB" w:rsidRPr="00BD4BB4" w:rsidRDefault="009012DB" w:rsidP="00DD154C">
            <w:pPr>
              <w:jc w:val="center"/>
            </w:pPr>
            <w:r w:rsidRPr="00BD4BB4">
              <w:t>Дата проведения</w:t>
            </w:r>
          </w:p>
        </w:tc>
        <w:tc>
          <w:tcPr>
            <w:tcW w:w="1134" w:type="dxa"/>
          </w:tcPr>
          <w:p w:rsidR="009012DB" w:rsidRPr="00BD4BB4" w:rsidRDefault="009012DB" w:rsidP="00DD154C">
            <w:pPr>
              <w:jc w:val="center"/>
            </w:pPr>
            <w:r>
              <w:t>Дата факт</w:t>
            </w:r>
          </w:p>
        </w:tc>
      </w:tr>
      <w:tr w:rsidR="009012DB" w:rsidRPr="00BD4BB4" w:rsidTr="009012DB">
        <w:tc>
          <w:tcPr>
            <w:tcW w:w="675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1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2</w:t>
            </w:r>
          </w:p>
        </w:tc>
        <w:tc>
          <w:tcPr>
            <w:tcW w:w="6096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3</w:t>
            </w:r>
          </w:p>
        </w:tc>
        <w:tc>
          <w:tcPr>
            <w:tcW w:w="1842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6</w:t>
            </w:r>
          </w:p>
        </w:tc>
        <w:tc>
          <w:tcPr>
            <w:tcW w:w="1134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7</w:t>
            </w:r>
          </w:p>
        </w:tc>
      </w:tr>
      <w:tr w:rsidR="009012DB" w:rsidRPr="00BD4BB4" w:rsidTr="009012DB">
        <w:trPr>
          <w:gridAfter w:val="7"/>
          <w:wAfter w:w="14742" w:type="dxa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  <w:rPr>
                <w:b/>
                <w:lang w:val="en-US"/>
              </w:rPr>
            </w:pPr>
            <w:r w:rsidRPr="00BD4BB4">
              <w:rPr>
                <w:b/>
                <w:lang w:val="en-US"/>
              </w:rPr>
              <w:t>I</w:t>
            </w:r>
          </w:p>
        </w:tc>
      </w:tr>
      <w:tr w:rsidR="009012DB" w:rsidRPr="00BD4BB4" w:rsidTr="009012DB">
        <w:trPr>
          <w:trHeight w:val="3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 xml:space="preserve">Аксиомы стереометрии. </w:t>
            </w:r>
          </w:p>
          <w:p w:rsidR="009012DB" w:rsidRPr="00BD4BB4" w:rsidRDefault="009012DB" w:rsidP="00EC7E2B"/>
        </w:tc>
        <w:tc>
          <w:tcPr>
            <w:tcW w:w="6096" w:type="dxa"/>
          </w:tcPr>
          <w:p w:rsidR="009012DB" w:rsidRPr="00BD4BB4" w:rsidRDefault="009012DB" w:rsidP="00EC7E2B">
            <w:r w:rsidRPr="00BD4BB4">
              <w:t>Повторить аксиомы планиметрии. Рассмотреть пространственные аксиомы С1-С3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 xml:space="preserve"> (УИНМ)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4</w:t>
            </w:r>
            <w:r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2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r w:rsidRPr="00BD4BB4">
              <w:t xml:space="preserve">Существование плоскости, проходящей через данную прямую и данную точку. Замечание к аксиоме </w:t>
            </w:r>
            <w:r w:rsidRPr="00BD4BB4">
              <w:rPr>
                <w:lang w:val="en-US"/>
              </w:rPr>
              <w:t>I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 xml:space="preserve">Рассмотреть стереометрические аналоги планиметрических аксиом </w:t>
            </w:r>
            <w:proofErr w:type="gramStart"/>
            <w:r w:rsidRPr="00BD4BB4">
              <w:rPr>
                <w:lang w:val="en-US"/>
              </w:rPr>
              <w:t>I</w:t>
            </w:r>
            <w:proofErr w:type="gramEnd"/>
            <w:r w:rsidRPr="00BD4BB4">
              <w:t>группы. Закрепить знание и применение аксиом в ходе выполнения упражнений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 xml:space="preserve"> (КУ)</w:t>
            </w:r>
          </w:p>
          <w:p w:rsidR="009012DB" w:rsidRPr="00BD4BB4" w:rsidRDefault="009012DB" w:rsidP="00EC7E2B"/>
          <w:p w:rsidR="009012DB" w:rsidRPr="00BD4BB4" w:rsidRDefault="009012DB" w:rsidP="00EC7E2B"/>
        </w:tc>
        <w:tc>
          <w:tcPr>
            <w:tcW w:w="1134" w:type="dxa"/>
          </w:tcPr>
          <w:p w:rsidR="009012DB" w:rsidRPr="00BD4BB4" w:rsidRDefault="000168A5" w:rsidP="00EC7E2B">
            <w:r>
              <w:t>8</w:t>
            </w:r>
            <w:r w:rsidR="009012DB"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825"/>
        </w:trPr>
        <w:tc>
          <w:tcPr>
            <w:tcW w:w="675" w:type="dxa"/>
            <w:shd w:val="clear" w:color="auto" w:fill="auto"/>
          </w:tcPr>
          <w:p w:rsidR="009012DB" w:rsidRPr="00BD4BB4" w:rsidRDefault="009012DB" w:rsidP="00BF225D">
            <w:pPr>
              <w:jc w:val="center"/>
            </w:pPr>
            <w:r w:rsidRPr="00BD4BB4">
              <w:t>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012DB" w:rsidRPr="00BD4BB4" w:rsidRDefault="009012DB" w:rsidP="00BF225D">
            <w:proofErr w:type="gramStart"/>
            <w:r w:rsidRPr="00BD4BB4">
              <w:t xml:space="preserve">Пересечение прямой с плоскостью. 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9012DB" w:rsidRPr="00BD4BB4" w:rsidRDefault="009012DB" w:rsidP="00BF225D">
            <w:r w:rsidRPr="00BD4BB4">
              <w:t>Принципы пространственного изображения на плоскости.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>
            <w:r>
              <w:t>11</w:t>
            </w:r>
            <w:r w:rsidRPr="00BD4BB4">
              <w:t>.09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/>
        </w:tc>
      </w:tr>
      <w:tr w:rsidR="009012DB" w:rsidRPr="00BD4BB4" w:rsidTr="009012DB">
        <w:trPr>
          <w:trHeight w:val="825"/>
        </w:trPr>
        <w:tc>
          <w:tcPr>
            <w:tcW w:w="675" w:type="dxa"/>
            <w:shd w:val="clear" w:color="auto" w:fill="auto"/>
          </w:tcPr>
          <w:p w:rsidR="009012DB" w:rsidRPr="00BD4BB4" w:rsidRDefault="009012DB" w:rsidP="00EC7E2B">
            <w:pPr>
              <w:jc w:val="center"/>
            </w:pPr>
            <w:r w:rsidRPr="00BD4BB4">
              <w:t>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012DB" w:rsidRPr="00BD4BB4" w:rsidRDefault="009012DB" w:rsidP="00BF225D">
            <w:r w:rsidRPr="00BD4BB4">
              <w:t>Существование плоскости, проходящей через три данные точки</w:t>
            </w:r>
          </w:p>
        </w:tc>
        <w:tc>
          <w:tcPr>
            <w:tcW w:w="6096" w:type="dxa"/>
            <w:shd w:val="clear" w:color="auto" w:fill="auto"/>
          </w:tcPr>
          <w:p w:rsidR="009012DB" w:rsidRPr="00BD4BB4" w:rsidRDefault="009012DB" w:rsidP="00EC7E2B">
            <w:r w:rsidRPr="00BD4BB4">
              <w:t>Способы задания плоскости.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 xml:space="preserve"> (УФНУ)</w:t>
            </w:r>
          </w:p>
          <w:p w:rsidR="009012DB" w:rsidRPr="00BD4BB4" w:rsidRDefault="009012DB" w:rsidP="00EC7E2B"/>
        </w:tc>
        <w:tc>
          <w:tcPr>
            <w:tcW w:w="1134" w:type="dxa"/>
            <w:shd w:val="clear" w:color="auto" w:fill="auto"/>
          </w:tcPr>
          <w:p w:rsidR="009012DB" w:rsidRPr="00BD4BB4" w:rsidRDefault="000168A5" w:rsidP="00EC7E2B">
            <w:r>
              <w:t>15</w:t>
            </w:r>
            <w:r w:rsidR="009012DB" w:rsidRPr="00BD4BB4">
              <w:t>.09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5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>Решение задач</w:t>
            </w:r>
          </w:p>
        </w:tc>
        <w:tc>
          <w:tcPr>
            <w:tcW w:w="6096" w:type="dxa"/>
          </w:tcPr>
          <w:p w:rsidR="009012DB" w:rsidRPr="00BD4BB4" w:rsidRDefault="009012DB" w:rsidP="00BF225D">
            <w:r w:rsidRPr="00BD4BB4">
              <w:t>Учить решать задачи, развивать логическое мышление учащихся.</w:t>
            </w:r>
          </w:p>
        </w:tc>
        <w:tc>
          <w:tcPr>
            <w:tcW w:w="1842" w:type="dxa"/>
          </w:tcPr>
          <w:p w:rsidR="009012DB" w:rsidRPr="00BD4BB4" w:rsidRDefault="009012DB" w:rsidP="00BF225D">
            <w:r w:rsidRPr="00BD4BB4">
              <w:t>ЗУН (УППЗ)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18</w:t>
            </w:r>
            <w:r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rPr>
                <w:b/>
              </w:rPr>
              <w:t>Аксиомы стереометрии</w:t>
            </w:r>
            <w:r w:rsidRPr="00BD4BB4">
              <w:rPr>
                <w:b/>
                <w:i/>
              </w:rPr>
              <w:t xml:space="preserve"> Контрольная работа №1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 xml:space="preserve"> (УККЗ)</w:t>
            </w:r>
          </w:p>
        </w:tc>
        <w:tc>
          <w:tcPr>
            <w:tcW w:w="1134" w:type="dxa"/>
          </w:tcPr>
          <w:p w:rsidR="009012DB" w:rsidRPr="00BD4BB4" w:rsidRDefault="000168A5" w:rsidP="00EC7E2B">
            <w:r>
              <w:t>22</w:t>
            </w:r>
            <w:r w:rsidR="009012DB"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gridAfter w:val="7"/>
          <w:wAfter w:w="14742" w:type="dxa"/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  <w:rPr>
                <w:b/>
              </w:rPr>
            </w:pPr>
            <w:r w:rsidRPr="00BD4BB4">
              <w:rPr>
                <w:b/>
                <w:lang w:val="en-US"/>
              </w:rPr>
              <w:t>II</w:t>
            </w:r>
          </w:p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7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  <w:p w:rsidR="009012DB" w:rsidRPr="00BD4BB4" w:rsidRDefault="009012DB" w:rsidP="00EC7E2B"/>
        </w:tc>
        <w:tc>
          <w:tcPr>
            <w:tcW w:w="6096" w:type="dxa"/>
          </w:tcPr>
          <w:p w:rsidR="009012DB" w:rsidRPr="00BD4BB4" w:rsidRDefault="009012DB" w:rsidP="00BF225D">
            <w:r w:rsidRPr="00BD4BB4">
              <w:lastRenderedPageBreak/>
              <w:t xml:space="preserve">Анализ контрольной работы. Рассмотреть возможные случаи расположения двух прямых в пространстве.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25</w:t>
            </w:r>
            <w:r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lastRenderedPageBreak/>
              <w:t>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8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28</w:t>
            </w:r>
            <w:r w:rsidRPr="00BD4BB4">
              <w:t>.09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9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 xml:space="preserve">Разобрать признак параллельности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</w:t>
            </w:r>
            <w:r w:rsidRPr="00BD4BB4">
              <w:t>.</w:t>
            </w:r>
            <w:r>
              <w:t>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632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10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10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6096" w:type="dxa"/>
          </w:tcPr>
          <w:p w:rsidR="009012DB" w:rsidRPr="00BD4BB4" w:rsidRDefault="009012DB" w:rsidP="00BF225D">
            <w:r w:rsidRPr="00BD4BB4">
              <w:t>Учить применять полученные знания при решении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  <w:p w:rsidR="009012DB" w:rsidRPr="00BD4BB4" w:rsidRDefault="009012DB" w:rsidP="00EC7E2B"/>
        </w:tc>
        <w:tc>
          <w:tcPr>
            <w:tcW w:w="1134" w:type="dxa"/>
          </w:tcPr>
          <w:p w:rsidR="009012DB" w:rsidRPr="00BD4BB4" w:rsidRDefault="006C3B33" w:rsidP="00EC7E2B">
            <w:r>
              <w:t>6</w:t>
            </w:r>
            <w:r w:rsidR="009012DB"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11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r w:rsidRPr="00BD4BB4">
              <w:t>Признак параллельности прямой и плоскости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Рассмотреть возможные случаи взаимного расположения прямой и плоскости в пространстве.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9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12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BF225D">
            <w:r w:rsidRPr="00BD4BB4">
              <w:t>Признак параллельности прямой и плоскости</w:t>
            </w:r>
          </w:p>
        </w:tc>
        <w:tc>
          <w:tcPr>
            <w:tcW w:w="6096" w:type="dxa"/>
          </w:tcPr>
          <w:p w:rsidR="009012DB" w:rsidRPr="00BD4BB4" w:rsidRDefault="009012DB" w:rsidP="00BF225D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.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</w:tcPr>
          <w:p w:rsidR="009012DB" w:rsidRPr="00BD4BB4" w:rsidRDefault="006C3B33" w:rsidP="00EC7E2B">
            <w:r>
              <w:t>13</w:t>
            </w:r>
            <w:r w:rsidR="009012DB"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13</w:t>
            </w:r>
          </w:p>
        </w:tc>
        <w:tc>
          <w:tcPr>
            <w:tcW w:w="709" w:type="dxa"/>
          </w:tcPr>
          <w:p w:rsidR="009012DB" w:rsidRPr="00BD4BB4" w:rsidRDefault="009012DB" w:rsidP="00FA562D">
            <w:r>
              <w:t>13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FA562D">
            <w:r w:rsidRPr="00BD4BB4">
              <w:t>Признак параллельности прямой и плоскости</w:t>
            </w:r>
          </w:p>
        </w:tc>
        <w:tc>
          <w:tcPr>
            <w:tcW w:w="6096" w:type="dxa"/>
          </w:tcPr>
          <w:p w:rsidR="009012DB" w:rsidRPr="00BD4BB4" w:rsidRDefault="009012DB" w:rsidP="00FA562D">
            <w:r w:rsidRPr="00BD4BB4">
              <w:t>Решение задач, применяя изученный материал.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16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14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9012DB" w:rsidRPr="00BD4BB4" w:rsidRDefault="009012DB" w:rsidP="00FA562D">
            <w:r w:rsidRPr="00BD4BB4">
              <w:rPr>
                <w:b/>
                <w:i/>
              </w:rPr>
              <w:t>Контрольная работа №2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>
            <w:r w:rsidRPr="00BD4BB4">
              <w:t>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9012DB" w:rsidP="00EC7E2B">
            <w:r w:rsidRPr="00BD4BB4">
              <w:t>1</w:t>
            </w:r>
            <w:r>
              <w:t>9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15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 xml:space="preserve">Признак параллельности плоскостей. </w:t>
            </w:r>
          </w:p>
          <w:p w:rsidR="009012DB" w:rsidRPr="00BD4BB4" w:rsidRDefault="009012DB" w:rsidP="00EC7E2B"/>
        </w:tc>
        <w:tc>
          <w:tcPr>
            <w:tcW w:w="6096" w:type="dxa"/>
          </w:tcPr>
          <w:p w:rsidR="009012DB" w:rsidRPr="00BD4BB4" w:rsidRDefault="009012DB" w:rsidP="00FA562D">
            <w:r w:rsidRPr="00BD4BB4">
              <w:t xml:space="preserve">Анализ контрольной работы. Рассмотреть возможные случаи взаимного расположения плоскостей в пространстве. Ввести понятие параллельности плоскостей.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23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16</w:t>
            </w:r>
          </w:p>
        </w:tc>
        <w:tc>
          <w:tcPr>
            <w:tcW w:w="709" w:type="dxa"/>
          </w:tcPr>
          <w:p w:rsidR="009012DB" w:rsidRPr="00BD4BB4" w:rsidRDefault="009012DB" w:rsidP="00FA562D">
            <w:r>
              <w:t>16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FA562D">
            <w:r w:rsidRPr="00BD4BB4">
              <w:t xml:space="preserve">Признак параллельности плоскостей. 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Разобрать признак параллельности плоскостей.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26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17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>Существование плоскости, параллельной данной плоскости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Рассмотреть теорему, свойства параллельных плоскостей.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30</w:t>
            </w:r>
            <w:r w:rsidRPr="00BD4BB4">
              <w:t>.10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18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>Свойства параллельных плоскостей</w:t>
            </w:r>
          </w:p>
        </w:tc>
        <w:tc>
          <w:tcPr>
            <w:tcW w:w="6096" w:type="dxa"/>
          </w:tcPr>
          <w:p w:rsidR="009012DB" w:rsidRPr="00BD4BB4" w:rsidRDefault="009012DB" w:rsidP="00FA562D">
            <w:r w:rsidRPr="00BD4BB4">
              <w:t>Развивать навыки применения теорем  к решению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</w:t>
            </w:r>
            <w:r w:rsidRPr="00BD4BB4">
              <w:t>.11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19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Рассмотреть конструкцию параллельного проектирования точки и фигуры на плоскость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13</w:t>
            </w:r>
            <w:r w:rsidRPr="00BD4BB4">
              <w:t>.11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69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20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012DB" w:rsidRPr="00BD4BB4" w:rsidRDefault="009012DB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6096" w:type="dxa"/>
            <w:shd w:val="clear" w:color="auto" w:fill="auto"/>
          </w:tcPr>
          <w:p w:rsidR="009012DB" w:rsidRPr="00BD4BB4" w:rsidRDefault="009012DB" w:rsidP="00EC7E2B">
            <w:r w:rsidRPr="00BD4BB4">
              <w:t>Разобрать свойства параллельной проекции.</w:t>
            </w:r>
          </w:p>
        </w:tc>
        <w:tc>
          <w:tcPr>
            <w:tcW w:w="1842" w:type="dxa"/>
            <w:shd w:val="clear" w:color="auto" w:fill="auto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>
            <w:r w:rsidRPr="00BD4BB4">
              <w:t>1</w:t>
            </w:r>
            <w:r>
              <w:t>6</w:t>
            </w:r>
            <w:r w:rsidRPr="00BD4BB4">
              <w:t>.11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/>
        </w:tc>
      </w:tr>
      <w:tr w:rsidR="009012DB" w:rsidRPr="00BD4BB4" w:rsidTr="009012DB">
        <w:trPr>
          <w:trHeight w:val="69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012DB" w:rsidRPr="00BD4BB4" w:rsidRDefault="009012DB" w:rsidP="00BF225D">
            <w:r w:rsidRPr="00BD4BB4">
              <w:t>Изображение пространственных фигур на плоскости</w:t>
            </w:r>
          </w:p>
        </w:tc>
        <w:tc>
          <w:tcPr>
            <w:tcW w:w="6096" w:type="dxa"/>
            <w:shd w:val="clear" w:color="auto" w:fill="auto"/>
          </w:tcPr>
          <w:p w:rsidR="009012DB" w:rsidRPr="00BD4BB4" w:rsidRDefault="009012DB" w:rsidP="00EC7E2B">
            <w:r w:rsidRPr="00BD4BB4">
              <w:t>Повторение и систематизация изученного материала, подготовка к контрольной работе. Способствовать развитию навыка решения задач</w:t>
            </w:r>
          </w:p>
        </w:tc>
        <w:tc>
          <w:tcPr>
            <w:tcW w:w="1842" w:type="dxa"/>
            <w:shd w:val="clear" w:color="auto" w:fill="auto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>
            <w:r w:rsidRPr="00BD4BB4">
              <w:t>18.11</w:t>
            </w:r>
          </w:p>
        </w:tc>
        <w:tc>
          <w:tcPr>
            <w:tcW w:w="1134" w:type="dxa"/>
            <w:shd w:val="clear" w:color="auto" w:fill="auto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22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gridSpan w:val="2"/>
          </w:tcPr>
          <w:p w:rsidR="009012DB" w:rsidRPr="00BD4BB4" w:rsidRDefault="009012DB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9012DB" w:rsidRPr="00BD4BB4" w:rsidRDefault="009012DB" w:rsidP="00EC7E2B">
            <w:r w:rsidRPr="00BD4BB4">
              <w:rPr>
                <w:b/>
                <w:i/>
              </w:rPr>
              <w:t>Контрольная работа №3</w:t>
            </w:r>
          </w:p>
        </w:tc>
        <w:tc>
          <w:tcPr>
            <w:tcW w:w="6096" w:type="dxa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6C264A" w:rsidP="00EC7E2B">
            <w:r>
              <w:t>24</w:t>
            </w:r>
            <w:r w:rsidR="009012DB" w:rsidRPr="00BD4BB4">
              <w:t>.11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gridAfter w:val="7"/>
          <w:wAfter w:w="14742" w:type="dxa"/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rPr>
                <w:b/>
                <w:lang w:val="en-US"/>
              </w:rPr>
              <w:t>III</w:t>
            </w:r>
          </w:p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lastRenderedPageBreak/>
              <w:t>23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Перпендикулярность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 в пространстве.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Анализ контрольной работы. Рассмотреть понятие перпендикулярности двух прямых, рассмотреть теоремы и их применение при решении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 w:rsidRPr="00BD4BB4">
              <w:t>2</w:t>
            </w:r>
            <w:r w:rsidR="006C264A">
              <w:t>7</w:t>
            </w:r>
            <w:r w:rsidRPr="00BD4BB4">
              <w:t>.11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6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Теорема о признаке перпендикулярности прямой и плоскости, ее применение при решении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6C264A" w:rsidP="006C264A">
            <w:r>
              <w:t>01</w:t>
            </w:r>
            <w:r w:rsidR="009012DB" w:rsidRPr="00BD4BB4">
              <w:t>.1</w:t>
            </w:r>
            <w:r>
              <w:t>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7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Решение задач по теме, развитие логического мышления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30</w:t>
            </w:r>
            <w:r w:rsidRPr="00BD4BB4">
              <w:t>.1</w:t>
            </w:r>
            <w:r>
              <w:t>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26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8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Разобрать 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 прямой и плоскости.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4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C66DD4" w:rsidP="00EC7E2B">
            <w:pPr>
              <w:jc w:val="center"/>
            </w:pPr>
            <w:r>
              <w:rPr>
                <w:lang w:val="en-US"/>
              </w:rPr>
              <w:t>2</w:t>
            </w:r>
            <w:r w:rsidR="009012DB" w:rsidRPr="00BD4BB4">
              <w:t>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9</w:t>
            </w:r>
          </w:p>
        </w:tc>
        <w:tc>
          <w:tcPr>
            <w:tcW w:w="3402" w:type="dxa"/>
          </w:tcPr>
          <w:p w:rsidR="009012DB" w:rsidRPr="00BD4BB4" w:rsidRDefault="009012DB" w:rsidP="00EC7E2B">
            <w:bookmarkStart w:id="0" w:name="_GoBack"/>
            <w:r w:rsidRPr="00BD4BB4">
              <w:t xml:space="preserve">Свойства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  <w:bookmarkEnd w:id="0"/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Рассмотреть теоремы о свойствах  и их применение при решении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7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10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Перпендикуляр и наклонная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Рассмотреть понятие расстояния от точки до плоскости, понятие наклонной, проекции наклонной.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11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29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11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Перпендикуляр и наклонная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proofErr w:type="gramStart"/>
            <w:r w:rsidRPr="00BD4BB4">
              <w:t>Расстояние от прямой до параллельной ей плоскости, расстояние между параллельными плоскостями.</w:t>
            </w:r>
            <w:proofErr w:type="gramEnd"/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</w:tcPr>
          <w:p w:rsidR="009012DB" w:rsidRPr="00BD4BB4" w:rsidRDefault="009012DB" w:rsidP="00EC7E2B">
            <w:r w:rsidRPr="00BD4BB4">
              <w:t>1</w:t>
            </w:r>
            <w:r>
              <w:t>4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30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12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Перпендикуляр и наклонная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Рассмотреть задачи, требующие неоднократного применения теоремы Пифагора и решаемые алгебраическими методами.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18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13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Перпендикуляр и наклонная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Повторить основные формулы решения прямоугольных треугольников.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21</w:t>
            </w:r>
            <w:r w:rsidRPr="00BD4BB4">
              <w:t>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</w:t>
            </w:r>
            <w:r>
              <w:t>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14</w:t>
            </w:r>
          </w:p>
        </w:tc>
        <w:tc>
          <w:tcPr>
            <w:tcW w:w="3402" w:type="dxa"/>
          </w:tcPr>
          <w:p w:rsidR="009012DB" w:rsidRPr="00BD4BB4" w:rsidRDefault="009012DB" w:rsidP="00BF225D">
            <w:r w:rsidRPr="00BD4BB4">
              <w:t>Теорема о трех перпендикулярах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Разобрать теорему, рассмотреть типичные ситуации ее применения на примерах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25.</w:t>
            </w:r>
            <w:r w:rsidRPr="00BD4BB4">
              <w:t>1</w:t>
            </w:r>
            <w:r>
              <w:t>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Резерв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/>
        </w:tc>
        <w:tc>
          <w:tcPr>
            <w:tcW w:w="1134" w:type="dxa"/>
          </w:tcPr>
          <w:p w:rsidR="009012DB" w:rsidRDefault="009012DB" w:rsidP="00EC7E2B">
            <w:r>
              <w:t>28.12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Теорема о трех перпендикулярах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Систематизация изученного материала, подготовка к контрольной работе.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15</w:t>
            </w:r>
            <w:r w:rsidRPr="00BD4BB4">
              <w:t>.01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3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35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9012DB" w:rsidRPr="00BD4BB4" w:rsidRDefault="009012DB" w:rsidP="00EC7E2B">
            <w:pPr>
              <w:rPr>
                <w:b/>
                <w:i/>
              </w:rPr>
            </w:pPr>
            <w:r w:rsidRPr="00BD4BB4">
              <w:rPr>
                <w:b/>
              </w:rPr>
              <w:t>Перпендикулярность прямых и плоскостей</w:t>
            </w:r>
            <w:r w:rsidRPr="00BD4BB4">
              <w:rPr>
                <w:b/>
                <w:i/>
              </w:rPr>
              <w:t xml:space="preserve"> </w:t>
            </w:r>
          </w:p>
          <w:p w:rsidR="009012DB" w:rsidRPr="00BD4BB4" w:rsidRDefault="009012DB" w:rsidP="00EC7E2B">
            <w:r w:rsidRPr="00BD4BB4">
              <w:rPr>
                <w:b/>
                <w:i/>
              </w:rPr>
              <w:t>Контрольная работа №4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18</w:t>
            </w:r>
            <w:r w:rsidRPr="00BD4BB4">
              <w:t>.01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36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3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Признак перпендикулярности плоскостей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Анализ контрольной работы. Ввести понятие перпендикулярных плоскостей, разобрать теорему.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2</w:t>
            </w:r>
            <w:r w:rsidRPr="00BD4BB4">
              <w:t>.01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4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Признак перпендикулярности плоскостей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Применение знаний учащихся к решению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5</w:t>
            </w:r>
            <w:r w:rsidRPr="00BD4BB4">
              <w:t>.01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Рассмотреть понятия общего перпендикуляра двух скрещивающихся прямых и расстояния между ними.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УФНУ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29</w:t>
            </w:r>
            <w:r w:rsidRPr="00BD4BB4">
              <w:t>.01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39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6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lastRenderedPageBreak/>
              <w:t xml:space="preserve">Систематизация изученного материала, подготовка к контрольной работе. Показать на примерах применение </w:t>
            </w:r>
            <w:r w:rsidRPr="00BD4BB4">
              <w:lastRenderedPageBreak/>
              <w:t>изученного материала на практике, в жизни человека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lastRenderedPageBreak/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lastRenderedPageBreak/>
              <w:t>40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rPr>
                <w:b/>
              </w:rPr>
              <w:t xml:space="preserve">Перпендикулярность прямых и плоскостей </w:t>
            </w:r>
          </w:p>
          <w:p w:rsidR="009012DB" w:rsidRPr="00BD4BB4" w:rsidRDefault="009012DB" w:rsidP="00EC7E2B">
            <w:r w:rsidRPr="00BD4BB4">
              <w:rPr>
                <w:b/>
                <w:i/>
              </w:rPr>
              <w:t>Контрольная работа №5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5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gridAfter w:val="7"/>
          <w:wAfter w:w="14742" w:type="dxa"/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rPr>
                <w:b/>
                <w:lang w:val="en-US"/>
              </w:rPr>
              <w:t>IV</w:t>
            </w:r>
          </w:p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8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Введение декартовых координат в пространстве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Анализ контрольной работы. Рассмотреть понятия системы координат и координат точки в пространстве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8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9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Расстояние между точками.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Вывести формулы для расстояния в координатах, закрепить изученный материал в ходе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12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10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Координаты середины отрезка</w:t>
            </w:r>
          </w:p>
          <w:p w:rsidR="009012DB" w:rsidRPr="00BD4BB4" w:rsidRDefault="009012DB" w:rsidP="00EC7E2B"/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Вывести формулы координат середины отрезка, закрепить изученный материал в ходе решения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1</w:t>
            </w:r>
            <w:r>
              <w:t>5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11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Преобразование симметрии в пространстве.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Повторить понятие движения на плоскости и его свойства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 w:rsidRPr="00BD4BB4">
              <w:t>1</w:t>
            </w:r>
            <w:r>
              <w:t>9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12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Симметрия в природе и на практике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Рассмотреть симметрию в пространстве и ее преобразования.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2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46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13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Движение в пространстве. </w:t>
            </w:r>
          </w:p>
          <w:p w:rsidR="009012DB" w:rsidRPr="00BD4BB4" w:rsidRDefault="009012DB" w:rsidP="00EC7E2B">
            <w:r w:rsidRPr="00BD4BB4">
              <w:t>Параллельный перенос в пространстве. Подобие фигур в пространстве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Закрепить знание свой</w:t>
            </w:r>
            <w:proofErr w:type="gramStart"/>
            <w:r w:rsidRPr="00BD4BB4">
              <w:t>ств дв</w:t>
            </w:r>
            <w:proofErr w:type="gramEnd"/>
            <w:r w:rsidRPr="00BD4BB4">
              <w:t>ижения в пространстве; определить преобразование подобия в пространстве; изучить преобразование гомотетии в пространстве и его свойства.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26</w:t>
            </w:r>
            <w:r w:rsidRPr="00BD4BB4">
              <w:t>.02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14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Угол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прямыми.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Рассмотреть понятие углов между </w:t>
            </w:r>
            <w:proofErr w:type="gramStart"/>
            <w:r w:rsidRPr="00BD4BB4">
              <w:t>пересекающимися</w:t>
            </w:r>
            <w:proofErr w:type="gramEnd"/>
            <w:r w:rsidRPr="00BD4BB4">
              <w:t xml:space="preserve"> или скрещивающимися прямыми;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Угол между прямой и плоскостью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Понятие угла между прямой и плоскостью и </w:t>
            </w:r>
          </w:p>
          <w:p w:rsidR="009012DB" w:rsidRPr="00BD4BB4" w:rsidRDefault="009012DB" w:rsidP="00EC7E2B">
            <w:r w:rsidRPr="00BD4BB4">
              <w:t>закрепить эти знания в ходе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5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49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16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Декартовы координаты в пространстве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Систематизация изученного материала, подготовка к контрольной работе. Упражнения в решении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12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50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</w:tcPr>
          <w:p w:rsidR="009012DB" w:rsidRPr="00BD4BB4" w:rsidRDefault="009012DB" w:rsidP="00EC7E2B">
            <w:pPr>
              <w:rPr>
                <w:b/>
                <w:i/>
              </w:rPr>
            </w:pPr>
            <w:r w:rsidRPr="00BD4BB4">
              <w:rPr>
                <w:b/>
              </w:rPr>
              <w:t>Декартовы координаты и векторы в пространстве</w:t>
            </w:r>
            <w:r w:rsidRPr="00BD4BB4">
              <w:rPr>
                <w:b/>
                <w:i/>
              </w:rPr>
              <w:t xml:space="preserve"> Контрольная работа №6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1</w:t>
            </w:r>
            <w:r>
              <w:t>5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18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Угол между плоскостями.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Анализ контрольной работы. Научить построению угла между плоскостями; способствовать выработке навыков решения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УИНМ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1</w:t>
            </w:r>
            <w:r>
              <w:t>9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19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Площадь ортогональной проекции многоугольника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Разобрать теорему о площади проекции многоугольника, учить решать задачи.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2</w:t>
            </w:r>
            <w:r w:rsidRPr="00BD4BB4">
              <w:t>.03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Векторы в пространстве. 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 xml:space="preserve">Рассмотреть понятие вектора в пространстве и связанные с ним понятия абсолютной величины, направления, равенства </w:t>
            </w:r>
            <w:r w:rsidRPr="00BD4BB4">
              <w:lastRenderedPageBreak/>
              <w:t xml:space="preserve">векторов, координат 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lastRenderedPageBreak/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5.04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lastRenderedPageBreak/>
              <w:t>54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2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Действия над векторами в пространстве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Сложение векторов, решение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9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3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Действия над векторами в пространстве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Умножение вектора на число, решение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12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56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4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Действия над векторами в пространстве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Скалярное произведение векторов, решение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16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Действия над векторами в пространстве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Систематизация изученного материала, подготовка к контрольной работе. Закрепить знания учащихся в ходе решения задач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19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58</w:t>
            </w:r>
          </w:p>
        </w:tc>
        <w:tc>
          <w:tcPr>
            <w:tcW w:w="709" w:type="dxa"/>
          </w:tcPr>
          <w:p w:rsidR="009012DB" w:rsidRPr="00BD4BB4" w:rsidRDefault="009012DB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rPr>
                <w:b/>
              </w:rPr>
              <w:t>Декартовы координаты и векторы в пространстве</w:t>
            </w:r>
            <w:r w:rsidRPr="00BD4BB4">
              <w:rPr>
                <w:b/>
                <w:i/>
              </w:rPr>
              <w:t xml:space="preserve"> Контрольная работа №7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Контроль знаний учащихся по данной теме.</w:t>
            </w:r>
          </w:p>
          <w:p w:rsidR="009012DB" w:rsidRPr="00BD4BB4" w:rsidRDefault="009012DB" w:rsidP="00EC7E2B"/>
        </w:tc>
        <w:tc>
          <w:tcPr>
            <w:tcW w:w="1842" w:type="dxa"/>
          </w:tcPr>
          <w:p w:rsidR="009012DB" w:rsidRPr="00BD4BB4" w:rsidRDefault="009012DB" w:rsidP="00EC7E2B">
            <w:r w:rsidRPr="00BD4BB4">
              <w:t>УККЗ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23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59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7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Параллельность прямых и плоскостей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Анализ контрольной работы. 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26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60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8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30</w:t>
            </w:r>
            <w:r w:rsidRPr="00BD4BB4">
              <w:t>.04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61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9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Перпендикуляр и наклонная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3.05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62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10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Теорема о трех перпендикулярах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7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63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11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10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64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12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 xml:space="preserve">Перпендикулярность прямых и плоскостей 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14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65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13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Угол между плоскостями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17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66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14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Изображение многогранников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EC7E2B">
            <w:r>
              <w:t>21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67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15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Сечение многогранников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КУ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4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  <w:tr w:rsidR="009012DB" w:rsidRPr="00BD4BB4" w:rsidTr="009012DB">
        <w:trPr>
          <w:trHeight w:val="20"/>
        </w:trPr>
        <w:tc>
          <w:tcPr>
            <w:tcW w:w="675" w:type="dxa"/>
          </w:tcPr>
          <w:p w:rsidR="009012DB" w:rsidRPr="00BD4BB4" w:rsidRDefault="009012DB" w:rsidP="00EC7E2B">
            <w:pPr>
              <w:jc w:val="center"/>
            </w:pPr>
            <w:r w:rsidRPr="00BD4BB4">
              <w:t>68</w:t>
            </w:r>
          </w:p>
        </w:tc>
        <w:tc>
          <w:tcPr>
            <w:tcW w:w="709" w:type="dxa"/>
          </w:tcPr>
          <w:p w:rsidR="009012DB" w:rsidRPr="00BD4BB4" w:rsidRDefault="009012DB" w:rsidP="00EC7E2B">
            <w:r>
              <w:t>16</w:t>
            </w:r>
          </w:p>
        </w:tc>
        <w:tc>
          <w:tcPr>
            <w:tcW w:w="3402" w:type="dxa"/>
          </w:tcPr>
          <w:p w:rsidR="009012DB" w:rsidRPr="00BD4BB4" w:rsidRDefault="009012DB" w:rsidP="00EC7E2B">
            <w:r w:rsidRPr="00BD4BB4">
              <w:t>Сечение многогранников</w:t>
            </w:r>
          </w:p>
          <w:p w:rsidR="009012DB" w:rsidRPr="00BD4BB4" w:rsidRDefault="009012DB" w:rsidP="00EC7E2B"/>
        </w:tc>
        <w:tc>
          <w:tcPr>
            <w:tcW w:w="6521" w:type="dxa"/>
            <w:gridSpan w:val="2"/>
          </w:tcPr>
          <w:p w:rsidR="009012DB" w:rsidRPr="00BD4BB4" w:rsidRDefault="009012DB" w:rsidP="00EC7E2B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842" w:type="dxa"/>
          </w:tcPr>
          <w:p w:rsidR="009012DB" w:rsidRPr="00BD4BB4" w:rsidRDefault="009012DB" w:rsidP="00EC7E2B">
            <w:r w:rsidRPr="00BD4BB4">
              <w:t>УППЗ</w:t>
            </w:r>
          </w:p>
        </w:tc>
        <w:tc>
          <w:tcPr>
            <w:tcW w:w="1134" w:type="dxa"/>
          </w:tcPr>
          <w:p w:rsidR="009012DB" w:rsidRPr="00BD4BB4" w:rsidRDefault="009012DB" w:rsidP="00A725E3">
            <w:r w:rsidRPr="00BD4BB4">
              <w:t>2</w:t>
            </w:r>
            <w:r>
              <w:t>8</w:t>
            </w:r>
            <w:r w:rsidRPr="00BD4BB4">
              <w:t>.05</w:t>
            </w:r>
          </w:p>
        </w:tc>
        <w:tc>
          <w:tcPr>
            <w:tcW w:w="1134" w:type="dxa"/>
          </w:tcPr>
          <w:p w:rsidR="009012DB" w:rsidRPr="00BD4BB4" w:rsidRDefault="009012DB" w:rsidP="00EC7E2B"/>
        </w:tc>
      </w:tr>
    </w:tbl>
    <w:p w:rsidR="00FA562D" w:rsidRDefault="00FA562D" w:rsidP="00FA562D"/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9012DB" w:rsidRDefault="009012DB" w:rsidP="00FA562D">
      <w:pPr>
        <w:rPr>
          <w:b/>
        </w:rPr>
      </w:pPr>
    </w:p>
    <w:p w:rsidR="00515031" w:rsidRPr="00BD4BB4" w:rsidRDefault="00BF225D" w:rsidP="00FA562D">
      <w:pPr>
        <w:rPr>
          <w:b/>
        </w:rPr>
      </w:pPr>
      <w:r>
        <w:rPr>
          <w:b/>
        </w:rPr>
        <w:lastRenderedPageBreak/>
        <w:t>11</w:t>
      </w:r>
      <w:r w:rsidR="008E0A2B">
        <w:rPr>
          <w:b/>
        </w:rPr>
        <w:t xml:space="preserve">. </w:t>
      </w:r>
      <w:r w:rsidR="00515031" w:rsidRPr="00BD4BB4">
        <w:rPr>
          <w:b/>
        </w:rPr>
        <w:t>Цик</w:t>
      </w:r>
      <w:r w:rsidR="00FA562D">
        <w:rPr>
          <w:b/>
        </w:rPr>
        <w:t>л</w:t>
      </w:r>
      <w:r w:rsidR="00515031" w:rsidRPr="00BD4BB4">
        <w:rPr>
          <w:b/>
        </w:rPr>
        <w:t>ограмма тематического контроля в 10 классе геометрия</w:t>
      </w:r>
    </w:p>
    <w:p w:rsidR="00515031" w:rsidRPr="00BD4BB4" w:rsidRDefault="00515031" w:rsidP="0051503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125"/>
        <w:gridCol w:w="1332"/>
        <w:gridCol w:w="1658"/>
        <w:gridCol w:w="1332"/>
        <w:gridCol w:w="1656"/>
        <w:gridCol w:w="1321"/>
        <w:gridCol w:w="1649"/>
        <w:gridCol w:w="1456"/>
        <w:gridCol w:w="1488"/>
      </w:tblGrid>
      <w:tr w:rsidR="00FA562D" w:rsidRPr="00BD4BB4" w:rsidTr="00EC7E2B">
        <w:trPr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125" w:type="dxa"/>
          </w:tcPr>
          <w:p w:rsidR="00515031" w:rsidRPr="00BD4BB4" w:rsidRDefault="00515031" w:rsidP="00EC7E2B">
            <w:pPr>
              <w:jc w:val="center"/>
            </w:pPr>
            <w:r w:rsidRPr="00BD4BB4">
              <w:t>сентябрь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октябрь</w:t>
            </w: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  <w:r w:rsidRPr="00BD4BB4">
              <w:t>ноябрь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декабрь</w:t>
            </w: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  <w:r w:rsidRPr="00BD4BB4">
              <w:t>январь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февраль</w:t>
            </w: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  <w:r w:rsidRPr="00BD4BB4">
              <w:t>март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апрель</w:t>
            </w: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  <w:r w:rsidRPr="00BD4BB4">
              <w:t>май</w:t>
            </w:r>
          </w:p>
        </w:tc>
      </w:tr>
      <w:tr w:rsidR="00FA562D" w:rsidRPr="00BD4BB4" w:rsidTr="00EC7E2B">
        <w:trPr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Контрольных</w:t>
            </w:r>
          </w:p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EC7E2B">
        <w:trPr>
          <w:trHeight w:val="229"/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Тестовые работы</w:t>
            </w:r>
          </w:p>
        </w:tc>
        <w:tc>
          <w:tcPr>
            <w:tcW w:w="1125" w:type="dxa"/>
          </w:tcPr>
          <w:p w:rsidR="00515031" w:rsidRPr="00BD4BB4" w:rsidRDefault="00515031" w:rsidP="00EC7E2B"/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EC7E2B">
        <w:trPr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Самостоятельных 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  <w:r w:rsidRPr="00BD4BB4">
              <w:t>2</w:t>
            </w:r>
          </w:p>
        </w:tc>
      </w:tr>
      <w:tr w:rsidR="00FA562D" w:rsidRPr="00BD4BB4" w:rsidTr="00EC7E2B">
        <w:trPr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Лабораторных работ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</w:p>
        </w:tc>
      </w:tr>
      <w:tr w:rsidR="00FA562D" w:rsidRPr="00BD4BB4" w:rsidTr="00EC7E2B">
        <w:trPr>
          <w:jc w:val="center"/>
        </w:trPr>
        <w:tc>
          <w:tcPr>
            <w:tcW w:w="1994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Математические диктанты</w:t>
            </w:r>
          </w:p>
        </w:tc>
        <w:tc>
          <w:tcPr>
            <w:tcW w:w="1125" w:type="dxa"/>
          </w:tcPr>
          <w:p w:rsidR="00515031" w:rsidRPr="00BD4BB4" w:rsidRDefault="00515031" w:rsidP="00EC7E2B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58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32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656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321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649" w:type="dxa"/>
          </w:tcPr>
          <w:p w:rsidR="00515031" w:rsidRPr="00BD4BB4" w:rsidRDefault="00515031" w:rsidP="00EC7E2B">
            <w:pPr>
              <w:jc w:val="center"/>
            </w:pPr>
          </w:p>
        </w:tc>
        <w:tc>
          <w:tcPr>
            <w:tcW w:w="1456" w:type="dxa"/>
          </w:tcPr>
          <w:p w:rsidR="00515031" w:rsidRPr="00BD4BB4" w:rsidRDefault="00515031" w:rsidP="00EC7E2B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515031" w:rsidRPr="00BD4BB4" w:rsidRDefault="00515031" w:rsidP="00EC7E2B">
            <w:pPr>
              <w:jc w:val="center"/>
            </w:pPr>
          </w:p>
        </w:tc>
      </w:tr>
    </w:tbl>
    <w:p w:rsidR="000C787A" w:rsidRPr="00821F4A" w:rsidRDefault="000C787A" w:rsidP="000C787A">
      <w:pPr>
        <w:jc w:val="center"/>
      </w:pPr>
    </w:p>
    <w:p w:rsidR="008E0A2B" w:rsidRPr="00821F4A" w:rsidRDefault="00BF225D" w:rsidP="008E0A2B">
      <w:pPr>
        <w:rPr>
          <w:b/>
        </w:rPr>
      </w:pPr>
      <w:r>
        <w:rPr>
          <w:b/>
        </w:rPr>
        <w:t>12</w:t>
      </w:r>
      <w:r w:rsidR="008E0A2B">
        <w:rPr>
          <w:b/>
        </w:rPr>
        <w:t xml:space="preserve">. </w:t>
      </w:r>
      <w:r w:rsidR="008E0A2B" w:rsidRPr="00821F4A">
        <w:rPr>
          <w:b/>
        </w:rPr>
        <w:t xml:space="preserve">Основная </w:t>
      </w:r>
      <w:r w:rsidR="008E0A2B">
        <w:rPr>
          <w:b/>
        </w:rPr>
        <w:t>литература</w:t>
      </w:r>
    </w:p>
    <w:p w:rsidR="008E0A2B" w:rsidRPr="00821F4A" w:rsidRDefault="008E0A2B" w:rsidP="008E0A2B">
      <w:pPr>
        <w:jc w:val="center"/>
        <w:rPr>
          <w:b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EC7E2B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8E0A2B" w:rsidRPr="00821F4A" w:rsidRDefault="008E0A2B" w:rsidP="00EC7E2B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8E0A2B" w:rsidRPr="00821F4A" w:rsidRDefault="008E0A2B" w:rsidP="00EC7E2B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8E0A2B" w:rsidRPr="00821F4A" w:rsidRDefault="008E0A2B" w:rsidP="00EC7E2B">
            <w:pPr>
              <w:jc w:val="center"/>
            </w:pPr>
            <w:r w:rsidRPr="00821F4A">
              <w:t>Год издания</w:t>
            </w: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821F4A" w:rsidRDefault="008E0A2B" w:rsidP="008E0A2B">
            <w:pPr>
              <w:jc w:val="center"/>
            </w:pPr>
            <w:r w:rsidRPr="00BD4BB4">
              <w:t>Геометрия, 10—11: Учеб</w:t>
            </w:r>
            <w:proofErr w:type="gramStart"/>
            <w:r w:rsidRPr="00BD4BB4">
              <w:t>.</w:t>
            </w:r>
            <w:proofErr w:type="gramEnd"/>
            <w:r w:rsidRPr="00BD4BB4">
              <w:t xml:space="preserve"> </w:t>
            </w:r>
            <w:proofErr w:type="gramStart"/>
            <w:r w:rsidRPr="00BD4BB4">
              <w:t>д</w:t>
            </w:r>
            <w:proofErr w:type="gramEnd"/>
            <w:r w:rsidRPr="00BD4BB4">
              <w:t xml:space="preserve">ля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 xml:space="preserve">. учреждений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t xml:space="preserve">[Л. С. </w:t>
            </w:r>
            <w:proofErr w:type="spellStart"/>
            <w:r w:rsidRPr="00BD4BB4">
              <w:t>Атанасян</w:t>
            </w:r>
            <w:proofErr w:type="spellEnd"/>
            <w:r w:rsidRPr="00BD4BB4">
              <w:t>, В. Ф. Бутузов, С. Б. Кадомцев и др.].</w:t>
            </w:r>
          </w:p>
        </w:tc>
        <w:tc>
          <w:tcPr>
            <w:tcW w:w="2696" w:type="dxa"/>
          </w:tcPr>
          <w:p w:rsidR="008E0A2B" w:rsidRPr="00821F4A" w:rsidRDefault="008E0A2B" w:rsidP="008E0A2B">
            <w:pPr>
              <w:jc w:val="center"/>
            </w:pPr>
            <w:r w:rsidRPr="00BD4BB4">
              <w:t xml:space="preserve">/— М.: Просвещение, </w:t>
            </w:r>
          </w:p>
        </w:tc>
        <w:tc>
          <w:tcPr>
            <w:tcW w:w="2365" w:type="dxa"/>
          </w:tcPr>
          <w:p w:rsidR="008E0A2B" w:rsidRPr="00821F4A" w:rsidRDefault="008E0A2B" w:rsidP="00EC7E2B">
            <w:pPr>
              <w:jc w:val="center"/>
            </w:pPr>
            <w:r w:rsidRPr="00BD4BB4">
              <w:t>2006—2008.</w:t>
            </w: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>Геометрия: рабочая тетрадь для 10 класса. — М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rPr>
                <w:spacing w:val="46"/>
              </w:rPr>
              <w:t>Глазков</w:t>
            </w:r>
            <w:r w:rsidRPr="00BD4BB4">
              <w:t xml:space="preserve"> Ю. А. /, И. И. Юдина, В. Ф. Бутузов</w:t>
            </w:r>
          </w:p>
        </w:tc>
        <w:tc>
          <w:tcPr>
            <w:tcW w:w="2696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8E0A2B" w:rsidRPr="00BD4BB4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>2003—2008.</w:t>
            </w:r>
          </w:p>
          <w:p w:rsidR="008E0A2B" w:rsidRPr="00821F4A" w:rsidRDefault="008E0A2B" w:rsidP="00EC7E2B">
            <w:pPr>
              <w:jc w:val="center"/>
            </w:pP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Геометрия: дидактические материалы для 10 класса.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t>Зив Б. Г.</w:t>
            </w:r>
          </w:p>
        </w:tc>
        <w:tc>
          <w:tcPr>
            <w:tcW w:w="2696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>
              <w:t>2007—2008</w:t>
            </w: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3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BD4BB4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Геометрия, 10—41: Учеб</w:t>
            </w:r>
            <w:proofErr w:type="gramStart"/>
            <w:r w:rsidRPr="00BD4BB4">
              <w:t>.</w:t>
            </w:r>
            <w:proofErr w:type="gramEnd"/>
            <w:r w:rsidRPr="00BD4BB4">
              <w:t xml:space="preserve"> </w:t>
            </w:r>
            <w:proofErr w:type="gramStart"/>
            <w:r w:rsidRPr="00BD4BB4">
              <w:t>д</w:t>
            </w:r>
            <w:proofErr w:type="gramEnd"/>
            <w:r w:rsidRPr="00BD4BB4">
              <w:t xml:space="preserve">ля. </w:t>
            </w:r>
            <w:proofErr w:type="spellStart"/>
            <w:r w:rsidRPr="00BD4BB4">
              <w:t>общеобразоват</w:t>
            </w:r>
            <w:proofErr w:type="spellEnd"/>
            <w:r w:rsidRPr="00BD4BB4">
              <w:t xml:space="preserve">. учреждений. — М.: </w:t>
            </w:r>
          </w:p>
        </w:tc>
        <w:tc>
          <w:tcPr>
            <w:tcW w:w="3541" w:type="dxa"/>
          </w:tcPr>
          <w:p w:rsidR="008E0A2B" w:rsidRPr="00BD4BB4" w:rsidRDefault="008E0A2B" w:rsidP="00EC7E2B">
            <w:pPr>
              <w:jc w:val="center"/>
            </w:pPr>
            <w:r w:rsidRPr="00BD4BB4">
              <w:rPr>
                <w:spacing w:val="44"/>
              </w:rPr>
              <w:t>Погорелов</w:t>
            </w:r>
            <w:r w:rsidRPr="00BD4BB4">
              <w:t xml:space="preserve"> А. В.</w:t>
            </w:r>
          </w:p>
        </w:tc>
        <w:tc>
          <w:tcPr>
            <w:tcW w:w="2696" w:type="dxa"/>
          </w:tcPr>
          <w:p w:rsidR="008E0A2B" w:rsidRPr="00BD4BB4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8E0A2B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</w:pPr>
            <w:r w:rsidRPr="00BD4BB4">
              <w:t>2006—2008.</w:t>
            </w:r>
          </w:p>
        </w:tc>
      </w:tr>
    </w:tbl>
    <w:p w:rsidR="008E0A2B" w:rsidRDefault="008E0A2B" w:rsidP="008E0A2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0A2B" w:rsidRPr="00821F4A" w:rsidRDefault="00BF225D" w:rsidP="008E0A2B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0A2B" w:rsidRPr="00821F4A">
        <w:rPr>
          <w:rFonts w:ascii="Times New Roman" w:hAnsi="Times New Roman" w:cs="Times New Roman"/>
          <w:sz w:val="24"/>
          <w:szCs w:val="24"/>
        </w:rPr>
        <w:t>.Дополнительная литература</w:t>
      </w:r>
    </w:p>
    <w:p w:rsidR="008E0A2B" w:rsidRPr="00821F4A" w:rsidRDefault="008E0A2B" w:rsidP="008E0A2B"/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EC7E2B">
            <w:pPr>
              <w:jc w:val="center"/>
            </w:pPr>
            <w:r w:rsidRPr="00821F4A">
              <w:t>№</w:t>
            </w:r>
          </w:p>
        </w:tc>
        <w:tc>
          <w:tcPr>
            <w:tcW w:w="4383" w:type="dxa"/>
          </w:tcPr>
          <w:p w:rsidR="008E0A2B" w:rsidRPr="00821F4A" w:rsidRDefault="008E0A2B" w:rsidP="00EC7E2B">
            <w:pPr>
              <w:jc w:val="center"/>
            </w:pPr>
            <w:r w:rsidRPr="00821F4A">
              <w:t>Название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821F4A">
              <w:t>Автор</w:t>
            </w:r>
          </w:p>
        </w:tc>
        <w:tc>
          <w:tcPr>
            <w:tcW w:w="2696" w:type="dxa"/>
          </w:tcPr>
          <w:p w:rsidR="008E0A2B" w:rsidRPr="00821F4A" w:rsidRDefault="008E0A2B" w:rsidP="00EC7E2B">
            <w:pPr>
              <w:jc w:val="center"/>
            </w:pPr>
            <w:r w:rsidRPr="00821F4A">
              <w:t>Издательство</w:t>
            </w:r>
          </w:p>
        </w:tc>
        <w:tc>
          <w:tcPr>
            <w:tcW w:w="2365" w:type="dxa"/>
          </w:tcPr>
          <w:p w:rsidR="008E0A2B" w:rsidRPr="00821F4A" w:rsidRDefault="008E0A2B" w:rsidP="00EC7E2B">
            <w:pPr>
              <w:jc w:val="center"/>
            </w:pPr>
            <w:r w:rsidRPr="00821F4A">
              <w:t>Год издания</w:t>
            </w: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4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 в 10 классе: методические рекомендации.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rPr>
                <w:spacing w:val="46"/>
              </w:rPr>
              <w:t>Земляков</w:t>
            </w:r>
            <w:r w:rsidRPr="00BD4BB4">
              <w:t xml:space="preserve"> А. Н.</w:t>
            </w:r>
          </w:p>
        </w:tc>
        <w:tc>
          <w:tcPr>
            <w:tcW w:w="2696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2002.</w:t>
            </w:r>
          </w:p>
        </w:tc>
      </w:tr>
      <w:tr w:rsidR="008E0A2B" w:rsidRPr="00821F4A" w:rsidTr="00EC7E2B">
        <w:trPr>
          <w:jc w:val="center"/>
        </w:trPr>
        <w:tc>
          <w:tcPr>
            <w:tcW w:w="707" w:type="dxa"/>
          </w:tcPr>
          <w:p w:rsidR="008E0A2B" w:rsidRPr="00821F4A" w:rsidRDefault="008E0A2B" w:rsidP="008E0A2B">
            <w:pPr>
              <w:numPr>
                <w:ilvl w:val="0"/>
                <w:numId w:val="4"/>
              </w:numPr>
              <w:ind w:left="0"/>
              <w:jc w:val="center"/>
            </w:pPr>
          </w:p>
        </w:tc>
        <w:tc>
          <w:tcPr>
            <w:tcW w:w="4383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Геометрия: дидактические материалы для 10 класса с углубленным изучением математики. — М.: </w:t>
            </w:r>
          </w:p>
        </w:tc>
        <w:tc>
          <w:tcPr>
            <w:tcW w:w="3541" w:type="dxa"/>
          </w:tcPr>
          <w:p w:rsidR="008E0A2B" w:rsidRPr="00821F4A" w:rsidRDefault="008E0A2B" w:rsidP="00EC7E2B">
            <w:pPr>
              <w:jc w:val="center"/>
            </w:pPr>
            <w:r w:rsidRPr="00BD4BB4">
              <w:t>Рыжик В. И.</w:t>
            </w:r>
          </w:p>
        </w:tc>
        <w:tc>
          <w:tcPr>
            <w:tcW w:w="2696" w:type="dxa"/>
          </w:tcPr>
          <w:p w:rsidR="008E0A2B" w:rsidRPr="00821F4A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 xml:space="preserve">Просвещение, </w:t>
            </w:r>
          </w:p>
        </w:tc>
        <w:tc>
          <w:tcPr>
            <w:tcW w:w="2365" w:type="dxa"/>
          </w:tcPr>
          <w:p w:rsidR="008E0A2B" w:rsidRPr="00BD4BB4" w:rsidRDefault="008E0A2B" w:rsidP="008E0A2B">
            <w:pPr>
              <w:shd w:val="clear" w:color="auto" w:fill="FFFFFF"/>
              <w:spacing w:before="100" w:beforeAutospacing="1" w:after="100" w:afterAutospacing="1"/>
              <w:ind w:firstLine="567"/>
              <w:jc w:val="both"/>
            </w:pPr>
            <w:r w:rsidRPr="00BD4BB4">
              <w:t>2007.</w:t>
            </w:r>
          </w:p>
          <w:p w:rsidR="008E0A2B" w:rsidRPr="00821F4A" w:rsidRDefault="008E0A2B" w:rsidP="00EC7E2B">
            <w:pPr>
              <w:jc w:val="center"/>
            </w:pPr>
          </w:p>
        </w:tc>
      </w:tr>
    </w:tbl>
    <w:p w:rsidR="000C787A" w:rsidRDefault="000C787A"/>
    <w:sectPr w:rsidR="000C787A" w:rsidSect="000C787A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3D0"/>
    <w:multiLevelType w:val="multilevel"/>
    <w:tmpl w:val="7CC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B7E"/>
    <w:multiLevelType w:val="multilevel"/>
    <w:tmpl w:val="C07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D74E1"/>
    <w:multiLevelType w:val="hybridMultilevel"/>
    <w:tmpl w:val="403480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0AB459B"/>
    <w:multiLevelType w:val="multilevel"/>
    <w:tmpl w:val="1E2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AD1B77"/>
    <w:multiLevelType w:val="multilevel"/>
    <w:tmpl w:val="99F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787A"/>
    <w:rsid w:val="000168A5"/>
    <w:rsid w:val="00050123"/>
    <w:rsid w:val="000C787A"/>
    <w:rsid w:val="001469A1"/>
    <w:rsid w:val="00183E71"/>
    <w:rsid w:val="001C09F2"/>
    <w:rsid w:val="002206AD"/>
    <w:rsid w:val="002637C1"/>
    <w:rsid w:val="00360996"/>
    <w:rsid w:val="003E0332"/>
    <w:rsid w:val="00474937"/>
    <w:rsid w:val="004D1082"/>
    <w:rsid w:val="00515031"/>
    <w:rsid w:val="005F6313"/>
    <w:rsid w:val="006655C1"/>
    <w:rsid w:val="006A408E"/>
    <w:rsid w:val="006C264A"/>
    <w:rsid w:val="006C3B33"/>
    <w:rsid w:val="007431DA"/>
    <w:rsid w:val="007E37F3"/>
    <w:rsid w:val="008C66F1"/>
    <w:rsid w:val="008D23EE"/>
    <w:rsid w:val="008E0A2B"/>
    <w:rsid w:val="009012DB"/>
    <w:rsid w:val="00992E75"/>
    <w:rsid w:val="009B0CA2"/>
    <w:rsid w:val="00A725E3"/>
    <w:rsid w:val="00AA5D0E"/>
    <w:rsid w:val="00BF225D"/>
    <w:rsid w:val="00BF22C5"/>
    <w:rsid w:val="00C632CB"/>
    <w:rsid w:val="00C66DD4"/>
    <w:rsid w:val="00C77370"/>
    <w:rsid w:val="00D0455E"/>
    <w:rsid w:val="00DD154C"/>
    <w:rsid w:val="00E13050"/>
    <w:rsid w:val="00EC7E2B"/>
    <w:rsid w:val="00EE0F20"/>
    <w:rsid w:val="00F0037B"/>
    <w:rsid w:val="00FA562D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C787A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C7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C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0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469A1"/>
    <w:pPr>
      <w:ind w:left="720"/>
      <w:contextualSpacing/>
    </w:pPr>
  </w:style>
  <w:style w:type="character" w:styleId="a6">
    <w:name w:val="Strong"/>
    <w:basedOn w:val="a0"/>
    <w:uiPriority w:val="22"/>
    <w:qFormat/>
    <w:rsid w:val="008C66F1"/>
    <w:rPr>
      <w:b/>
      <w:bCs/>
    </w:rPr>
  </w:style>
  <w:style w:type="paragraph" w:styleId="a7">
    <w:name w:val="Normal (Web)"/>
    <w:basedOn w:val="a"/>
    <w:uiPriority w:val="99"/>
    <w:semiHidden/>
    <w:unhideWhenUsed/>
    <w:rsid w:val="008C66F1"/>
    <w:pPr>
      <w:spacing w:before="150" w:after="150"/>
    </w:pPr>
  </w:style>
  <w:style w:type="character" w:styleId="a8">
    <w:name w:val="Emphasis"/>
    <w:basedOn w:val="a0"/>
    <w:uiPriority w:val="20"/>
    <w:qFormat/>
    <w:rsid w:val="00C632C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16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2557-57D7-4741-8F27-489128A5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</cp:lastModifiedBy>
  <cp:revision>21</cp:revision>
  <cp:lastPrinted>2015-09-15T18:24:00Z</cp:lastPrinted>
  <dcterms:created xsi:type="dcterms:W3CDTF">2011-09-25T10:30:00Z</dcterms:created>
  <dcterms:modified xsi:type="dcterms:W3CDTF">2015-12-10T15:57:00Z</dcterms:modified>
</cp:coreProperties>
</file>